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131E" w14:textId="77777777" w:rsidR="00EC7B84" w:rsidRPr="003465FA" w:rsidRDefault="00EC7B84" w:rsidP="00A8398F">
      <w:pPr>
        <w:jc w:val="center"/>
        <w:rPr>
          <w:rFonts w:asciiTheme="minorHAnsi" w:hAnsiTheme="minorHAnsi" w:cstheme="minorHAnsi"/>
          <w:b/>
          <w:sz w:val="24"/>
          <w:lang w:val="el-GR"/>
        </w:rPr>
      </w:pPr>
    </w:p>
    <w:p w14:paraId="0E0D0F7D" w14:textId="77777777" w:rsidR="008D325D" w:rsidRDefault="008D325D" w:rsidP="00A8398F">
      <w:pPr>
        <w:jc w:val="center"/>
        <w:rPr>
          <w:rFonts w:asciiTheme="minorHAnsi" w:hAnsiTheme="minorHAnsi" w:cstheme="minorHAnsi"/>
          <w:b/>
          <w:sz w:val="24"/>
          <w:lang w:val="el-GR"/>
        </w:rPr>
      </w:pPr>
      <w:r>
        <w:rPr>
          <w:rFonts w:asciiTheme="minorHAnsi" w:hAnsiTheme="minorHAnsi" w:cstheme="minorHAnsi"/>
          <w:b/>
          <w:sz w:val="24"/>
          <w:lang w:val="el-GR"/>
        </w:rPr>
        <w:t xml:space="preserve">ΑΙΤΗΣΗ ΣΤΗΡΙΞΗΣ </w:t>
      </w:r>
    </w:p>
    <w:p w14:paraId="2617DA9F" w14:textId="581B3E05" w:rsidR="00A8398F" w:rsidRDefault="00A8398F" w:rsidP="00A8398F">
      <w:pPr>
        <w:jc w:val="center"/>
        <w:rPr>
          <w:rFonts w:asciiTheme="minorHAnsi" w:hAnsiTheme="minorHAnsi" w:cstheme="minorHAnsi"/>
          <w:b/>
          <w:sz w:val="24"/>
          <w:lang w:val="el-GR"/>
        </w:rPr>
      </w:pPr>
      <w:r w:rsidRPr="003465FA">
        <w:rPr>
          <w:rFonts w:asciiTheme="minorHAnsi" w:hAnsiTheme="minorHAnsi" w:cstheme="minorHAnsi"/>
          <w:b/>
          <w:sz w:val="24"/>
          <w:lang w:val="el-GR"/>
        </w:rPr>
        <w:t>ΣΥΜΠΛΗΡΩΜΑΤΙΚΑ ΣΤΟΙΧΕΙΑ</w:t>
      </w:r>
    </w:p>
    <w:p w14:paraId="2827182A" w14:textId="41CFB109" w:rsidR="00617C67" w:rsidRPr="003465FA" w:rsidRDefault="00617C67" w:rsidP="00A8398F">
      <w:pPr>
        <w:jc w:val="center"/>
        <w:rPr>
          <w:rFonts w:asciiTheme="minorHAnsi" w:hAnsiTheme="minorHAnsi" w:cstheme="minorHAnsi"/>
          <w:b/>
          <w:sz w:val="24"/>
          <w:lang w:val="el-GR"/>
        </w:rPr>
      </w:pPr>
    </w:p>
    <w:p w14:paraId="7C2ABFAE" w14:textId="77777777" w:rsidR="00EC7B84" w:rsidRPr="003465FA" w:rsidRDefault="00EC7B84">
      <w:pPr>
        <w:suppressAutoHyphens w:val="0"/>
        <w:spacing w:after="200" w:line="276" w:lineRule="auto"/>
        <w:jc w:val="left"/>
        <w:rPr>
          <w:rFonts w:asciiTheme="minorHAnsi" w:eastAsia="Calibri" w:hAnsiTheme="minorHAnsi" w:cstheme="minorHAnsi"/>
          <w:b/>
          <w:color w:val="FF0000"/>
          <w:sz w:val="24"/>
          <w:szCs w:val="22"/>
          <w:lang w:val="el-GR" w:eastAsia="en-US"/>
        </w:rPr>
      </w:pPr>
      <w:r w:rsidRPr="003465FA">
        <w:rPr>
          <w:rFonts w:asciiTheme="minorHAnsi" w:hAnsiTheme="minorHAnsi" w:cstheme="minorHAnsi"/>
          <w:b/>
          <w:color w:val="FF0000"/>
          <w:sz w:val="24"/>
          <w:lang w:val="el-G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017"/>
        <w:gridCol w:w="4779"/>
      </w:tblGrid>
      <w:tr w:rsidR="00A8398F" w:rsidRPr="00EF1B4F" w14:paraId="48A4733B" w14:textId="77777777" w:rsidTr="00B80FBF">
        <w:trPr>
          <w:trHeight w:val="428"/>
        </w:trPr>
        <w:tc>
          <w:tcPr>
            <w:tcW w:w="432" w:type="pct"/>
            <w:shd w:val="clear" w:color="auto" w:fill="BFBFBF" w:themeFill="background1" w:themeFillShade="BF"/>
            <w:vAlign w:val="center"/>
          </w:tcPr>
          <w:p w14:paraId="0F085FB7" w14:textId="77777777" w:rsidR="00A8398F" w:rsidRPr="00A83472" w:rsidRDefault="004D71E2" w:rsidP="00FF25E6">
            <w:pPr>
              <w:suppressAutoHyphens w:val="0"/>
              <w:spacing w:line="240" w:lineRule="auto"/>
              <w:jc w:val="center"/>
              <w:rPr>
                <w:rFonts w:asciiTheme="minorHAnsi" w:eastAsia="Calibri" w:hAnsiTheme="minorHAnsi" w:cstheme="minorHAnsi"/>
                <w:b/>
                <w:sz w:val="22"/>
                <w:lang w:val="el-GR" w:eastAsia="el-GR"/>
              </w:rPr>
            </w:pPr>
            <w:r w:rsidRPr="00A83472">
              <w:rPr>
                <w:rFonts w:asciiTheme="minorHAnsi" w:eastAsia="Calibri" w:hAnsiTheme="minorHAnsi" w:cstheme="minorHAnsi"/>
                <w:b/>
                <w:sz w:val="22"/>
                <w:szCs w:val="22"/>
                <w:lang w:val="en-US" w:eastAsia="el-GR"/>
              </w:rPr>
              <w:lastRenderedPageBreak/>
              <w:t>1</w:t>
            </w:r>
            <w:r w:rsidRPr="00A83472">
              <w:rPr>
                <w:rFonts w:asciiTheme="minorHAnsi" w:eastAsia="Calibri" w:hAnsiTheme="minorHAnsi" w:cstheme="minorHAnsi"/>
                <w:b/>
                <w:sz w:val="22"/>
                <w:szCs w:val="22"/>
                <w:lang w:val="el-GR" w:eastAsia="el-GR"/>
              </w:rPr>
              <w:t>5</w:t>
            </w:r>
          </w:p>
        </w:tc>
        <w:tc>
          <w:tcPr>
            <w:tcW w:w="4568" w:type="pct"/>
            <w:gridSpan w:val="2"/>
            <w:shd w:val="clear" w:color="auto" w:fill="D9D9D9" w:themeFill="background1" w:themeFillShade="D9"/>
            <w:vAlign w:val="center"/>
          </w:tcPr>
          <w:p w14:paraId="4F4C995D" w14:textId="77777777" w:rsidR="00A8398F" w:rsidRPr="00A83472" w:rsidRDefault="00A8398F" w:rsidP="008F7A27">
            <w:pPr>
              <w:suppressAutoHyphens w:val="0"/>
              <w:spacing w:line="240" w:lineRule="auto"/>
              <w:jc w:val="center"/>
              <w:rPr>
                <w:rFonts w:asciiTheme="minorHAnsi" w:eastAsia="Calibri" w:hAnsiTheme="minorHAnsi" w:cstheme="minorHAnsi"/>
                <w:b/>
                <w:sz w:val="22"/>
                <w:lang w:val="el-GR" w:eastAsia="el-GR"/>
              </w:rPr>
            </w:pPr>
            <w:r w:rsidRPr="00A83472">
              <w:rPr>
                <w:rFonts w:asciiTheme="minorHAnsi" w:eastAsia="Calibri" w:hAnsiTheme="minorHAnsi" w:cstheme="minorHAnsi"/>
                <w:b/>
                <w:sz w:val="22"/>
                <w:szCs w:val="22"/>
                <w:lang w:val="el-GR" w:eastAsia="el-GR"/>
              </w:rPr>
              <w:t>ΕΠΙΠΡΟΣΘΕΤΑ ΣΤΟΙΧΕΙΑ ΓΙΑ ΤΟ ΔΙΚΑΙΟΥΧΟ</w:t>
            </w:r>
          </w:p>
        </w:tc>
      </w:tr>
      <w:tr w:rsidR="00D722BC" w:rsidRPr="00FF25E6" w14:paraId="099EEE68" w14:textId="77777777" w:rsidTr="00B80FBF">
        <w:trPr>
          <w:cantSplit/>
          <w:trHeight w:val="454"/>
        </w:trPr>
        <w:tc>
          <w:tcPr>
            <w:tcW w:w="432" w:type="pct"/>
            <w:shd w:val="clear" w:color="auto" w:fill="BFBFBF" w:themeFill="background1" w:themeFillShade="BF"/>
            <w:vAlign w:val="center"/>
          </w:tcPr>
          <w:p w14:paraId="67E56E3B" w14:textId="77777777" w:rsidR="00D722BC" w:rsidRPr="00D722BC" w:rsidRDefault="00D722BC" w:rsidP="00D722BC">
            <w:pPr>
              <w:suppressAutoHyphens w:val="0"/>
              <w:spacing w:before="120"/>
              <w:jc w:val="center"/>
              <w:rPr>
                <w:rFonts w:asciiTheme="minorHAnsi" w:eastAsia="Calibri" w:hAnsiTheme="minorHAnsi" w:cstheme="minorHAnsi"/>
                <w:b/>
                <w:color w:val="000000" w:themeColor="text1"/>
                <w:sz w:val="22"/>
                <w:lang w:val="el-GR" w:eastAsia="el-GR"/>
              </w:rPr>
            </w:pPr>
            <w:r w:rsidRPr="00D722BC">
              <w:rPr>
                <w:rFonts w:asciiTheme="minorHAnsi" w:eastAsia="Calibri" w:hAnsiTheme="minorHAnsi" w:cstheme="minorHAnsi"/>
                <w:b/>
                <w:color w:val="000000" w:themeColor="text1"/>
                <w:sz w:val="22"/>
                <w:szCs w:val="22"/>
                <w:lang w:val="el-GR" w:eastAsia="el-GR"/>
              </w:rPr>
              <w:t>15.1</w:t>
            </w:r>
          </w:p>
        </w:tc>
        <w:tc>
          <w:tcPr>
            <w:tcW w:w="2086" w:type="pct"/>
            <w:shd w:val="clear" w:color="auto" w:fill="D9D9D9"/>
            <w:vAlign w:val="center"/>
          </w:tcPr>
          <w:p w14:paraId="67C2B86E" w14:textId="77777777" w:rsidR="00D722BC" w:rsidRPr="000D652E" w:rsidRDefault="00D722BC" w:rsidP="00D722BC">
            <w:pPr>
              <w:suppressAutoHyphens w:val="0"/>
              <w:spacing w:line="240" w:lineRule="auto"/>
              <w:jc w:val="left"/>
              <w:rPr>
                <w:rFonts w:asciiTheme="minorHAnsi" w:eastAsia="Calibri" w:hAnsiTheme="minorHAnsi" w:cstheme="minorHAnsi"/>
                <w:b/>
                <w:caps/>
                <w:color w:val="000000" w:themeColor="text1"/>
                <w:szCs w:val="20"/>
                <w:lang w:val="el-GR" w:eastAsia="el-GR"/>
              </w:rPr>
            </w:pPr>
            <w:r w:rsidRPr="000D652E">
              <w:rPr>
                <w:rFonts w:asciiTheme="minorHAnsi" w:eastAsia="Calibri" w:hAnsiTheme="minorHAnsi" w:cstheme="minorHAnsi"/>
                <w:b/>
                <w:caps/>
                <w:color w:val="000000" w:themeColor="text1"/>
                <w:szCs w:val="20"/>
                <w:lang w:val="el-GR" w:eastAsia="el-GR"/>
              </w:rPr>
              <w:t>Ο δικαιούχος είναι ΣΥΛΛΟΓΙΚΟΣ ΦΟΡΕΑΣ</w:t>
            </w:r>
          </w:p>
          <w:p w14:paraId="342A3C7D" w14:textId="77777777" w:rsidR="00D722BC" w:rsidRPr="000D652E" w:rsidRDefault="00D722BC" w:rsidP="00D722BC">
            <w:pPr>
              <w:suppressAutoHyphens w:val="0"/>
              <w:spacing w:line="240" w:lineRule="auto"/>
              <w:jc w:val="left"/>
              <w:rPr>
                <w:rFonts w:asciiTheme="minorHAnsi" w:eastAsia="Calibri" w:hAnsiTheme="minorHAnsi" w:cstheme="minorHAnsi"/>
                <w:color w:val="000000" w:themeColor="text1"/>
                <w:szCs w:val="20"/>
                <w:lang w:val="el-GR" w:eastAsia="el-GR"/>
              </w:rPr>
            </w:pPr>
            <w:r w:rsidRPr="000D652E">
              <w:rPr>
                <w:rFonts w:asciiTheme="minorHAnsi" w:eastAsia="Calibri" w:hAnsiTheme="minorHAnsi" w:cstheme="minorHAnsi"/>
                <w:caps/>
                <w:color w:val="000000" w:themeColor="text1"/>
                <w:szCs w:val="20"/>
                <w:lang w:val="el-GR" w:eastAsia="el-GR"/>
              </w:rPr>
              <w:t>(</w:t>
            </w:r>
            <w:r w:rsidRPr="000D652E">
              <w:rPr>
                <w:rFonts w:asciiTheme="minorHAnsi" w:eastAsia="Calibri" w:hAnsiTheme="minorHAnsi" w:cstheme="minorHAnsi"/>
                <w:color w:val="000000" w:themeColor="text1"/>
                <w:szCs w:val="20"/>
                <w:lang w:val="el-GR" w:eastAsia="el-GR"/>
              </w:rPr>
              <w:t xml:space="preserve">Συνεταιρισμός, </w:t>
            </w:r>
            <w:proofErr w:type="spellStart"/>
            <w:r w:rsidRPr="000D652E">
              <w:rPr>
                <w:rFonts w:asciiTheme="minorHAnsi" w:eastAsia="Calibri" w:hAnsiTheme="minorHAnsi" w:cstheme="minorHAnsi"/>
                <w:color w:val="000000" w:themeColor="text1"/>
                <w:szCs w:val="20"/>
                <w:lang w:val="el-GR" w:eastAsia="el-GR"/>
              </w:rPr>
              <w:t>ΚοινΣΕπ</w:t>
            </w:r>
            <w:proofErr w:type="spellEnd"/>
            <w:r w:rsidRPr="000D652E">
              <w:rPr>
                <w:rFonts w:asciiTheme="minorHAnsi" w:eastAsia="Calibri" w:hAnsiTheme="minorHAnsi" w:cstheme="minorHAnsi"/>
                <w:color w:val="000000" w:themeColor="text1"/>
                <w:szCs w:val="20"/>
                <w:lang w:val="el-GR" w:eastAsia="el-GR"/>
              </w:rPr>
              <w:t xml:space="preserve"> κ.α</w:t>
            </w:r>
            <w:r w:rsidR="00CA76DF" w:rsidRPr="007640E3">
              <w:rPr>
                <w:rFonts w:asciiTheme="minorHAnsi" w:eastAsia="Calibri" w:hAnsiTheme="minorHAnsi" w:cstheme="minorHAnsi"/>
                <w:color w:val="000000" w:themeColor="text1"/>
                <w:szCs w:val="20"/>
                <w:lang w:val="el-GR" w:eastAsia="el-GR"/>
              </w:rPr>
              <w:t>.</w:t>
            </w:r>
            <w:r w:rsidRPr="000D652E">
              <w:rPr>
                <w:rFonts w:asciiTheme="minorHAnsi" w:eastAsia="Calibri" w:hAnsiTheme="minorHAnsi" w:cstheme="minorHAnsi"/>
                <w:color w:val="000000" w:themeColor="text1"/>
                <w:szCs w:val="20"/>
                <w:lang w:val="el-GR" w:eastAsia="el-GR"/>
              </w:rPr>
              <w:t>)</w:t>
            </w:r>
          </w:p>
        </w:tc>
        <w:tc>
          <w:tcPr>
            <w:tcW w:w="2482" w:type="pct"/>
            <w:shd w:val="clear" w:color="auto" w:fill="auto"/>
          </w:tcPr>
          <w:p w14:paraId="535F49CC" w14:textId="77777777" w:rsidR="00D722BC" w:rsidRPr="00A83472" w:rsidRDefault="00D722BC" w:rsidP="00D75FFB">
            <w:pPr>
              <w:suppressAutoHyphens w:val="0"/>
              <w:spacing w:before="120"/>
              <w:rPr>
                <w:rFonts w:asciiTheme="minorHAnsi" w:eastAsia="Calibri" w:hAnsiTheme="minorHAnsi" w:cstheme="minorHAnsi"/>
                <w:color w:val="000000" w:themeColor="text1"/>
                <w:szCs w:val="20"/>
                <w:lang w:val="el-GR" w:eastAsia="el-GR"/>
              </w:rPr>
            </w:pPr>
            <w:r w:rsidRPr="00A83472">
              <w:rPr>
                <w:rFonts w:asciiTheme="minorHAnsi" w:eastAsia="Calibri" w:hAnsiTheme="minorHAnsi" w:cstheme="minorHAnsi"/>
                <w:color w:val="000000" w:themeColor="text1"/>
                <w:szCs w:val="20"/>
                <w:lang w:val="el-GR" w:eastAsia="el-GR"/>
              </w:rPr>
              <w:t>ΝΑΙ/ΟΧΙ</w:t>
            </w:r>
          </w:p>
        </w:tc>
      </w:tr>
      <w:tr w:rsidR="00D722BC" w:rsidRPr="00FF25E6" w14:paraId="6C8C2F89" w14:textId="77777777" w:rsidTr="00B80FBF">
        <w:trPr>
          <w:cantSplit/>
          <w:trHeight w:val="454"/>
        </w:trPr>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CB059" w14:textId="77777777" w:rsidR="00D722BC" w:rsidRPr="00D722BC" w:rsidRDefault="00D722BC" w:rsidP="00D722BC">
            <w:pPr>
              <w:suppressAutoHyphens w:val="0"/>
              <w:spacing w:before="120"/>
              <w:jc w:val="center"/>
              <w:rPr>
                <w:rFonts w:asciiTheme="minorHAnsi" w:eastAsia="Calibri" w:hAnsiTheme="minorHAnsi" w:cstheme="minorHAnsi"/>
                <w:b/>
                <w:color w:val="000000" w:themeColor="text1"/>
                <w:sz w:val="22"/>
                <w:lang w:val="el-GR" w:eastAsia="el-GR"/>
              </w:rPr>
            </w:pPr>
            <w:r w:rsidRPr="00D722BC">
              <w:rPr>
                <w:rFonts w:asciiTheme="minorHAnsi" w:eastAsia="Calibri" w:hAnsiTheme="minorHAnsi" w:cstheme="minorHAnsi"/>
                <w:b/>
                <w:color w:val="000000" w:themeColor="text1"/>
                <w:sz w:val="22"/>
                <w:szCs w:val="22"/>
                <w:lang w:val="el-GR" w:eastAsia="el-GR"/>
              </w:rPr>
              <w:t>15.2</w:t>
            </w:r>
          </w:p>
        </w:tc>
        <w:tc>
          <w:tcPr>
            <w:tcW w:w="2086" w:type="pct"/>
            <w:tcBorders>
              <w:top w:val="single" w:sz="4" w:space="0" w:color="auto"/>
              <w:left w:val="single" w:sz="4" w:space="0" w:color="auto"/>
              <w:bottom w:val="single" w:sz="4" w:space="0" w:color="auto"/>
              <w:right w:val="single" w:sz="4" w:space="0" w:color="auto"/>
            </w:tcBorders>
            <w:shd w:val="clear" w:color="auto" w:fill="D9D9D9"/>
            <w:vAlign w:val="center"/>
          </w:tcPr>
          <w:p w14:paraId="1A761263" w14:textId="77777777" w:rsidR="00D722BC" w:rsidRPr="000D652E" w:rsidRDefault="00D722BC" w:rsidP="00D722BC">
            <w:pPr>
              <w:suppressAutoHyphens w:val="0"/>
              <w:spacing w:line="240" w:lineRule="auto"/>
              <w:jc w:val="left"/>
              <w:rPr>
                <w:rFonts w:asciiTheme="minorHAnsi" w:eastAsia="Calibri" w:hAnsiTheme="minorHAnsi" w:cstheme="minorHAnsi"/>
                <w:b/>
                <w:color w:val="000000" w:themeColor="text1"/>
                <w:szCs w:val="20"/>
                <w:lang w:val="el-GR" w:eastAsia="el-GR"/>
              </w:rPr>
            </w:pPr>
            <w:r w:rsidRPr="000D652E">
              <w:rPr>
                <w:rFonts w:asciiTheme="minorHAnsi" w:eastAsia="Calibri" w:hAnsiTheme="minorHAnsi" w:cstheme="minorHAnsi"/>
                <w:b/>
                <w:color w:val="000000" w:themeColor="text1"/>
                <w:szCs w:val="20"/>
                <w:lang w:val="el-GR" w:eastAsia="el-GR"/>
              </w:rPr>
              <w:t>Ο ΔΙΚΑΙΟΥΧΟΣ ΕΙΝΑΙ ΑΜΕΑ</w:t>
            </w:r>
          </w:p>
        </w:tc>
        <w:tc>
          <w:tcPr>
            <w:tcW w:w="2482" w:type="pct"/>
            <w:tcBorders>
              <w:top w:val="single" w:sz="4" w:space="0" w:color="auto"/>
              <w:left w:val="single" w:sz="4" w:space="0" w:color="auto"/>
              <w:bottom w:val="single" w:sz="4" w:space="0" w:color="auto"/>
              <w:right w:val="single" w:sz="4" w:space="0" w:color="auto"/>
            </w:tcBorders>
            <w:shd w:val="clear" w:color="auto" w:fill="auto"/>
          </w:tcPr>
          <w:p w14:paraId="3EAC2174" w14:textId="77777777" w:rsidR="00D722BC" w:rsidRPr="00A83472" w:rsidRDefault="00D722BC" w:rsidP="00D75FFB">
            <w:pPr>
              <w:suppressAutoHyphens w:val="0"/>
              <w:spacing w:before="120"/>
              <w:rPr>
                <w:rFonts w:asciiTheme="minorHAnsi" w:eastAsia="Calibri" w:hAnsiTheme="minorHAnsi" w:cstheme="minorHAnsi"/>
                <w:color w:val="000000" w:themeColor="text1"/>
                <w:szCs w:val="20"/>
                <w:lang w:val="el-GR" w:eastAsia="el-GR"/>
              </w:rPr>
            </w:pPr>
            <w:r w:rsidRPr="00A83472">
              <w:rPr>
                <w:rFonts w:asciiTheme="minorHAnsi" w:eastAsia="Calibri" w:hAnsiTheme="minorHAnsi" w:cstheme="minorHAnsi"/>
                <w:color w:val="000000" w:themeColor="text1"/>
                <w:szCs w:val="20"/>
                <w:lang w:val="el-GR" w:eastAsia="el-GR"/>
              </w:rPr>
              <w:t>ΝΑΙ/ΟΧΙ</w:t>
            </w:r>
          </w:p>
        </w:tc>
      </w:tr>
      <w:tr w:rsidR="00D722BC" w:rsidRPr="00FF25E6" w14:paraId="0B71D020" w14:textId="77777777" w:rsidTr="00B80FBF">
        <w:trPr>
          <w:cantSplit/>
          <w:trHeight w:val="454"/>
        </w:trPr>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089726" w14:textId="77777777" w:rsidR="00D722BC" w:rsidRPr="00D722BC" w:rsidRDefault="00D722BC" w:rsidP="00D722BC">
            <w:pPr>
              <w:suppressAutoHyphens w:val="0"/>
              <w:spacing w:before="120"/>
              <w:jc w:val="center"/>
              <w:rPr>
                <w:rFonts w:asciiTheme="minorHAnsi" w:eastAsia="Calibri" w:hAnsiTheme="minorHAnsi" w:cstheme="minorHAnsi"/>
                <w:b/>
                <w:color w:val="000000" w:themeColor="text1"/>
                <w:sz w:val="22"/>
                <w:highlight w:val="yellow"/>
                <w:lang w:val="el-GR" w:eastAsia="el-GR"/>
              </w:rPr>
            </w:pPr>
            <w:r w:rsidRPr="00D722BC">
              <w:rPr>
                <w:rFonts w:asciiTheme="minorHAnsi" w:eastAsia="Calibri" w:hAnsiTheme="minorHAnsi" w:cstheme="minorHAnsi"/>
                <w:b/>
                <w:color w:val="000000" w:themeColor="text1"/>
                <w:sz w:val="22"/>
                <w:szCs w:val="22"/>
                <w:lang w:val="el-GR" w:eastAsia="el-GR"/>
              </w:rPr>
              <w:t>15.3</w:t>
            </w:r>
          </w:p>
        </w:tc>
        <w:tc>
          <w:tcPr>
            <w:tcW w:w="2086" w:type="pct"/>
            <w:tcBorders>
              <w:top w:val="single" w:sz="4" w:space="0" w:color="auto"/>
              <w:left w:val="single" w:sz="4" w:space="0" w:color="auto"/>
              <w:bottom w:val="single" w:sz="4" w:space="0" w:color="auto"/>
              <w:right w:val="single" w:sz="4" w:space="0" w:color="auto"/>
            </w:tcBorders>
            <w:shd w:val="clear" w:color="auto" w:fill="D9D9D9"/>
            <w:vAlign w:val="center"/>
          </w:tcPr>
          <w:p w14:paraId="399B7ABA" w14:textId="77777777" w:rsidR="00D722BC" w:rsidRPr="000D652E" w:rsidRDefault="00D722BC" w:rsidP="00D722BC">
            <w:pPr>
              <w:suppressAutoHyphens w:val="0"/>
              <w:spacing w:line="240" w:lineRule="auto"/>
              <w:jc w:val="left"/>
              <w:rPr>
                <w:rFonts w:asciiTheme="minorHAnsi" w:eastAsia="Calibri" w:hAnsiTheme="minorHAnsi" w:cstheme="minorHAnsi"/>
                <w:b/>
                <w:color w:val="000000" w:themeColor="text1"/>
                <w:szCs w:val="20"/>
                <w:highlight w:val="yellow"/>
                <w:lang w:val="el-GR" w:eastAsia="el-GR"/>
              </w:rPr>
            </w:pPr>
            <w:r w:rsidRPr="000D652E">
              <w:rPr>
                <w:rFonts w:asciiTheme="minorHAnsi" w:eastAsia="Calibri" w:hAnsiTheme="minorHAnsi" w:cstheme="minorHAnsi"/>
                <w:b/>
                <w:color w:val="000000" w:themeColor="text1"/>
                <w:szCs w:val="20"/>
                <w:lang w:val="el-GR" w:eastAsia="el-GR"/>
              </w:rPr>
              <w:t>Ο ΔΙΚΑΙΟΥΧΟΣ ΕΙΝΑΙ ΑΝΕΡΓΟΣ</w:t>
            </w:r>
          </w:p>
        </w:tc>
        <w:tc>
          <w:tcPr>
            <w:tcW w:w="2482" w:type="pct"/>
            <w:tcBorders>
              <w:top w:val="single" w:sz="4" w:space="0" w:color="auto"/>
              <w:left w:val="single" w:sz="4" w:space="0" w:color="auto"/>
              <w:bottom w:val="single" w:sz="4" w:space="0" w:color="auto"/>
              <w:right w:val="single" w:sz="4" w:space="0" w:color="auto"/>
            </w:tcBorders>
            <w:shd w:val="clear" w:color="auto" w:fill="auto"/>
          </w:tcPr>
          <w:p w14:paraId="1CBFF6F5" w14:textId="77777777" w:rsidR="00D722BC" w:rsidRPr="00A83472" w:rsidRDefault="00D722BC" w:rsidP="00D75FFB">
            <w:pPr>
              <w:suppressAutoHyphens w:val="0"/>
              <w:spacing w:before="120"/>
              <w:rPr>
                <w:rFonts w:asciiTheme="minorHAnsi" w:eastAsia="Calibri" w:hAnsiTheme="minorHAnsi" w:cstheme="minorHAnsi"/>
                <w:color w:val="000000" w:themeColor="text1"/>
                <w:szCs w:val="20"/>
                <w:highlight w:val="yellow"/>
                <w:lang w:val="el-GR" w:eastAsia="el-GR"/>
              </w:rPr>
            </w:pPr>
            <w:r w:rsidRPr="00A83472">
              <w:rPr>
                <w:rFonts w:asciiTheme="minorHAnsi" w:eastAsia="Calibri" w:hAnsiTheme="minorHAnsi" w:cstheme="minorHAnsi"/>
                <w:color w:val="000000" w:themeColor="text1"/>
                <w:szCs w:val="20"/>
                <w:lang w:val="el-GR" w:eastAsia="el-GR"/>
              </w:rPr>
              <w:t>ΝΑΙ/ΟΧΙ</w:t>
            </w:r>
          </w:p>
        </w:tc>
      </w:tr>
      <w:tr w:rsidR="000D652E" w:rsidRPr="00EF1B4F" w14:paraId="38D847C1" w14:textId="77777777" w:rsidTr="00B80FBF">
        <w:trPr>
          <w:cantSplit/>
          <w:trHeight w:val="454"/>
        </w:trPr>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4A1B2A" w14:textId="77777777" w:rsidR="000D652E" w:rsidRPr="00D722BC" w:rsidRDefault="000D652E" w:rsidP="00D722BC">
            <w:pPr>
              <w:suppressAutoHyphens w:val="0"/>
              <w:spacing w:before="120"/>
              <w:jc w:val="center"/>
              <w:rPr>
                <w:rFonts w:asciiTheme="minorHAnsi" w:eastAsia="Calibri" w:hAnsiTheme="minorHAnsi" w:cstheme="minorHAnsi"/>
                <w:b/>
                <w:color w:val="000000" w:themeColor="text1"/>
                <w:sz w:val="22"/>
                <w:lang w:val="el-GR" w:eastAsia="el-GR"/>
              </w:rPr>
            </w:pPr>
            <w:r>
              <w:rPr>
                <w:rFonts w:asciiTheme="minorHAnsi" w:eastAsia="Calibri" w:hAnsiTheme="minorHAnsi" w:cstheme="minorHAnsi"/>
                <w:b/>
                <w:color w:val="000000" w:themeColor="text1"/>
                <w:sz w:val="22"/>
                <w:szCs w:val="22"/>
                <w:lang w:val="el-GR" w:eastAsia="el-GR"/>
              </w:rPr>
              <w:t>15.4</w:t>
            </w:r>
          </w:p>
        </w:tc>
        <w:tc>
          <w:tcPr>
            <w:tcW w:w="456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00F54C" w14:textId="77777777" w:rsidR="000D652E" w:rsidRPr="000D652E" w:rsidRDefault="000D652E" w:rsidP="00791C57">
            <w:pPr>
              <w:suppressAutoHyphens w:val="0"/>
              <w:spacing w:line="240" w:lineRule="auto"/>
              <w:jc w:val="left"/>
              <w:rPr>
                <w:rFonts w:asciiTheme="minorHAnsi" w:hAnsiTheme="minorHAnsi" w:cstheme="minorHAnsi"/>
                <w:b/>
                <w:caps/>
                <w:szCs w:val="20"/>
                <w:lang w:val="el-GR"/>
              </w:rPr>
            </w:pPr>
            <w:r w:rsidRPr="000D652E">
              <w:rPr>
                <w:rFonts w:asciiTheme="minorHAnsi" w:hAnsiTheme="minorHAnsi" w:cstheme="minorHAnsi"/>
                <w:b/>
                <w:caps/>
                <w:szCs w:val="20"/>
                <w:lang w:val="el-GR"/>
              </w:rPr>
              <w:t>Συμμετοχή σε υφιστάμενα και τοπικά δίκτυα ομοειδών ή συμπληρωματικών επιχειρήσεων</w:t>
            </w:r>
          </w:p>
          <w:p w14:paraId="45CF32AF" w14:textId="77777777" w:rsidR="000D652E" w:rsidRPr="002D2621" w:rsidRDefault="000D652E" w:rsidP="00737ABA">
            <w:pPr>
              <w:suppressAutoHyphens w:val="0"/>
              <w:spacing w:line="240" w:lineRule="auto"/>
              <w:jc w:val="left"/>
              <w:rPr>
                <w:rFonts w:asciiTheme="minorHAnsi" w:eastAsia="Calibri" w:hAnsiTheme="minorHAnsi" w:cstheme="minorHAnsi"/>
                <w:color w:val="000000" w:themeColor="text1"/>
                <w:szCs w:val="20"/>
                <w:lang w:val="el-GR" w:eastAsia="el-GR"/>
              </w:rPr>
            </w:pPr>
            <w:r>
              <w:rPr>
                <w:rFonts w:asciiTheme="minorHAnsi" w:hAnsiTheme="minorHAnsi" w:cstheme="minorHAnsi"/>
                <w:i/>
                <w:szCs w:val="20"/>
                <w:lang w:val="el-GR" w:eastAsia="el-GR"/>
              </w:rPr>
              <w:t>Περιγράφεται η συμμετοχή του δικαιούχου ως</w:t>
            </w:r>
            <w:r w:rsidRPr="000D652E">
              <w:rPr>
                <w:rFonts w:asciiTheme="minorHAnsi" w:hAnsiTheme="minorHAnsi" w:cstheme="minorHAnsi"/>
                <w:i/>
                <w:szCs w:val="20"/>
                <w:lang w:val="el-GR" w:eastAsia="el-GR"/>
              </w:rPr>
              <w:t xml:space="preserve"> ενεργού μέλους σ</w:t>
            </w:r>
            <w:r>
              <w:rPr>
                <w:rFonts w:asciiTheme="minorHAnsi" w:hAnsiTheme="minorHAnsi" w:cstheme="minorHAnsi"/>
                <w:i/>
                <w:szCs w:val="20"/>
                <w:lang w:val="el-GR" w:eastAsia="el-GR"/>
              </w:rPr>
              <w:t>ε</w:t>
            </w:r>
            <w:r w:rsidRPr="000D652E">
              <w:rPr>
                <w:rFonts w:asciiTheme="minorHAnsi" w:hAnsiTheme="minorHAnsi" w:cstheme="minorHAnsi"/>
                <w:i/>
                <w:szCs w:val="20"/>
                <w:lang w:val="el-GR" w:eastAsia="el-GR"/>
              </w:rPr>
              <w:t xml:space="preserve"> Τοπικό Δίκτυο</w:t>
            </w:r>
            <w:r>
              <w:rPr>
                <w:rFonts w:asciiTheme="minorHAnsi" w:hAnsiTheme="minorHAnsi" w:cstheme="minorHAnsi"/>
                <w:i/>
                <w:szCs w:val="20"/>
                <w:lang w:val="el-GR" w:eastAsia="el-GR"/>
              </w:rPr>
              <w:t xml:space="preserve"> / δικτύωση</w:t>
            </w:r>
            <w:r w:rsidRPr="000D652E">
              <w:rPr>
                <w:rFonts w:asciiTheme="minorHAnsi" w:hAnsiTheme="minorHAnsi" w:cstheme="minorHAnsi"/>
                <w:i/>
                <w:szCs w:val="20"/>
                <w:lang w:val="el-GR" w:eastAsia="el-GR"/>
              </w:rPr>
              <w:t xml:space="preserve"> ομοειδών ή συμπληρωματικών επιχειρήσεων με αναφορά </w:t>
            </w:r>
            <w:r>
              <w:rPr>
                <w:rFonts w:asciiTheme="minorHAnsi" w:hAnsiTheme="minorHAnsi" w:cstheme="minorHAnsi"/>
                <w:i/>
                <w:szCs w:val="20"/>
                <w:lang w:val="el-GR" w:eastAsia="el-GR"/>
              </w:rPr>
              <w:t xml:space="preserve">στο σκοπό, τις δραστηριότητες </w:t>
            </w:r>
            <w:r w:rsidRPr="000D652E">
              <w:rPr>
                <w:rFonts w:asciiTheme="minorHAnsi" w:hAnsiTheme="minorHAnsi" w:cstheme="minorHAnsi"/>
                <w:i/>
                <w:szCs w:val="20"/>
                <w:lang w:val="el-GR" w:eastAsia="el-GR"/>
              </w:rPr>
              <w:t>και στο συνολικό αριθμό ενεργών μελών του</w:t>
            </w:r>
            <w:r w:rsidR="002D2621" w:rsidRPr="002D2621">
              <w:rPr>
                <w:rFonts w:asciiTheme="minorHAnsi" w:hAnsiTheme="minorHAnsi" w:cstheme="minorHAnsi"/>
                <w:i/>
                <w:szCs w:val="20"/>
                <w:lang w:val="el-GR" w:eastAsia="el-GR"/>
              </w:rPr>
              <w:t>.</w:t>
            </w:r>
          </w:p>
        </w:tc>
      </w:tr>
      <w:tr w:rsidR="000D652E" w:rsidRPr="00EF1B4F" w14:paraId="6E88314E" w14:textId="77777777" w:rsidTr="00B80FBF">
        <w:trPr>
          <w:cantSplit/>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58B55" w14:textId="77777777" w:rsidR="000D652E" w:rsidRDefault="000D652E" w:rsidP="00D75FFB">
            <w:pPr>
              <w:suppressAutoHyphens w:val="0"/>
              <w:spacing w:before="120"/>
              <w:rPr>
                <w:rFonts w:asciiTheme="minorHAnsi" w:eastAsia="Calibri" w:hAnsiTheme="minorHAnsi" w:cstheme="minorHAnsi"/>
                <w:color w:val="000000" w:themeColor="text1"/>
                <w:szCs w:val="20"/>
                <w:lang w:val="el-GR" w:eastAsia="el-GR"/>
              </w:rPr>
            </w:pPr>
          </w:p>
          <w:p w14:paraId="72FF1C02" w14:textId="77777777" w:rsidR="000D652E" w:rsidRDefault="000D652E" w:rsidP="00D75FFB">
            <w:pPr>
              <w:suppressAutoHyphens w:val="0"/>
              <w:spacing w:before="120"/>
              <w:rPr>
                <w:rFonts w:asciiTheme="minorHAnsi" w:eastAsia="Calibri" w:hAnsiTheme="minorHAnsi" w:cstheme="minorHAnsi"/>
                <w:color w:val="000000" w:themeColor="text1"/>
                <w:szCs w:val="20"/>
                <w:lang w:val="el-GR" w:eastAsia="el-GR"/>
              </w:rPr>
            </w:pPr>
          </w:p>
          <w:p w14:paraId="3FE27AA7" w14:textId="77777777" w:rsidR="000D652E" w:rsidRPr="00A83472" w:rsidRDefault="000D652E" w:rsidP="00D75FFB">
            <w:pPr>
              <w:suppressAutoHyphens w:val="0"/>
              <w:spacing w:before="120"/>
              <w:rPr>
                <w:rFonts w:asciiTheme="minorHAnsi" w:eastAsia="Calibri" w:hAnsiTheme="minorHAnsi" w:cstheme="minorHAnsi"/>
                <w:color w:val="000000" w:themeColor="text1"/>
                <w:szCs w:val="20"/>
                <w:lang w:val="el-GR" w:eastAsia="el-GR"/>
              </w:rPr>
            </w:pPr>
          </w:p>
        </w:tc>
      </w:tr>
    </w:tbl>
    <w:p w14:paraId="79D878F7" w14:textId="77777777" w:rsidR="00A8398F" w:rsidRPr="00A83472" w:rsidRDefault="00A8398F" w:rsidP="00A83472">
      <w:pPr>
        <w:tabs>
          <w:tab w:val="left" w:pos="1669"/>
          <w:tab w:val="left" w:pos="6628"/>
        </w:tabs>
        <w:suppressAutoHyphens w:val="0"/>
        <w:spacing w:before="60" w:after="60" w:line="240" w:lineRule="auto"/>
        <w:jc w:val="left"/>
        <w:rPr>
          <w:rFonts w:asciiTheme="minorHAnsi" w:eastAsia="Calibri" w:hAnsiTheme="minorHAnsi" w:cstheme="minorHAnsi"/>
          <w:sz w:val="22"/>
          <w:lang w:val="el-GR" w:eastAsia="en-US"/>
        </w:rPr>
      </w:pPr>
    </w:p>
    <w:tbl>
      <w:tblPr>
        <w:tblW w:w="5000" w:type="pct"/>
        <w:tblLook w:val="0000" w:firstRow="0" w:lastRow="0" w:firstColumn="0" w:lastColumn="0" w:noHBand="0" w:noVBand="0"/>
      </w:tblPr>
      <w:tblGrid>
        <w:gridCol w:w="840"/>
        <w:gridCol w:w="845"/>
        <w:gridCol w:w="1126"/>
        <w:gridCol w:w="3817"/>
        <w:gridCol w:w="520"/>
        <w:gridCol w:w="2480"/>
      </w:tblGrid>
      <w:tr w:rsidR="003465FA" w:rsidRPr="00FF25E6" w14:paraId="5D9A1694" w14:textId="77777777" w:rsidTr="00B80FBF">
        <w:trPr>
          <w:trHeight w:val="443"/>
        </w:trPr>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590D9" w14:textId="77777777" w:rsidR="003465FA" w:rsidRPr="00A83472" w:rsidRDefault="003465FA" w:rsidP="003465FA">
            <w:pPr>
              <w:suppressAutoHyphens w:val="0"/>
              <w:spacing w:line="240" w:lineRule="auto"/>
              <w:jc w:val="center"/>
              <w:rPr>
                <w:rFonts w:asciiTheme="minorHAnsi" w:eastAsia="Calibri" w:hAnsiTheme="minorHAnsi" w:cstheme="minorHAnsi"/>
                <w:b/>
                <w:caps/>
                <w:sz w:val="22"/>
                <w:lang w:val="el-GR" w:eastAsia="en-US"/>
              </w:rPr>
            </w:pPr>
            <w:r w:rsidRPr="00A83472">
              <w:rPr>
                <w:rFonts w:asciiTheme="minorHAnsi" w:hAnsiTheme="minorHAnsi" w:cstheme="minorHAnsi"/>
                <w:b/>
                <w:sz w:val="22"/>
                <w:szCs w:val="22"/>
                <w:lang w:val="el-GR"/>
              </w:rPr>
              <w:t>1</w:t>
            </w:r>
            <w:r w:rsidR="00A83472" w:rsidRPr="00A83472">
              <w:rPr>
                <w:rFonts w:asciiTheme="minorHAnsi" w:hAnsiTheme="minorHAnsi" w:cstheme="minorHAnsi"/>
                <w:b/>
                <w:sz w:val="22"/>
                <w:szCs w:val="22"/>
                <w:lang w:val="el-GR"/>
              </w:rPr>
              <w:t>6</w:t>
            </w:r>
          </w:p>
        </w:tc>
        <w:tc>
          <w:tcPr>
            <w:tcW w:w="4564" w:type="pct"/>
            <w:gridSpan w:val="5"/>
            <w:tcBorders>
              <w:top w:val="single" w:sz="4" w:space="0" w:color="auto"/>
              <w:left w:val="single" w:sz="4" w:space="0" w:color="auto"/>
              <w:bottom w:val="single" w:sz="4" w:space="0" w:color="auto"/>
              <w:right w:val="single" w:sz="4" w:space="0" w:color="auto"/>
            </w:tcBorders>
            <w:shd w:val="pct20" w:color="auto" w:fill="auto"/>
            <w:vAlign w:val="center"/>
          </w:tcPr>
          <w:p w14:paraId="6AB284B5" w14:textId="77777777" w:rsidR="003465FA" w:rsidRPr="00A83472" w:rsidRDefault="00FF25E6" w:rsidP="008F7A27">
            <w:pPr>
              <w:suppressAutoHyphens w:val="0"/>
              <w:spacing w:line="240" w:lineRule="auto"/>
              <w:jc w:val="center"/>
              <w:rPr>
                <w:rFonts w:asciiTheme="minorHAnsi" w:eastAsia="Calibri" w:hAnsiTheme="minorHAnsi" w:cstheme="minorHAnsi"/>
                <w:b/>
                <w:caps/>
                <w:sz w:val="22"/>
                <w:lang w:val="el-GR" w:eastAsia="en-US"/>
              </w:rPr>
            </w:pPr>
            <w:r w:rsidRPr="00A83472">
              <w:rPr>
                <w:rFonts w:asciiTheme="minorHAnsi" w:eastAsia="Calibri" w:hAnsiTheme="minorHAnsi" w:cstheme="minorHAnsi"/>
                <w:b/>
                <w:sz w:val="22"/>
                <w:szCs w:val="22"/>
                <w:lang w:val="el-GR" w:eastAsia="el-GR"/>
              </w:rPr>
              <w:t xml:space="preserve">ΛΟΙΠΑ ΧΑΡΑΚΤΗΡΙΣΤΙΚΑ </w:t>
            </w:r>
            <w:r w:rsidR="003465FA" w:rsidRPr="00A83472">
              <w:rPr>
                <w:rFonts w:asciiTheme="minorHAnsi" w:eastAsia="Calibri" w:hAnsiTheme="minorHAnsi" w:cstheme="minorHAnsi"/>
                <w:b/>
                <w:sz w:val="22"/>
                <w:szCs w:val="22"/>
                <w:lang w:val="el-GR" w:eastAsia="el-GR"/>
              </w:rPr>
              <w:t>ΥΠΟΨΗΦΙΟΥ ΔΙΚΑΙΟΥΧΟΥ</w:t>
            </w:r>
          </w:p>
        </w:tc>
      </w:tr>
      <w:tr w:rsidR="008F7A27" w:rsidRPr="00FF25E6" w14:paraId="543A47D4" w14:textId="77777777" w:rsidTr="00B80FBF">
        <w:trPr>
          <w:trHeight w:val="279"/>
        </w:trPr>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1169C" w14:textId="77777777" w:rsidR="008F7A27" w:rsidRPr="00A83472" w:rsidRDefault="008F7A27" w:rsidP="008F7A27">
            <w:pPr>
              <w:suppressAutoHyphens w:val="0"/>
              <w:spacing w:line="240" w:lineRule="auto"/>
              <w:jc w:val="center"/>
              <w:rPr>
                <w:rFonts w:asciiTheme="minorHAnsi" w:eastAsia="Calibri" w:hAnsiTheme="minorHAnsi" w:cstheme="minorHAnsi"/>
                <w:b/>
                <w:caps/>
                <w:sz w:val="22"/>
                <w:lang w:val="el-GR" w:eastAsia="en-US"/>
              </w:rPr>
            </w:pPr>
            <w:r w:rsidRPr="00A83472">
              <w:rPr>
                <w:rFonts w:asciiTheme="minorHAnsi" w:eastAsia="Calibri" w:hAnsiTheme="minorHAnsi" w:cstheme="minorHAnsi"/>
                <w:b/>
                <w:caps/>
                <w:sz w:val="22"/>
                <w:szCs w:val="22"/>
                <w:lang w:val="el-GR" w:eastAsia="en-US"/>
              </w:rPr>
              <w:t xml:space="preserve">16.1 </w:t>
            </w:r>
          </w:p>
        </w:tc>
        <w:tc>
          <w:tcPr>
            <w:tcW w:w="4564" w:type="pct"/>
            <w:gridSpan w:val="5"/>
            <w:tcBorders>
              <w:top w:val="single" w:sz="4" w:space="0" w:color="auto"/>
              <w:left w:val="single" w:sz="4" w:space="0" w:color="auto"/>
              <w:bottom w:val="single" w:sz="4" w:space="0" w:color="auto"/>
              <w:right w:val="single" w:sz="4" w:space="0" w:color="auto"/>
            </w:tcBorders>
            <w:shd w:val="pct20" w:color="auto" w:fill="auto"/>
            <w:vAlign w:val="center"/>
          </w:tcPr>
          <w:p w14:paraId="56AD5F9F" w14:textId="77777777" w:rsidR="008F7A27" w:rsidRPr="00A83472" w:rsidRDefault="008F7A27" w:rsidP="00A83472">
            <w:pPr>
              <w:suppressAutoHyphens w:val="0"/>
              <w:spacing w:line="240" w:lineRule="auto"/>
              <w:jc w:val="center"/>
              <w:rPr>
                <w:rFonts w:asciiTheme="minorHAnsi" w:eastAsia="Calibri" w:hAnsiTheme="minorHAnsi" w:cstheme="minorHAnsi"/>
                <w:b/>
                <w:caps/>
                <w:sz w:val="22"/>
                <w:lang w:val="el-GR" w:eastAsia="en-US"/>
              </w:rPr>
            </w:pPr>
            <w:r w:rsidRPr="00A83472">
              <w:rPr>
                <w:rFonts w:asciiTheme="minorHAnsi" w:eastAsia="Calibri" w:hAnsiTheme="minorHAnsi" w:cstheme="minorHAnsi"/>
                <w:b/>
                <w:caps/>
                <w:sz w:val="22"/>
                <w:szCs w:val="22"/>
                <w:lang w:val="el-GR" w:eastAsia="en-US"/>
              </w:rPr>
              <w:t>ΕΚΠΑΙΔΕΥΣΗ</w:t>
            </w:r>
          </w:p>
        </w:tc>
      </w:tr>
      <w:tr w:rsidR="00A8398F" w:rsidRPr="00A83472" w14:paraId="2468BED1" w14:textId="77777777" w:rsidTr="00B80FBF">
        <w:trPr>
          <w:trHeight w:val="379"/>
        </w:trPr>
        <w:tc>
          <w:tcPr>
            <w:tcW w:w="1460" w:type="pct"/>
            <w:gridSpan w:val="3"/>
            <w:tcBorders>
              <w:top w:val="single" w:sz="4" w:space="0" w:color="auto"/>
              <w:left w:val="single" w:sz="4" w:space="0" w:color="auto"/>
              <w:bottom w:val="single" w:sz="4" w:space="0" w:color="auto"/>
              <w:right w:val="single" w:sz="4" w:space="0" w:color="auto"/>
            </w:tcBorders>
            <w:shd w:val="pct20" w:color="auto" w:fill="auto"/>
            <w:vAlign w:val="center"/>
          </w:tcPr>
          <w:p w14:paraId="5AE26D86" w14:textId="77777777" w:rsidR="00A8398F" w:rsidRPr="003465FA" w:rsidRDefault="00A8398F" w:rsidP="003465FA">
            <w:pPr>
              <w:suppressAutoHyphens w:val="0"/>
              <w:spacing w:line="240" w:lineRule="auto"/>
              <w:jc w:val="center"/>
              <w:rPr>
                <w:rFonts w:asciiTheme="minorHAnsi" w:eastAsia="Calibri" w:hAnsiTheme="minorHAnsi" w:cstheme="minorHAnsi"/>
                <w:b/>
                <w:caps/>
                <w:lang w:val="el-GR" w:eastAsia="en-US"/>
              </w:rPr>
            </w:pPr>
            <w:r w:rsidRPr="003465FA">
              <w:rPr>
                <w:rFonts w:asciiTheme="minorHAnsi" w:eastAsia="Calibri" w:hAnsiTheme="minorHAnsi" w:cstheme="minorHAnsi"/>
                <w:b/>
                <w:caps/>
                <w:szCs w:val="22"/>
                <w:lang w:val="el-GR" w:eastAsia="en-US"/>
              </w:rPr>
              <w:t>Τίτλος Σπουδών</w:t>
            </w:r>
          </w:p>
        </w:tc>
        <w:tc>
          <w:tcPr>
            <w:tcW w:w="2252" w:type="pct"/>
            <w:gridSpan w:val="2"/>
            <w:tcBorders>
              <w:top w:val="single" w:sz="4" w:space="0" w:color="auto"/>
              <w:left w:val="nil"/>
              <w:bottom w:val="single" w:sz="4" w:space="0" w:color="auto"/>
              <w:right w:val="single" w:sz="4" w:space="0" w:color="auto"/>
            </w:tcBorders>
            <w:shd w:val="pct20" w:color="auto" w:fill="auto"/>
            <w:noWrap/>
            <w:vAlign w:val="center"/>
          </w:tcPr>
          <w:p w14:paraId="3B90A1E5" w14:textId="77777777" w:rsidR="00A8398F" w:rsidRPr="003465FA" w:rsidRDefault="00A8398F" w:rsidP="003465FA">
            <w:pPr>
              <w:suppressAutoHyphens w:val="0"/>
              <w:spacing w:line="240" w:lineRule="auto"/>
              <w:jc w:val="center"/>
              <w:rPr>
                <w:rFonts w:asciiTheme="minorHAnsi" w:eastAsia="Calibri" w:hAnsiTheme="minorHAnsi" w:cstheme="minorHAnsi"/>
                <w:b/>
                <w:caps/>
                <w:szCs w:val="18"/>
                <w:lang w:val="el-GR" w:eastAsia="en-US"/>
              </w:rPr>
            </w:pPr>
            <w:r w:rsidRPr="003465FA">
              <w:rPr>
                <w:rFonts w:asciiTheme="minorHAnsi" w:eastAsia="Calibri" w:hAnsiTheme="minorHAnsi" w:cstheme="minorHAnsi"/>
                <w:b/>
                <w:caps/>
                <w:szCs w:val="18"/>
                <w:lang w:val="el-GR" w:eastAsia="en-US"/>
              </w:rPr>
              <w:t>Εκπαιδευτικό ΙΔΡΥΜΑ</w:t>
            </w:r>
            <w:r w:rsidR="00BD4B7C">
              <w:rPr>
                <w:rFonts w:asciiTheme="minorHAnsi" w:eastAsia="Calibri" w:hAnsiTheme="minorHAnsi" w:cstheme="minorHAnsi"/>
                <w:b/>
                <w:caps/>
                <w:szCs w:val="18"/>
                <w:lang w:val="el-GR" w:eastAsia="en-US"/>
              </w:rPr>
              <w:t xml:space="preserve"> </w:t>
            </w:r>
            <w:r w:rsidRPr="003465FA">
              <w:rPr>
                <w:rFonts w:asciiTheme="minorHAnsi" w:eastAsia="Calibri" w:hAnsiTheme="minorHAnsi" w:cstheme="minorHAnsi"/>
                <w:b/>
                <w:caps/>
                <w:szCs w:val="18"/>
                <w:lang w:val="el-GR" w:eastAsia="en-US"/>
              </w:rPr>
              <w:t>/</w:t>
            </w:r>
            <w:r w:rsidR="00BD4B7C">
              <w:rPr>
                <w:rFonts w:asciiTheme="minorHAnsi" w:eastAsia="Calibri" w:hAnsiTheme="minorHAnsi" w:cstheme="minorHAnsi"/>
                <w:b/>
                <w:caps/>
                <w:szCs w:val="18"/>
                <w:lang w:val="el-GR" w:eastAsia="en-US"/>
              </w:rPr>
              <w:t xml:space="preserve"> </w:t>
            </w:r>
            <w:r w:rsidRPr="003465FA">
              <w:rPr>
                <w:rFonts w:asciiTheme="minorHAnsi" w:eastAsia="Calibri" w:hAnsiTheme="minorHAnsi" w:cstheme="minorHAnsi"/>
                <w:b/>
                <w:caps/>
                <w:szCs w:val="18"/>
                <w:lang w:val="el-GR" w:eastAsia="en-US"/>
              </w:rPr>
              <w:t>Τμήμα</w:t>
            </w:r>
            <w:r w:rsidR="00BD4B7C">
              <w:rPr>
                <w:rFonts w:asciiTheme="minorHAnsi" w:eastAsia="Calibri" w:hAnsiTheme="minorHAnsi" w:cstheme="minorHAnsi"/>
                <w:b/>
                <w:caps/>
                <w:szCs w:val="18"/>
                <w:lang w:val="el-GR" w:eastAsia="en-US"/>
              </w:rPr>
              <w:t xml:space="preserve"> </w:t>
            </w:r>
            <w:r w:rsidRPr="003465FA">
              <w:rPr>
                <w:rFonts w:asciiTheme="minorHAnsi" w:eastAsia="Calibri" w:hAnsiTheme="minorHAnsi" w:cstheme="minorHAnsi"/>
                <w:b/>
                <w:caps/>
                <w:szCs w:val="18"/>
                <w:lang w:val="el-GR" w:eastAsia="en-US"/>
              </w:rPr>
              <w:t>/</w:t>
            </w:r>
            <w:r w:rsidR="00BD4B7C">
              <w:rPr>
                <w:rFonts w:asciiTheme="minorHAnsi" w:eastAsia="Calibri" w:hAnsiTheme="minorHAnsi" w:cstheme="minorHAnsi"/>
                <w:b/>
                <w:caps/>
                <w:szCs w:val="18"/>
                <w:lang w:val="el-GR" w:eastAsia="en-US"/>
              </w:rPr>
              <w:t xml:space="preserve"> </w:t>
            </w:r>
            <w:r w:rsidRPr="003465FA">
              <w:rPr>
                <w:rFonts w:asciiTheme="minorHAnsi" w:eastAsia="Calibri" w:hAnsiTheme="minorHAnsi" w:cstheme="minorHAnsi"/>
                <w:b/>
                <w:caps/>
                <w:szCs w:val="18"/>
                <w:lang w:val="el-GR" w:eastAsia="en-US"/>
              </w:rPr>
              <w:t>ΚΑΤΕΥΘΥΝΣΗ</w:t>
            </w:r>
          </w:p>
        </w:tc>
        <w:tc>
          <w:tcPr>
            <w:tcW w:w="1288" w:type="pct"/>
            <w:tcBorders>
              <w:top w:val="single" w:sz="4" w:space="0" w:color="auto"/>
              <w:left w:val="nil"/>
              <w:bottom w:val="single" w:sz="4" w:space="0" w:color="auto"/>
              <w:right w:val="single" w:sz="4" w:space="0" w:color="auto"/>
            </w:tcBorders>
            <w:shd w:val="pct20" w:color="auto" w:fill="auto"/>
            <w:vAlign w:val="center"/>
          </w:tcPr>
          <w:p w14:paraId="369F9D77" w14:textId="77777777" w:rsidR="00A8398F" w:rsidRPr="003465FA" w:rsidRDefault="00A8398F" w:rsidP="003465FA">
            <w:pPr>
              <w:suppressAutoHyphens w:val="0"/>
              <w:spacing w:line="240" w:lineRule="auto"/>
              <w:jc w:val="center"/>
              <w:rPr>
                <w:rFonts w:asciiTheme="minorHAnsi" w:eastAsia="Calibri" w:hAnsiTheme="minorHAnsi" w:cstheme="minorHAnsi"/>
                <w:b/>
                <w:caps/>
                <w:lang w:val="el-GR" w:eastAsia="en-US"/>
              </w:rPr>
            </w:pPr>
            <w:r w:rsidRPr="003465FA">
              <w:rPr>
                <w:rFonts w:asciiTheme="minorHAnsi" w:eastAsia="Calibri" w:hAnsiTheme="minorHAnsi" w:cstheme="minorHAnsi"/>
                <w:b/>
                <w:caps/>
                <w:szCs w:val="22"/>
                <w:lang w:val="el-GR" w:eastAsia="en-US"/>
              </w:rPr>
              <w:t>ΠΕΡΙΓΡΑΦΗ</w:t>
            </w:r>
          </w:p>
        </w:tc>
      </w:tr>
      <w:tr w:rsidR="00A8398F" w:rsidRPr="00A83472" w14:paraId="0BAD8A9B" w14:textId="77777777" w:rsidTr="00B80FBF">
        <w:trPr>
          <w:trHeight w:val="340"/>
        </w:trPr>
        <w:tc>
          <w:tcPr>
            <w:tcW w:w="14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D1092" w14:textId="77777777" w:rsidR="00A8398F" w:rsidRPr="003465FA" w:rsidRDefault="00A8398F" w:rsidP="003465FA">
            <w:pPr>
              <w:suppressAutoHyphens w:val="0"/>
              <w:spacing w:line="240" w:lineRule="auto"/>
              <w:jc w:val="left"/>
              <w:rPr>
                <w:rFonts w:asciiTheme="minorHAnsi" w:eastAsia="Calibri" w:hAnsiTheme="minorHAnsi" w:cstheme="minorHAnsi"/>
                <w:lang w:val="el-GR" w:eastAsia="en-US"/>
              </w:rPr>
            </w:pPr>
          </w:p>
        </w:tc>
        <w:tc>
          <w:tcPr>
            <w:tcW w:w="2252" w:type="pct"/>
            <w:gridSpan w:val="2"/>
            <w:tcBorders>
              <w:top w:val="single" w:sz="4" w:space="0" w:color="auto"/>
              <w:left w:val="nil"/>
              <w:bottom w:val="single" w:sz="4" w:space="0" w:color="auto"/>
              <w:right w:val="single" w:sz="4" w:space="0" w:color="auto"/>
            </w:tcBorders>
            <w:shd w:val="clear" w:color="auto" w:fill="auto"/>
            <w:noWrap/>
            <w:vAlign w:val="center"/>
          </w:tcPr>
          <w:p w14:paraId="3021972B" w14:textId="77777777" w:rsidR="00A8398F" w:rsidRPr="003465FA" w:rsidRDefault="00A8398F" w:rsidP="00BD4B7C">
            <w:pPr>
              <w:suppressAutoHyphens w:val="0"/>
              <w:spacing w:line="240" w:lineRule="auto"/>
              <w:jc w:val="left"/>
              <w:rPr>
                <w:rFonts w:asciiTheme="minorHAnsi" w:eastAsia="Calibri" w:hAnsiTheme="minorHAnsi" w:cstheme="minorHAnsi"/>
                <w:lang w:val="el-GR" w:eastAsia="en-US"/>
              </w:rPr>
            </w:pPr>
          </w:p>
        </w:tc>
        <w:tc>
          <w:tcPr>
            <w:tcW w:w="1288" w:type="pct"/>
            <w:tcBorders>
              <w:top w:val="single" w:sz="4" w:space="0" w:color="auto"/>
              <w:left w:val="nil"/>
              <w:bottom w:val="single" w:sz="4" w:space="0" w:color="auto"/>
              <w:right w:val="single" w:sz="4" w:space="0" w:color="auto"/>
            </w:tcBorders>
            <w:shd w:val="clear" w:color="auto" w:fill="auto"/>
            <w:vAlign w:val="center"/>
          </w:tcPr>
          <w:p w14:paraId="13B11634" w14:textId="77777777" w:rsidR="00A8398F" w:rsidRPr="003465FA" w:rsidRDefault="00A8398F" w:rsidP="003465FA">
            <w:pPr>
              <w:suppressAutoHyphens w:val="0"/>
              <w:spacing w:line="240" w:lineRule="auto"/>
              <w:jc w:val="center"/>
              <w:rPr>
                <w:rFonts w:asciiTheme="minorHAnsi" w:eastAsia="Calibri" w:hAnsiTheme="minorHAnsi" w:cstheme="minorHAnsi"/>
                <w:lang w:val="el-GR" w:eastAsia="en-US"/>
              </w:rPr>
            </w:pPr>
          </w:p>
        </w:tc>
      </w:tr>
      <w:tr w:rsidR="00A8398F" w:rsidRPr="00A83472" w14:paraId="6C20818C" w14:textId="77777777" w:rsidTr="00B80FBF">
        <w:trPr>
          <w:trHeight w:val="340"/>
        </w:trPr>
        <w:tc>
          <w:tcPr>
            <w:tcW w:w="1460" w:type="pct"/>
            <w:gridSpan w:val="3"/>
            <w:tcBorders>
              <w:top w:val="nil"/>
              <w:left w:val="single" w:sz="4" w:space="0" w:color="auto"/>
              <w:bottom w:val="single" w:sz="4" w:space="0" w:color="auto"/>
              <w:right w:val="single" w:sz="4" w:space="0" w:color="auto"/>
            </w:tcBorders>
            <w:shd w:val="clear" w:color="auto" w:fill="auto"/>
            <w:vAlign w:val="center"/>
          </w:tcPr>
          <w:p w14:paraId="1BAB1B40" w14:textId="77777777" w:rsidR="00A8398F" w:rsidRPr="003465FA" w:rsidRDefault="00A8398F" w:rsidP="003465FA">
            <w:pPr>
              <w:suppressAutoHyphens w:val="0"/>
              <w:spacing w:line="240" w:lineRule="auto"/>
              <w:jc w:val="left"/>
              <w:rPr>
                <w:rFonts w:asciiTheme="minorHAnsi" w:eastAsia="Calibri" w:hAnsiTheme="minorHAnsi" w:cstheme="minorHAnsi"/>
                <w:lang w:val="el-GR" w:eastAsia="en-US"/>
              </w:rPr>
            </w:pPr>
          </w:p>
        </w:tc>
        <w:tc>
          <w:tcPr>
            <w:tcW w:w="2252" w:type="pct"/>
            <w:gridSpan w:val="2"/>
            <w:tcBorders>
              <w:top w:val="nil"/>
              <w:left w:val="nil"/>
              <w:bottom w:val="single" w:sz="4" w:space="0" w:color="auto"/>
              <w:right w:val="single" w:sz="4" w:space="0" w:color="auto"/>
            </w:tcBorders>
            <w:shd w:val="clear" w:color="auto" w:fill="auto"/>
            <w:noWrap/>
            <w:vAlign w:val="center"/>
          </w:tcPr>
          <w:p w14:paraId="0E412FE8" w14:textId="77777777" w:rsidR="00A8398F" w:rsidRPr="003465FA" w:rsidRDefault="00A8398F" w:rsidP="00BD4B7C">
            <w:pPr>
              <w:suppressAutoHyphens w:val="0"/>
              <w:spacing w:line="240" w:lineRule="auto"/>
              <w:jc w:val="left"/>
              <w:rPr>
                <w:rFonts w:asciiTheme="minorHAnsi" w:eastAsia="Calibri" w:hAnsiTheme="minorHAnsi" w:cstheme="minorHAnsi"/>
                <w:lang w:val="el-GR" w:eastAsia="en-US"/>
              </w:rPr>
            </w:pPr>
          </w:p>
        </w:tc>
        <w:tc>
          <w:tcPr>
            <w:tcW w:w="1288" w:type="pct"/>
            <w:tcBorders>
              <w:top w:val="nil"/>
              <w:left w:val="nil"/>
              <w:bottom w:val="single" w:sz="4" w:space="0" w:color="auto"/>
              <w:right w:val="single" w:sz="4" w:space="0" w:color="auto"/>
            </w:tcBorders>
            <w:shd w:val="clear" w:color="auto" w:fill="auto"/>
            <w:vAlign w:val="center"/>
          </w:tcPr>
          <w:p w14:paraId="75D79FF5" w14:textId="77777777" w:rsidR="00A8398F" w:rsidRPr="003465FA" w:rsidRDefault="00A8398F" w:rsidP="003465FA">
            <w:pPr>
              <w:suppressAutoHyphens w:val="0"/>
              <w:spacing w:line="240" w:lineRule="auto"/>
              <w:jc w:val="center"/>
              <w:rPr>
                <w:rFonts w:asciiTheme="minorHAnsi" w:eastAsia="Calibri" w:hAnsiTheme="minorHAnsi" w:cstheme="minorHAnsi"/>
                <w:lang w:val="el-GR" w:eastAsia="en-US"/>
              </w:rPr>
            </w:pPr>
            <w:r w:rsidRPr="003465FA">
              <w:rPr>
                <w:rFonts w:asciiTheme="minorHAnsi" w:eastAsia="Calibri" w:hAnsiTheme="minorHAnsi" w:cstheme="minorHAnsi"/>
                <w:szCs w:val="22"/>
                <w:lang w:val="el-GR" w:eastAsia="en-US"/>
              </w:rPr>
              <w:t> </w:t>
            </w:r>
          </w:p>
        </w:tc>
      </w:tr>
      <w:tr w:rsidR="00A8398F" w:rsidRPr="00A83472" w14:paraId="4C489339" w14:textId="77777777" w:rsidTr="00B80FBF">
        <w:trPr>
          <w:trHeight w:val="340"/>
        </w:trPr>
        <w:tc>
          <w:tcPr>
            <w:tcW w:w="1460" w:type="pct"/>
            <w:gridSpan w:val="3"/>
            <w:tcBorders>
              <w:top w:val="nil"/>
              <w:left w:val="single" w:sz="4" w:space="0" w:color="auto"/>
              <w:bottom w:val="single" w:sz="4" w:space="0" w:color="auto"/>
              <w:right w:val="single" w:sz="4" w:space="0" w:color="auto"/>
            </w:tcBorders>
            <w:shd w:val="clear" w:color="auto" w:fill="auto"/>
            <w:vAlign w:val="center"/>
          </w:tcPr>
          <w:p w14:paraId="3616C854" w14:textId="77777777" w:rsidR="00A8398F" w:rsidRPr="003465FA" w:rsidRDefault="00A8398F" w:rsidP="003465FA">
            <w:pPr>
              <w:suppressAutoHyphens w:val="0"/>
              <w:spacing w:line="240" w:lineRule="auto"/>
              <w:jc w:val="left"/>
              <w:rPr>
                <w:rFonts w:asciiTheme="minorHAnsi" w:eastAsia="Calibri" w:hAnsiTheme="minorHAnsi" w:cstheme="minorHAnsi"/>
                <w:lang w:val="el-GR" w:eastAsia="en-US"/>
              </w:rPr>
            </w:pPr>
          </w:p>
        </w:tc>
        <w:tc>
          <w:tcPr>
            <w:tcW w:w="2252" w:type="pct"/>
            <w:gridSpan w:val="2"/>
            <w:tcBorders>
              <w:top w:val="nil"/>
              <w:left w:val="nil"/>
              <w:bottom w:val="single" w:sz="4" w:space="0" w:color="auto"/>
              <w:right w:val="single" w:sz="4" w:space="0" w:color="auto"/>
            </w:tcBorders>
            <w:shd w:val="clear" w:color="auto" w:fill="auto"/>
            <w:noWrap/>
            <w:vAlign w:val="center"/>
          </w:tcPr>
          <w:p w14:paraId="23100AB8" w14:textId="77777777" w:rsidR="00A8398F" w:rsidRPr="003465FA" w:rsidRDefault="00A8398F" w:rsidP="00BD4B7C">
            <w:pPr>
              <w:suppressAutoHyphens w:val="0"/>
              <w:spacing w:line="240" w:lineRule="auto"/>
              <w:jc w:val="left"/>
              <w:rPr>
                <w:rFonts w:asciiTheme="minorHAnsi" w:eastAsia="Calibri" w:hAnsiTheme="minorHAnsi" w:cstheme="minorHAnsi"/>
                <w:lang w:val="el-GR" w:eastAsia="en-US"/>
              </w:rPr>
            </w:pPr>
          </w:p>
        </w:tc>
        <w:tc>
          <w:tcPr>
            <w:tcW w:w="1288" w:type="pct"/>
            <w:tcBorders>
              <w:top w:val="nil"/>
              <w:left w:val="nil"/>
              <w:bottom w:val="single" w:sz="4" w:space="0" w:color="auto"/>
              <w:right w:val="single" w:sz="4" w:space="0" w:color="auto"/>
            </w:tcBorders>
            <w:shd w:val="clear" w:color="auto" w:fill="auto"/>
            <w:vAlign w:val="center"/>
          </w:tcPr>
          <w:p w14:paraId="39780445" w14:textId="77777777" w:rsidR="00A8398F" w:rsidRPr="003465FA" w:rsidRDefault="00A8398F" w:rsidP="003465FA">
            <w:pPr>
              <w:suppressAutoHyphens w:val="0"/>
              <w:spacing w:line="240" w:lineRule="auto"/>
              <w:jc w:val="center"/>
              <w:rPr>
                <w:rFonts w:asciiTheme="minorHAnsi" w:eastAsia="Calibri" w:hAnsiTheme="minorHAnsi" w:cstheme="minorHAnsi"/>
                <w:lang w:val="el-GR" w:eastAsia="en-US"/>
              </w:rPr>
            </w:pPr>
            <w:r w:rsidRPr="003465FA">
              <w:rPr>
                <w:rFonts w:asciiTheme="minorHAnsi" w:eastAsia="Calibri" w:hAnsiTheme="minorHAnsi" w:cstheme="minorHAnsi"/>
                <w:szCs w:val="22"/>
                <w:lang w:val="el-GR" w:eastAsia="en-US"/>
              </w:rPr>
              <w:t> </w:t>
            </w:r>
          </w:p>
        </w:tc>
      </w:tr>
      <w:tr w:rsidR="008F7A27" w:rsidRPr="00EF1B4F" w14:paraId="56B5BD05"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36" w:type="pct"/>
            <w:shd w:val="clear" w:color="auto" w:fill="BFBFBF" w:themeFill="background1" w:themeFillShade="BF"/>
            <w:vAlign w:val="center"/>
          </w:tcPr>
          <w:p w14:paraId="1744C87A" w14:textId="77777777" w:rsidR="008F7A27" w:rsidRDefault="008F7A27" w:rsidP="008F7A27">
            <w:pPr>
              <w:suppressAutoHyphens w:val="0"/>
              <w:spacing w:after="60" w:line="240" w:lineRule="auto"/>
              <w:jc w:val="center"/>
              <w:rPr>
                <w:rFonts w:asciiTheme="minorHAnsi" w:eastAsia="Calibri" w:hAnsiTheme="minorHAnsi" w:cstheme="minorHAnsi"/>
                <w:b/>
                <w:caps/>
                <w:sz w:val="22"/>
                <w:lang w:val="el-GR" w:eastAsia="en-US"/>
              </w:rPr>
            </w:pPr>
            <w:r w:rsidRPr="003465FA">
              <w:rPr>
                <w:rFonts w:asciiTheme="minorHAnsi" w:eastAsia="Calibri" w:hAnsiTheme="minorHAnsi" w:cstheme="minorHAnsi"/>
                <w:b/>
                <w:caps/>
                <w:sz w:val="22"/>
                <w:szCs w:val="22"/>
                <w:lang w:val="el-GR" w:eastAsia="en-US"/>
              </w:rPr>
              <w:t>1</w:t>
            </w:r>
            <w:r>
              <w:rPr>
                <w:rFonts w:asciiTheme="minorHAnsi" w:eastAsia="Calibri" w:hAnsiTheme="minorHAnsi" w:cstheme="minorHAnsi"/>
                <w:b/>
                <w:caps/>
                <w:sz w:val="22"/>
                <w:szCs w:val="22"/>
                <w:lang w:val="el-GR" w:eastAsia="en-US"/>
              </w:rPr>
              <w:t>6</w:t>
            </w:r>
            <w:r w:rsidRPr="003465FA">
              <w:rPr>
                <w:rFonts w:asciiTheme="minorHAnsi" w:eastAsia="Calibri" w:hAnsiTheme="minorHAnsi" w:cstheme="minorHAnsi"/>
                <w:b/>
                <w:caps/>
                <w:sz w:val="22"/>
                <w:szCs w:val="22"/>
                <w:lang w:val="el-GR" w:eastAsia="en-US"/>
              </w:rPr>
              <w:t>.</w:t>
            </w:r>
            <w:r>
              <w:rPr>
                <w:rFonts w:asciiTheme="minorHAnsi" w:eastAsia="Calibri" w:hAnsiTheme="minorHAnsi" w:cstheme="minorHAnsi"/>
                <w:b/>
                <w:caps/>
                <w:sz w:val="22"/>
                <w:szCs w:val="22"/>
                <w:lang w:val="el-GR" w:eastAsia="en-US"/>
              </w:rPr>
              <w:t>1</w:t>
            </w:r>
            <w:r w:rsidRPr="003465FA">
              <w:rPr>
                <w:rFonts w:asciiTheme="minorHAnsi" w:eastAsia="Calibri" w:hAnsiTheme="minorHAnsi" w:cstheme="minorHAnsi"/>
                <w:b/>
                <w:caps/>
                <w:sz w:val="22"/>
                <w:szCs w:val="22"/>
                <w:lang w:val="el-GR" w:eastAsia="en-US"/>
              </w:rPr>
              <w:t>.1</w:t>
            </w:r>
          </w:p>
        </w:tc>
        <w:tc>
          <w:tcPr>
            <w:tcW w:w="4564" w:type="pct"/>
            <w:gridSpan w:val="5"/>
            <w:shd w:val="pct20" w:color="auto" w:fill="FFFFFF"/>
          </w:tcPr>
          <w:p w14:paraId="44CBB0D5" w14:textId="77777777" w:rsidR="008F7A27" w:rsidRDefault="008F7A27" w:rsidP="00791C57">
            <w:pPr>
              <w:suppressAutoHyphens w:val="0"/>
              <w:overflowPunct w:val="0"/>
              <w:autoSpaceDE w:val="0"/>
              <w:autoSpaceDN w:val="0"/>
              <w:adjustRightInd w:val="0"/>
              <w:spacing w:line="240" w:lineRule="auto"/>
              <w:jc w:val="left"/>
              <w:textAlignment w:val="baseline"/>
              <w:rPr>
                <w:rFonts w:asciiTheme="minorHAnsi" w:hAnsiTheme="minorHAnsi" w:cstheme="minorHAnsi"/>
                <w:i/>
                <w:szCs w:val="20"/>
                <w:lang w:val="el-GR" w:eastAsia="el-GR"/>
              </w:rPr>
            </w:pPr>
            <w:r w:rsidRPr="003465FA">
              <w:rPr>
                <w:rFonts w:asciiTheme="minorHAnsi" w:eastAsia="Calibri" w:hAnsiTheme="minorHAnsi" w:cstheme="minorHAnsi"/>
                <w:b/>
                <w:caps/>
                <w:sz w:val="22"/>
                <w:szCs w:val="22"/>
                <w:lang w:val="el-GR" w:eastAsia="en-US"/>
              </w:rPr>
              <w:t>τεκμηριωση Συνάφειασ ΕΚΠΑΙΔΕΥΣΗς με ΤΟ ΠΡΟΤΕΙΝΟΜΕΝΟ ΕΡΓΟ</w:t>
            </w:r>
            <w:r>
              <w:rPr>
                <w:rFonts w:asciiTheme="minorHAnsi" w:hAnsiTheme="minorHAnsi" w:cstheme="minorHAnsi"/>
                <w:i/>
                <w:szCs w:val="20"/>
                <w:lang w:val="el-GR" w:eastAsia="el-GR"/>
              </w:rPr>
              <w:t xml:space="preserve"> </w:t>
            </w:r>
          </w:p>
          <w:p w14:paraId="554BC447" w14:textId="77777777" w:rsidR="008F7A27" w:rsidRPr="003465FA" w:rsidRDefault="008F7A27" w:rsidP="00791C57">
            <w:pPr>
              <w:suppressAutoHyphens w:val="0"/>
              <w:overflowPunct w:val="0"/>
              <w:autoSpaceDE w:val="0"/>
              <w:autoSpaceDN w:val="0"/>
              <w:adjustRightInd w:val="0"/>
              <w:spacing w:line="240" w:lineRule="auto"/>
              <w:jc w:val="left"/>
              <w:textAlignment w:val="baseline"/>
              <w:rPr>
                <w:rFonts w:asciiTheme="minorHAnsi" w:eastAsia="Calibri" w:hAnsiTheme="minorHAnsi" w:cstheme="minorHAnsi"/>
                <w:b/>
                <w:caps/>
                <w:sz w:val="22"/>
                <w:lang w:val="el-GR" w:eastAsia="en-US"/>
              </w:rPr>
            </w:pPr>
            <w:r>
              <w:rPr>
                <w:rFonts w:asciiTheme="minorHAnsi" w:hAnsiTheme="minorHAnsi" w:cstheme="minorHAnsi"/>
                <w:i/>
                <w:szCs w:val="20"/>
                <w:lang w:val="el-GR" w:eastAsia="el-GR"/>
              </w:rPr>
              <w:t>(</w:t>
            </w:r>
            <w:r w:rsidRPr="000863A0">
              <w:rPr>
                <w:rFonts w:asciiTheme="minorHAnsi" w:hAnsiTheme="minorHAnsi" w:cstheme="minorHAnsi"/>
                <w:i/>
                <w:szCs w:val="20"/>
                <w:lang w:val="el-GR" w:eastAsia="el-GR"/>
              </w:rPr>
              <w:t>Προηγούμενη αποδεδειγμένη απασχόληση σε αντικείμενο σχετικό με τη φύση της πρότασης</w:t>
            </w:r>
            <w:r>
              <w:rPr>
                <w:rFonts w:asciiTheme="minorHAnsi" w:hAnsiTheme="minorHAnsi" w:cstheme="minorHAnsi"/>
                <w:i/>
                <w:szCs w:val="20"/>
                <w:lang w:val="el-GR" w:eastAsia="el-GR"/>
              </w:rPr>
              <w:t>)</w:t>
            </w:r>
          </w:p>
        </w:tc>
      </w:tr>
      <w:tr w:rsidR="00A8398F" w:rsidRPr="00EF1B4F" w14:paraId="3963F86A"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dashed" w:sz="4" w:space="0" w:color="auto"/>
            </w:tcBorders>
          </w:tcPr>
          <w:p w14:paraId="152151DE" w14:textId="77777777" w:rsidR="00A8398F" w:rsidRPr="003465FA" w:rsidRDefault="00A8398F" w:rsidP="003465FA">
            <w:pPr>
              <w:suppressAutoHyphens w:val="0"/>
              <w:overflowPunct w:val="0"/>
              <w:autoSpaceDE w:val="0"/>
              <w:autoSpaceDN w:val="0"/>
              <w:adjustRightInd w:val="0"/>
              <w:spacing w:line="240" w:lineRule="auto"/>
              <w:jc w:val="left"/>
              <w:textAlignment w:val="baseline"/>
              <w:rPr>
                <w:rFonts w:asciiTheme="minorHAnsi" w:hAnsiTheme="minorHAnsi" w:cstheme="minorHAnsi"/>
                <w:sz w:val="22"/>
                <w:szCs w:val="20"/>
                <w:lang w:val="el-GR" w:eastAsia="el-GR"/>
              </w:rPr>
            </w:pPr>
          </w:p>
          <w:p w14:paraId="3A4E7E73" w14:textId="77777777" w:rsidR="00A8398F" w:rsidRPr="003465FA" w:rsidRDefault="00A8398F" w:rsidP="003465FA">
            <w:pPr>
              <w:suppressAutoHyphens w:val="0"/>
              <w:overflowPunct w:val="0"/>
              <w:autoSpaceDE w:val="0"/>
              <w:autoSpaceDN w:val="0"/>
              <w:adjustRightInd w:val="0"/>
              <w:spacing w:line="240" w:lineRule="auto"/>
              <w:jc w:val="left"/>
              <w:textAlignment w:val="baseline"/>
              <w:rPr>
                <w:rFonts w:asciiTheme="minorHAnsi" w:hAnsiTheme="minorHAnsi" w:cstheme="minorHAnsi"/>
                <w:sz w:val="22"/>
                <w:szCs w:val="20"/>
                <w:lang w:val="el-GR" w:eastAsia="el-GR"/>
              </w:rPr>
            </w:pPr>
          </w:p>
          <w:p w14:paraId="7055E295" w14:textId="77777777" w:rsidR="00A8398F" w:rsidRPr="003465FA" w:rsidRDefault="00A8398F" w:rsidP="003465FA">
            <w:pPr>
              <w:suppressAutoHyphens w:val="0"/>
              <w:overflowPunct w:val="0"/>
              <w:autoSpaceDE w:val="0"/>
              <w:autoSpaceDN w:val="0"/>
              <w:adjustRightInd w:val="0"/>
              <w:spacing w:line="240" w:lineRule="auto"/>
              <w:jc w:val="left"/>
              <w:textAlignment w:val="baseline"/>
              <w:rPr>
                <w:rFonts w:asciiTheme="minorHAnsi" w:hAnsiTheme="minorHAnsi" w:cstheme="minorHAnsi"/>
                <w:sz w:val="22"/>
                <w:szCs w:val="20"/>
                <w:lang w:val="el-GR" w:eastAsia="el-GR"/>
              </w:rPr>
            </w:pPr>
          </w:p>
          <w:p w14:paraId="29E2620B" w14:textId="77777777" w:rsidR="00A8398F" w:rsidRPr="003465FA" w:rsidRDefault="00A8398F" w:rsidP="003465FA">
            <w:pPr>
              <w:suppressAutoHyphens w:val="0"/>
              <w:overflowPunct w:val="0"/>
              <w:autoSpaceDE w:val="0"/>
              <w:autoSpaceDN w:val="0"/>
              <w:adjustRightInd w:val="0"/>
              <w:spacing w:line="240" w:lineRule="auto"/>
              <w:jc w:val="left"/>
              <w:textAlignment w:val="baseline"/>
              <w:rPr>
                <w:rFonts w:asciiTheme="minorHAnsi" w:hAnsiTheme="minorHAnsi" w:cstheme="minorHAnsi"/>
                <w:sz w:val="22"/>
                <w:szCs w:val="20"/>
                <w:lang w:val="el-GR" w:eastAsia="el-GR"/>
              </w:rPr>
            </w:pPr>
          </w:p>
          <w:p w14:paraId="6CD819D5" w14:textId="77777777" w:rsidR="00A8398F" w:rsidRPr="003465FA" w:rsidRDefault="00A8398F" w:rsidP="003465FA">
            <w:pPr>
              <w:suppressAutoHyphens w:val="0"/>
              <w:overflowPunct w:val="0"/>
              <w:autoSpaceDE w:val="0"/>
              <w:autoSpaceDN w:val="0"/>
              <w:adjustRightInd w:val="0"/>
              <w:spacing w:line="240" w:lineRule="auto"/>
              <w:jc w:val="left"/>
              <w:textAlignment w:val="baseline"/>
              <w:rPr>
                <w:rFonts w:asciiTheme="minorHAnsi" w:hAnsiTheme="minorHAnsi" w:cstheme="minorHAnsi"/>
                <w:sz w:val="22"/>
                <w:szCs w:val="20"/>
                <w:lang w:val="el-GR" w:eastAsia="el-GR"/>
              </w:rPr>
            </w:pPr>
          </w:p>
        </w:tc>
      </w:tr>
      <w:tr w:rsidR="00D722BC" w:rsidRPr="00EF1B4F" w14:paraId="01735432" w14:textId="77777777" w:rsidTr="00B80F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36" w:type="pct"/>
            <w:shd w:val="clear" w:color="auto" w:fill="BFBFBF" w:themeFill="background1" w:themeFillShade="BF"/>
            <w:vAlign w:val="center"/>
          </w:tcPr>
          <w:p w14:paraId="4B3DD40C" w14:textId="77777777" w:rsidR="00D722BC" w:rsidRPr="003465FA" w:rsidRDefault="00D722BC" w:rsidP="00D722BC">
            <w:pPr>
              <w:suppressAutoHyphens w:val="0"/>
              <w:spacing w:after="60" w:line="240" w:lineRule="auto"/>
              <w:jc w:val="center"/>
              <w:rPr>
                <w:rFonts w:asciiTheme="minorHAnsi" w:eastAsia="Calibri" w:hAnsiTheme="minorHAnsi" w:cstheme="minorHAnsi"/>
                <w:b/>
                <w:caps/>
                <w:sz w:val="22"/>
                <w:lang w:val="el-GR" w:eastAsia="en-US"/>
              </w:rPr>
            </w:pPr>
            <w:r w:rsidRPr="003465FA">
              <w:rPr>
                <w:rFonts w:asciiTheme="minorHAnsi" w:eastAsia="Calibri" w:hAnsiTheme="minorHAnsi" w:cstheme="minorHAnsi"/>
                <w:b/>
                <w:caps/>
                <w:sz w:val="22"/>
                <w:szCs w:val="22"/>
                <w:lang w:val="el-GR" w:eastAsia="en-US"/>
              </w:rPr>
              <w:t>1</w:t>
            </w:r>
            <w:r>
              <w:rPr>
                <w:rFonts w:asciiTheme="minorHAnsi" w:eastAsia="Calibri" w:hAnsiTheme="minorHAnsi" w:cstheme="minorHAnsi"/>
                <w:b/>
                <w:caps/>
                <w:sz w:val="22"/>
                <w:szCs w:val="22"/>
                <w:lang w:val="el-GR" w:eastAsia="en-US"/>
              </w:rPr>
              <w:t>6</w:t>
            </w:r>
            <w:r w:rsidRPr="003465FA">
              <w:rPr>
                <w:rFonts w:asciiTheme="minorHAnsi" w:eastAsia="Calibri" w:hAnsiTheme="minorHAnsi" w:cstheme="minorHAnsi"/>
                <w:b/>
                <w:caps/>
                <w:sz w:val="22"/>
                <w:szCs w:val="22"/>
                <w:lang w:val="el-GR" w:eastAsia="en-US"/>
              </w:rPr>
              <w:t>.</w:t>
            </w:r>
            <w:r>
              <w:rPr>
                <w:rFonts w:asciiTheme="minorHAnsi" w:eastAsia="Calibri" w:hAnsiTheme="minorHAnsi" w:cstheme="minorHAnsi"/>
                <w:b/>
                <w:caps/>
                <w:sz w:val="22"/>
                <w:szCs w:val="22"/>
                <w:lang w:val="el-GR" w:eastAsia="en-US"/>
              </w:rPr>
              <w:t>1</w:t>
            </w:r>
            <w:r w:rsidRPr="003465FA">
              <w:rPr>
                <w:rFonts w:asciiTheme="minorHAnsi" w:eastAsia="Calibri" w:hAnsiTheme="minorHAnsi" w:cstheme="minorHAnsi"/>
                <w:b/>
                <w:caps/>
                <w:sz w:val="22"/>
                <w:szCs w:val="22"/>
                <w:lang w:val="el-GR" w:eastAsia="en-US"/>
              </w:rPr>
              <w:t>.2</w:t>
            </w:r>
          </w:p>
        </w:tc>
        <w:tc>
          <w:tcPr>
            <w:tcW w:w="4564" w:type="pct"/>
            <w:gridSpan w:val="5"/>
            <w:shd w:val="clear" w:color="auto" w:fill="CCCCCC"/>
          </w:tcPr>
          <w:p w14:paraId="1DFCAC86" w14:textId="77777777" w:rsidR="00D722BC" w:rsidRPr="003465FA" w:rsidRDefault="00D722BC" w:rsidP="00791C57">
            <w:pPr>
              <w:suppressAutoHyphens w:val="0"/>
              <w:spacing w:line="240" w:lineRule="auto"/>
              <w:jc w:val="left"/>
              <w:rPr>
                <w:rFonts w:asciiTheme="minorHAnsi" w:eastAsia="Calibri" w:hAnsiTheme="minorHAnsi" w:cstheme="minorHAnsi"/>
                <w:b/>
                <w:bCs/>
                <w:caps/>
                <w:lang w:val="el-GR" w:eastAsia="en-US"/>
              </w:rPr>
            </w:pPr>
            <w:r w:rsidRPr="003465FA">
              <w:rPr>
                <w:rFonts w:asciiTheme="minorHAnsi" w:eastAsia="Calibri" w:hAnsiTheme="minorHAnsi" w:cstheme="minorHAnsi"/>
                <w:b/>
                <w:caps/>
                <w:sz w:val="22"/>
                <w:szCs w:val="22"/>
                <w:lang w:val="el-GR" w:eastAsia="en-US"/>
              </w:rPr>
              <w:t>επαγγελματικη καταρτιση ΤΟΥΛΑΧΙΣΤΟΝ 200 ΩΡΩΝ σχετικη με το προτεινομενο εργο</w:t>
            </w:r>
            <w:r>
              <w:rPr>
                <w:rFonts w:asciiTheme="minorHAnsi" w:eastAsia="Calibri" w:hAnsiTheme="minorHAnsi" w:cstheme="minorHAnsi"/>
                <w:i/>
                <w:szCs w:val="22"/>
                <w:lang w:val="el-GR" w:eastAsia="en-US"/>
              </w:rPr>
              <w:t xml:space="preserve"> (</w:t>
            </w:r>
            <w:r w:rsidRPr="003465FA">
              <w:rPr>
                <w:rFonts w:asciiTheme="minorHAnsi" w:eastAsia="Calibri" w:hAnsiTheme="minorHAnsi" w:cstheme="minorHAnsi"/>
                <w:i/>
                <w:szCs w:val="22"/>
                <w:lang w:val="el-GR" w:eastAsia="en-US"/>
              </w:rPr>
              <w:t>Δε συμπληρώνεται επαγγελματική κατάρτιση που δε σχετίζεται με τη φύση και το αντικείμενο του προτεινόμενου έργου</w:t>
            </w:r>
            <w:r>
              <w:rPr>
                <w:rFonts w:asciiTheme="minorHAnsi" w:eastAsia="Calibri" w:hAnsiTheme="minorHAnsi" w:cstheme="minorHAnsi"/>
                <w:i/>
                <w:szCs w:val="22"/>
                <w:lang w:val="el-GR" w:eastAsia="en-US"/>
              </w:rPr>
              <w:t>)</w:t>
            </w:r>
          </w:p>
        </w:tc>
      </w:tr>
      <w:tr w:rsidR="00A8398F" w:rsidRPr="00A83472" w14:paraId="1506E089" w14:textId="77777777" w:rsidTr="00B80F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75" w:type="pct"/>
            <w:gridSpan w:val="2"/>
            <w:shd w:val="clear" w:color="auto" w:fill="CCCCCC"/>
          </w:tcPr>
          <w:p w14:paraId="4071A887" w14:textId="77777777" w:rsidR="00A8398F" w:rsidRPr="003465FA" w:rsidRDefault="00A8398F" w:rsidP="003465FA">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αριθμοσ ωρων</w:t>
            </w:r>
          </w:p>
        </w:tc>
        <w:tc>
          <w:tcPr>
            <w:tcW w:w="2567" w:type="pct"/>
            <w:gridSpan w:val="2"/>
            <w:shd w:val="clear" w:color="auto" w:fill="CCCCCC"/>
          </w:tcPr>
          <w:p w14:paraId="635B1CE2" w14:textId="77777777" w:rsidR="00A8398F" w:rsidRPr="003465FA" w:rsidRDefault="00A8398F" w:rsidP="003465FA">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Αντικείμενο καταρτισησ</w:t>
            </w:r>
          </w:p>
        </w:tc>
        <w:tc>
          <w:tcPr>
            <w:tcW w:w="1558" w:type="pct"/>
            <w:gridSpan w:val="2"/>
            <w:shd w:val="clear" w:color="auto" w:fill="CCCCCC"/>
          </w:tcPr>
          <w:p w14:paraId="396FE73D" w14:textId="77777777" w:rsidR="00A8398F" w:rsidRPr="003465FA" w:rsidRDefault="00A8398F" w:rsidP="003465FA">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Φορέασ καταρτισησ</w:t>
            </w:r>
          </w:p>
        </w:tc>
      </w:tr>
      <w:tr w:rsidR="00A8398F" w:rsidRPr="00A83472" w14:paraId="45B87700" w14:textId="77777777" w:rsidTr="00B80F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875" w:type="pct"/>
            <w:gridSpan w:val="2"/>
          </w:tcPr>
          <w:p w14:paraId="43E0A549"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2567" w:type="pct"/>
            <w:gridSpan w:val="2"/>
          </w:tcPr>
          <w:p w14:paraId="1C31C03B"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558" w:type="pct"/>
            <w:gridSpan w:val="2"/>
          </w:tcPr>
          <w:p w14:paraId="3BA861B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r w:rsidR="00A8398F" w:rsidRPr="00A83472" w14:paraId="3BF9DE45" w14:textId="77777777" w:rsidTr="00B80F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875" w:type="pct"/>
            <w:gridSpan w:val="2"/>
          </w:tcPr>
          <w:p w14:paraId="50BA2193"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2567" w:type="pct"/>
            <w:gridSpan w:val="2"/>
          </w:tcPr>
          <w:p w14:paraId="0FA6F7CC"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558" w:type="pct"/>
            <w:gridSpan w:val="2"/>
          </w:tcPr>
          <w:p w14:paraId="137CF619"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r w:rsidR="00A8398F" w:rsidRPr="00A83472" w14:paraId="188B10F9" w14:textId="77777777" w:rsidTr="00B80F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875" w:type="pct"/>
            <w:gridSpan w:val="2"/>
          </w:tcPr>
          <w:p w14:paraId="7BD0D7F3"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2567" w:type="pct"/>
            <w:gridSpan w:val="2"/>
          </w:tcPr>
          <w:p w14:paraId="15F99225"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558" w:type="pct"/>
            <w:gridSpan w:val="2"/>
          </w:tcPr>
          <w:p w14:paraId="22685B8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bl>
    <w:p w14:paraId="2A16E146" w14:textId="77777777" w:rsidR="00A83472" w:rsidRPr="003465FA" w:rsidRDefault="00A83472" w:rsidP="00A83472">
      <w:pPr>
        <w:tabs>
          <w:tab w:val="left" w:pos="1668"/>
          <w:tab w:val="left" w:pos="6628"/>
        </w:tabs>
        <w:suppressAutoHyphens w:val="0"/>
        <w:spacing w:before="60" w:after="60" w:line="240" w:lineRule="auto"/>
        <w:jc w:val="left"/>
        <w:rPr>
          <w:rFonts w:asciiTheme="minorHAnsi" w:eastAsia="Calibri" w:hAnsiTheme="minorHAnsi" w:cstheme="minorHAnsi"/>
          <w:sz w:val="22"/>
          <w:lang w:val="el-GR" w:eastAsia="en-US"/>
        </w:rPr>
      </w:pPr>
      <w:r w:rsidRPr="003465FA">
        <w:rPr>
          <w:rFonts w:asciiTheme="minorHAnsi" w:eastAsia="Calibri" w:hAnsiTheme="minorHAnsi" w:cstheme="minorHAnsi"/>
          <w:sz w:val="22"/>
          <w:lang w:val="el-GR" w:eastAsia="en-US"/>
        </w:rPr>
        <w:tab/>
      </w:r>
      <w:r w:rsidRPr="003465FA">
        <w:rPr>
          <w:rFonts w:asciiTheme="minorHAnsi" w:eastAsia="Calibri" w:hAnsiTheme="minorHAnsi" w:cstheme="minorHAnsi"/>
          <w:sz w:val="22"/>
          <w:lang w:val="el-GR" w:eastAsia="en-U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851"/>
        <w:gridCol w:w="1363"/>
        <w:gridCol w:w="2316"/>
        <w:gridCol w:w="1799"/>
        <w:gridCol w:w="2478"/>
      </w:tblGrid>
      <w:tr w:rsidR="00D722BC" w:rsidRPr="00EF1B4F" w14:paraId="25723D81" w14:textId="77777777" w:rsidTr="00B80FBF">
        <w:tc>
          <w:tcPr>
            <w:tcW w:w="426" w:type="pct"/>
            <w:shd w:val="clear" w:color="auto" w:fill="BFBFBF" w:themeFill="background1" w:themeFillShade="BF"/>
            <w:vAlign w:val="center"/>
          </w:tcPr>
          <w:p w14:paraId="4ACCF27A" w14:textId="77777777" w:rsidR="00D722BC" w:rsidRPr="003465FA" w:rsidRDefault="00D722BC" w:rsidP="00D722BC">
            <w:pPr>
              <w:suppressAutoHyphens w:val="0"/>
              <w:spacing w:after="60" w:line="240" w:lineRule="auto"/>
              <w:jc w:val="center"/>
              <w:rPr>
                <w:rFonts w:asciiTheme="minorHAnsi" w:eastAsia="Calibri" w:hAnsiTheme="minorHAnsi" w:cstheme="minorHAnsi"/>
                <w:b/>
                <w:caps/>
                <w:sz w:val="22"/>
                <w:lang w:val="el-GR" w:eastAsia="en-US"/>
              </w:rPr>
            </w:pPr>
            <w:r w:rsidRPr="003465FA">
              <w:rPr>
                <w:rFonts w:asciiTheme="minorHAnsi" w:eastAsia="Calibri" w:hAnsiTheme="minorHAnsi" w:cstheme="minorHAnsi"/>
                <w:b/>
                <w:caps/>
                <w:sz w:val="22"/>
                <w:szCs w:val="22"/>
                <w:lang w:val="el-GR" w:eastAsia="en-US"/>
              </w:rPr>
              <w:t>1</w:t>
            </w:r>
            <w:r>
              <w:rPr>
                <w:rFonts w:asciiTheme="minorHAnsi" w:eastAsia="Calibri" w:hAnsiTheme="minorHAnsi" w:cstheme="minorHAnsi"/>
                <w:b/>
                <w:caps/>
                <w:sz w:val="22"/>
                <w:szCs w:val="22"/>
                <w:lang w:val="el-GR" w:eastAsia="en-US"/>
              </w:rPr>
              <w:t>6</w:t>
            </w:r>
            <w:r w:rsidRPr="003465FA">
              <w:rPr>
                <w:rFonts w:asciiTheme="minorHAnsi" w:eastAsia="Calibri" w:hAnsiTheme="minorHAnsi" w:cstheme="minorHAnsi"/>
                <w:b/>
                <w:caps/>
                <w:sz w:val="22"/>
                <w:szCs w:val="22"/>
                <w:lang w:val="el-GR" w:eastAsia="en-US"/>
              </w:rPr>
              <w:t>.</w:t>
            </w:r>
            <w:r>
              <w:rPr>
                <w:rFonts w:asciiTheme="minorHAnsi" w:eastAsia="Calibri" w:hAnsiTheme="minorHAnsi" w:cstheme="minorHAnsi"/>
                <w:b/>
                <w:caps/>
                <w:sz w:val="22"/>
                <w:szCs w:val="22"/>
                <w:lang w:val="el-GR" w:eastAsia="en-US"/>
              </w:rPr>
              <w:t>2</w:t>
            </w:r>
          </w:p>
        </w:tc>
        <w:tc>
          <w:tcPr>
            <w:tcW w:w="4574" w:type="pct"/>
            <w:gridSpan w:val="5"/>
            <w:shd w:val="clear" w:color="auto" w:fill="CCCCCC"/>
          </w:tcPr>
          <w:p w14:paraId="337F0711" w14:textId="77777777" w:rsidR="00D722BC" w:rsidRDefault="00D722BC" w:rsidP="00791C57">
            <w:pPr>
              <w:suppressAutoHyphens w:val="0"/>
              <w:spacing w:line="240" w:lineRule="auto"/>
              <w:jc w:val="left"/>
              <w:rPr>
                <w:rFonts w:asciiTheme="minorHAnsi" w:hAnsiTheme="minorHAnsi" w:cstheme="minorHAnsi"/>
                <w:i/>
                <w:szCs w:val="20"/>
                <w:lang w:val="el-GR" w:eastAsia="el-GR"/>
              </w:rPr>
            </w:pPr>
            <w:r w:rsidRPr="003465FA">
              <w:rPr>
                <w:rFonts w:asciiTheme="minorHAnsi" w:eastAsia="Calibri" w:hAnsiTheme="minorHAnsi" w:cstheme="minorHAnsi"/>
                <w:b/>
                <w:caps/>
                <w:sz w:val="22"/>
                <w:szCs w:val="22"/>
                <w:lang w:val="el-GR" w:eastAsia="en-US"/>
              </w:rPr>
              <w:t>επαγγελματικη Εμπειρία σχετικη με το προτεινομενο εργο</w:t>
            </w:r>
            <w:r w:rsidRPr="00BD4B7C">
              <w:rPr>
                <w:rFonts w:asciiTheme="minorHAnsi" w:hAnsiTheme="minorHAnsi" w:cstheme="minorHAnsi"/>
                <w:i/>
                <w:szCs w:val="20"/>
                <w:lang w:val="el-GR" w:eastAsia="el-GR"/>
              </w:rPr>
              <w:t xml:space="preserve"> </w:t>
            </w:r>
          </w:p>
          <w:p w14:paraId="2B3EDB5D" w14:textId="77777777" w:rsidR="00D722BC" w:rsidRPr="00BD4B7C" w:rsidRDefault="00D722BC" w:rsidP="00791C57">
            <w:pPr>
              <w:suppressAutoHyphens w:val="0"/>
              <w:spacing w:line="240" w:lineRule="auto"/>
              <w:jc w:val="left"/>
              <w:rPr>
                <w:rFonts w:asciiTheme="minorHAnsi" w:eastAsia="Calibri" w:hAnsiTheme="minorHAnsi" w:cstheme="minorHAnsi"/>
                <w:b/>
                <w:bCs/>
                <w:i/>
                <w:caps/>
                <w:szCs w:val="20"/>
                <w:lang w:val="el-GR" w:eastAsia="en-US"/>
              </w:rPr>
            </w:pPr>
            <w:r w:rsidRPr="00BD4B7C">
              <w:rPr>
                <w:rFonts w:asciiTheme="minorHAnsi" w:hAnsiTheme="minorHAnsi" w:cstheme="minorHAnsi"/>
                <w:i/>
                <w:szCs w:val="20"/>
                <w:lang w:val="el-GR" w:eastAsia="el-GR"/>
              </w:rPr>
              <w:t>(Αναφέρετε την προηγούμενη αποδεδειγμένη απασχόληση σε αντικείμενο σχετικό με τη φύση της πρότασης)</w:t>
            </w:r>
          </w:p>
        </w:tc>
      </w:tr>
      <w:tr w:rsidR="00A8398F" w:rsidRPr="00A83472" w14:paraId="0818ECDA" w14:textId="77777777" w:rsidTr="00B80FBF">
        <w:tc>
          <w:tcPr>
            <w:tcW w:w="426" w:type="pct"/>
            <w:shd w:val="clear" w:color="auto" w:fill="CCCCCC"/>
            <w:vAlign w:val="center"/>
          </w:tcPr>
          <w:p w14:paraId="2AAE329D"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Από</w:t>
            </w:r>
          </w:p>
        </w:tc>
        <w:tc>
          <w:tcPr>
            <w:tcW w:w="442" w:type="pct"/>
            <w:shd w:val="clear" w:color="auto" w:fill="CCCCCC"/>
            <w:vAlign w:val="center"/>
          </w:tcPr>
          <w:p w14:paraId="77D88613"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ΕΩΣ</w:t>
            </w:r>
          </w:p>
        </w:tc>
        <w:tc>
          <w:tcPr>
            <w:tcW w:w="708" w:type="pct"/>
            <w:shd w:val="clear" w:color="auto" w:fill="CCCCCC"/>
            <w:vAlign w:val="center"/>
          </w:tcPr>
          <w:p w14:paraId="489C8D53"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Επωνυμία Φορέα Επιχείρησης</w:t>
            </w:r>
          </w:p>
        </w:tc>
        <w:tc>
          <w:tcPr>
            <w:tcW w:w="1203" w:type="pct"/>
            <w:shd w:val="clear" w:color="auto" w:fill="CCCCCC"/>
            <w:vAlign w:val="center"/>
          </w:tcPr>
          <w:p w14:paraId="38E67DE6"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Δραστηριότητα Επιχείρησης</w:t>
            </w:r>
          </w:p>
        </w:tc>
        <w:tc>
          <w:tcPr>
            <w:tcW w:w="934" w:type="pct"/>
            <w:shd w:val="clear" w:color="auto" w:fill="CCCCCC"/>
            <w:vAlign w:val="center"/>
          </w:tcPr>
          <w:p w14:paraId="7D78A4BC"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Τίτλος θέσης Εργασίας</w:t>
            </w:r>
          </w:p>
        </w:tc>
        <w:tc>
          <w:tcPr>
            <w:tcW w:w="1288" w:type="pct"/>
            <w:shd w:val="clear" w:color="auto" w:fill="CCCCCC"/>
            <w:vAlign w:val="center"/>
          </w:tcPr>
          <w:p w14:paraId="1854CBBE" w14:textId="77777777" w:rsidR="00A8398F" w:rsidRPr="003465FA" w:rsidRDefault="00A8398F" w:rsidP="00BD4B7C">
            <w:pPr>
              <w:suppressAutoHyphens w:val="0"/>
              <w:spacing w:line="240" w:lineRule="auto"/>
              <w:jc w:val="center"/>
              <w:rPr>
                <w:rFonts w:asciiTheme="minorHAnsi" w:eastAsia="Calibri" w:hAnsiTheme="minorHAnsi" w:cstheme="minorHAnsi"/>
                <w:b/>
                <w:bCs/>
                <w:caps/>
                <w:lang w:val="el-GR" w:eastAsia="en-US"/>
              </w:rPr>
            </w:pPr>
            <w:r w:rsidRPr="003465FA">
              <w:rPr>
                <w:rFonts w:asciiTheme="minorHAnsi" w:eastAsia="Calibri" w:hAnsiTheme="minorHAnsi" w:cstheme="minorHAnsi"/>
                <w:b/>
                <w:bCs/>
                <w:caps/>
                <w:szCs w:val="22"/>
                <w:lang w:val="el-GR" w:eastAsia="en-US"/>
              </w:rPr>
              <w:t>Αντικείμενο Δραστηριότητας</w:t>
            </w:r>
          </w:p>
        </w:tc>
      </w:tr>
      <w:tr w:rsidR="00A8398F" w:rsidRPr="00A83472" w14:paraId="3BC22786" w14:textId="77777777" w:rsidTr="00B80FBF">
        <w:tc>
          <w:tcPr>
            <w:tcW w:w="426" w:type="pct"/>
          </w:tcPr>
          <w:p w14:paraId="3F431CD8"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442" w:type="pct"/>
          </w:tcPr>
          <w:p w14:paraId="0CB66669"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708" w:type="pct"/>
          </w:tcPr>
          <w:p w14:paraId="4C8378C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03" w:type="pct"/>
          </w:tcPr>
          <w:p w14:paraId="6ABC36D6"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934" w:type="pct"/>
          </w:tcPr>
          <w:p w14:paraId="5190AED2"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88" w:type="pct"/>
          </w:tcPr>
          <w:p w14:paraId="368F8A87"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r w:rsidR="00A8398F" w:rsidRPr="00A83472" w14:paraId="13CDC67E" w14:textId="77777777" w:rsidTr="00B80FBF">
        <w:tc>
          <w:tcPr>
            <w:tcW w:w="426" w:type="pct"/>
          </w:tcPr>
          <w:p w14:paraId="2273084A"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442" w:type="pct"/>
          </w:tcPr>
          <w:p w14:paraId="3211B2BC"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708" w:type="pct"/>
          </w:tcPr>
          <w:p w14:paraId="6C02A472"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03" w:type="pct"/>
          </w:tcPr>
          <w:p w14:paraId="3C6B949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934" w:type="pct"/>
          </w:tcPr>
          <w:p w14:paraId="062F2891"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88" w:type="pct"/>
          </w:tcPr>
          <w:p w14:paraId="5A33E464"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r w:rsidR="00A8398F" w:rsidRPr="00A83472" w14:paraId="3EF7BCDE" w14:textId="77777777" w:rsidTr="00B80FBF">
        <w:tc>
          <w:tcPr>
            <w:tcW w:w="426" w:type="pct"/>
          </w:tcPr>
          <w:p w14:paraId="58449468"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442" w:type="pct"/>
          </w:tcPr>
          <w:p w14:paraId="59FE424E"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708" w:type="pct"/>
          </w:tcPr>
          <w:p w14:paraId="0A429317"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03" w:type="pct"/>
          </w:tcPr>
          <w:p w14:paraId="37118A49"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934" w:type="pct"/>
          </w:tcPr>
          <w:p w14:paraId="36F2DD73"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88" w:type="pct"/>
          </w:tcPr>
          <w:p w14:paraId="1E2650D5"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r w:rsidR="00A8398F" w:rsidRPr="00A83472" w14:paraId="4B76BB32" w14:textId="77777777" w:rsidTr="00B80FBF">
        <w:tc>
          <w:tcPr>
            <w:tcW w:w="426" w:type="pct"/>
          </w:tcPr>
          <w:p w14:paraId="4115610C"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442" w:type="pct"/>
          </w:tcPr>
          <w:p w14:paraId="6C38DF6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708" w:type="pct"/>
          </w:tcPr>
          <w:p w14:paraId="5CDE53CB"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03" w:type="pct"/>
          </w:tcPr>
          <w:p w14:paraId="58417E91"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934" w:type="pct"/>
          </w:tcPr>
          <w:p w14:paraId="63A16920"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c>
          <w:tcPr>
            <w:tcW w:w="1288" w:type="pct"/>
          </w:tcPr>
          <w:p w14:paraId="424AD268" w14:textId="77777777" w:rsidR="00A8398F" w:rsidRPr="003465FA" w:rsidRDefault="00A8398F" w:rsidP="003465FA">
            <w:pPr>
              <w:suppressAutoHyphens w:val="0"/>
              <w:spacing w:line="240" w:lineRule="auto"/>
              <w:jc w:val="left"/>
              <w:rPr>
                <w:rFonts w:asciiTheme="minorHAnsi" w:eastAsia="Calibri" w:hAnsiTheme="minorHAnsi" w:cstheme="minorHAnsi"/>
                <w:sz w:val="22"/>
                <w:lang w:val="el-GR" w:eastAsia="en-US"/>
              </w:rPr>
            </w:pPr>
          </w:p>
        </w:tc>
      </w:tr>
    </w:tbl>
    <w:p w14:paraId="24F837B8" w14:textId="77777777" w:rsidR="00A83472" w:rsidRPr="003465FA" w:rsidRDefault="00A83472" w:rsidP="00A83472">
      <w:pPr>
        <w:tabs>
          <w:tab w:val="left" w:pos="1669"/>
          <w:tab w:val="left" w:pos="6628"/>
        </w:tabs>
        <w:suppressAutoHyphens w:val="0"/>
        <w:spacing w:before="60" w:after="60" w:line="240" w:lineRule="auto"/>
        <w:jc w:val="left"/>
        <w:rPr>
          <w:rFonts w:asciiTheme="minorHAnsi" w:eastAsia="Calibri" w:hAnsiTheme="minorHAnsi" w:cstheme="minorHAnsi"/>
          <w:sz w:val="22"/>
          <w:lang w:val="el-GR" w:eastAsia="en-US"/>
        </w:rPr>
      </w:pPr>
      <w:r w:rsidRPr="003465FA">
        <w:rPr>
          <w:rFonts w:asciiTheme="minorHAnsi" w:eastAsia="Calibri" w:hAnsiTheme="minorHAnsi" w:cstheme="minorHAnsi"/>
          <w:sz w:val="22"/>
          <w:lang w:val="el-GR" w:eastAsia="en-US"/>
        </w:rPr>
        <w:tab/>
      </w:r>
      <w:r w:rsidRPr="003465FA">
        <w:rPr>
          <w:rFonts w:asciiTheme="minorHAnsi" w:eastAsia="Calibri" w:hAnsiTheme="minorHAnsi" w:cstheme="minorHAnsi"/>
          <w:sz w:val="22"/>
          <w:lang w:val="el-GR" w:eastAsia="en-US"/>
        </w:rPr>
        <w:tab/>
      </w:r>
      <w:r w:rsidRPr="003465FA">
        <w:rPr>
          <w:rFonts w:asciiTheme="minorHAnsi" w:eastAsia="Calibri" w:hAnsiTheme="minorHAnsi" w:cstheme="minorHAnsi"/>
          <w:sz w:val="22"/>
          <w:lang w:val="el-GR" w:eastAsia="en-US"/>
        </w:rPr>
        <w:tab/>
      </w:r>
      <w:r w:rsidRPr="003465FA">
        <w:rPr>
          <w:rFonts w:asciiTheme="minorHAnsi" w:eastAsia="Calibri" w:hAnsiTheme="minorHAnsi" w:cstheme="minorHAnsi"/>
          <w:sz w:val="22"/>
          <w:lang w:val="el-GR" w:eastAsia="en-US"/>
        </w:rPr>
        <w:tab/>
      </w:r>
      <w:r w:rsidRPr="003465FA">
        <w:rPr>
          <w:rFonts w:asciiTheme="minorHAnsi" w:eastAsia="Calibri" w:hAnsiTheme="minorHAnsi" w:cstheme="minorHAnsi"/>
          <w:sz w:val="22"/>
          <w:lang w:val="el-GR" w:eastAsia="en-US"/>
        </w:rPr>
        <w:tab/>
      </w:r>
    </w:p>
    <w:p w14:paraId="7A46D0DB" w14:textId="77777777" w:rsidR="00A8398F" w:rsidRPr="003465FA" w:rsidRDefault="00A8398F" w:rsidP="00A8398F">
      <w:pPr>
        <w:rPr>
          <w:rFonts w:asciiTheme="minorHAnsi" w:hAnsiTheme="minorHAnsi" w:cstheme="minorHAnsi"/>
          <w:b/>
          <w:lang w:val="el-GR"/>
        </w:rPr>
        <w:sectPr w:rsidR="00A8398F" w:rsidRPr="003465FA" w:rsidSect="00F9265F">
          <w:headerReference w:type="default" r:id="rId8"/>
          <w:headerReference w:type="first" r:id="rId9"/>
          <w:pgSz w:w="11906" w:h="16838"/>
          <w:pgMar w:top="1134" w:right="1134" w:bottom="1134" w:left="1134" w:header="567" w:footer="567" w:gutter="0"/>
          <w:cols w:space="708"/>
          <w:docGrid w:linePitch="360"/>
        </w:sectPr>
      </w:pPr>
    </w:p>
    <w:tbl>
      <w:tblPr>
        <w:tblW w:w="5000" w:type="pct"/>
        <w:jc w:val="center"/>
        <w:tblLook w:val="0000" w:firstRow="0" w:lastRow="0" w:firstColumn="0" w:lastColumn="0" w:noHBand="0" w:noVBand="0"/>
      </w:tblPr>
      <w:tblGrid>
        <w:gridCol w:w="407"/>
        <w:gridCol w:w="237"/>
        <w:gridCol w:w="1615"/>
        <w:gridCol w:w="2090"/>
        <w:gridCol w:w="1285"/>
        <w:gridCol w:w="1020"/>
        <w:gridCol w:w="1419"/>
        <w:gridCol w:w="1049"/>
        <w:gridCol w:w="1144"/>
        <w:gridCol w:w="3132"/>
        <w:gridCol w:w="1162"/>
      </w:tblGrid>
      <w:tr w:rsidR="00D722BC" w:rsidRPr="00EF1B4F" w14:paraId="29B05B70" w14:textId="77777777" w:rsidTr="00B80FBF">
        <w:trPr>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C7503B" w14:textId="25CE7705" w:rsidR="00D722BC" w:rsidRPr="00594DA7" w:rsidRDefault="00D722BC" w:rsidP="00D722BC">
            <w:pPr>
              <w:pStyle w:val="5"/>
              <w:jc w:val="center"/>
              <w:rPr>
                <w:rFonts w:asciiTheme="minorHAnsi" w:hAnsiTheme="minorHAnsi" w:cstheme="minorHAnsi"/>
              </w:rPr>
            </w:pPr>
            <w:r w:rsidRPr="00CB5CA9">
              <w:rPr>
                <w:rFonts w:asciiTheme="minorHAnsi" w:eastAsia="Calibri" w:hAnsiTheme="minorHAnsi" w:cstheme="minorHAnsi"/>
                <w:caps/>
                <w:sz w:val="22"/>
                <w:szCs w:val="22"/>
                <w:lang w:eastAsia="en-US"/>
              </w:rPr>
              <w:lastRenderedPageBreak/>
              <w:t>16.</w:t>
            </w:r>
            <w:r w:rsidR="00594DA7">
              <w:rPr>
                <w:rFonts w:asciiTheme="minorHAnsi" w:hAnsiTheme="minorHAnsi" w:cstheme="minorHAnsi"/>
                <w:sz w:val="22"/>
                <w:szCs w:val="22"/>
              </w:rPr>
              <w:t>3</w:t>
            </w:r>
          </w:p>
        </w:tc>
        <w:tc>
          <w:tcPr>
            <w:tcW w:w="477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DA5D9" w14:textId="77777777" w:rsidR="00D722BC" w:rsidRPr="003465FA" w:rsidRDefault="00D722BC" w:rsidP="00D722BC">
            <w:pPr>
              <w:pStyle w:val="5"/>
              <w:jc w:val="left"/>
              <w:rPr>
                <w:rFonts w:asciiTheme="minorHAnsi" w:hAnsiTheme="minorHAnsi" w:cstheme="minorHAnsi"/>
              </w:rPr>
            </w:pPr>
            <w:r w:rsidRPr="00CB5CA9">
              <w:rPr>
                <w:rFonts w:asciiTheme="minorHAnsi" w:hAnsiTheme="minorHAnsi" w:cstheme="minorHAnsi"/>
                <w:sz w:val="22"/>
                <w:szCs w:val="22"/>
              </w:rPr>
              <w:t xml:space="preserve">ΠΡΟΗΓΟΥΜΕΝΕΣ </w:t>
            </w:r>
            <w:r>
              <w:rPr>
                <w:rFonts w:asciiTheme="minorHAnsi" w:hAnsiTheme="minorHAnsi" w:cstheme="minorHAnsi"/>
                <w:sz w:val="22"/>
                <w:szCs w:val="22"/>
              </w:rPr>
              <w:t>ΚΡΑΤΙΚΕΣ ΕΝΙΣΧΥΣΕΙΣ</w:t>
            </w:r>
            <w:r w:rsidRPr="00CB5CA9">
              <w:rPr>
                <w:rFonts w:asciiTheme="minorHAnsi" w:hAnsiTheme="minorHAnsi" w:cstheme="minorHAnsi"/>
                <w:sz w:val="22"/>
                <w:szCs w:val="22"/>
              </w:rPr>
              <w:t xml:space="preserve"> </w:t>
            </w:r>
            <w:r>
              <w:rPr>
                <w:rFonts w:asciiTheme="minorHAnsi" w:hAnsiTheme="minorHAnsi" w:cstheme="minorHAnsi"/>
                <w:sz w:val="22"/>
                <w:szCs w:val="22"/>
              </w:rPr>
              <w:t xml:space="preserve">(ΜΗ ΗΣΣΟΝΟΣ ΣΗΜΑΣΙΑΣ) </w:t>
            </w:r>
            <w:r w:rsidRPr="00CB5CA9">
              <w:rPr>
                <w:rFonts w:asciiTheme="minorHAnsi" w:hAnsiTheme="minorHAnsi" w:cstheme="minorHAnsi"/>
                <w:sz w:val="22"/>
                <w:szCs w:val="22"/>
              </w:rPr>
              <w:t>ΕΡΓΩΝ ΤΟΥ ΥΠΟΨΗΦΙΟΥ ΔΙΚΑΙΟΥΧΟΥ (</w:t>
            </w:r>
            <w:r w:rsidR="00AD54FC">
              <w:rPr>
                <w:rFonts w:ascii="Trebuchet MS" w:hAnsi="Trebuchet MS"/>
                <w:b w:val="0"/>
                <w:bCs/>
                <w:color w:val="000000"/>
              </w:rPr>
              <w:t>σε επίπεδο ομίλου εταιρειών</w:t>
            </w:r>
            <w:r w:rsidRPr="00CB5CA9">
              <w:rPr>
                <w:rFonts w:asciiTheme="minorHAnsi" w:hAnsiTheme="minorHAnsi" w:cstheme="minorHAnsi"/>
                <w:sz w:val="22"/>
                <w:szCs w:val="22"/>
              </w:rPr>
              <w:t>)</w:t>
            </w:r>
          </w:p>
        </w:tc>
      </w:tr>
      <w:tr w:rsidR="00A8398F" w:rsidRPr="003465FA" w14:paraId="2C6B5590"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 w:type="pct"/>
            <w:tcBorders>
              <w:top w:val="single" w:sz="4" w:space="0" w:color="auto"/>
              <w:left w:val="single" w:sz="4" w:space="0" w:color="auto"/>
              <w:bottom w:val="single" w:sz="4" w:space="0" w:color="auto"/>
              <w:right w:val="single" w:sz="4" w:space="0" w:color="auto"/>
            </w:tcBorders>
            <w:vAlign w:val="center"/>
          </w:tcPr>
          <w:p w14:paraId="6DB096D9" w14:textId="77777777" w:rsidR="00A8398F" w:rsidRPr="00904A95" w:rsidRDefault="00A8398F" w:rsidP="00904A95">
            <w:pPr>
              <w:pStyle w:val="a6"/>
              <w:ind w:left="1219" w:right="-57"/>
              <w:jc w:val="center"/>
              <w:rPr>
                <w:rFonts w:asciiTheme="minorHAnsi" w:hAnsiTheme="minorHAnsi" w:cstheme="minorHAnsi"/>
                <w:sz w:val="16"/>
                <w:szCs w:val="16"/>
                <w:lang w:val="en-US"/>
              </w:rPr>
            </w:pPr>
            <w:r w:rsidRPr="00904A95">
              <w:rPr>
                <w:rFonts w:asciiTheme="minorHAnsi" w:hAnsiTheme="minorHAnsi" w:cstheme="minorHAnsi"/>
                <w:sz w:val="16"/>
                <w:szCs w:val="16"/>
              </w:rPr>
              <w:t>Α/</w:t>
            </w:r>
            <w:r w:rsidR="00904A95">
              <w:rPr>
                <w:rFonts w:asciiTheme="minorHAnsi" w:hAnsiTheme="minorHAnsi" w:cstheme="minorHAnsi"/>
                <w:sz w:val="16"/>
                <w:szCs w:val="16"/>
                <w:lang w:val="en-US"/>
              </w:rPr>
              <w:t>A</w:t>
            </w: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2A9807C2" w14:textId="77777777" w:rsidR="00A8398F" w:rsidRPr="00904A95" w:rsidRDefault="00A8398F" w:rsidP="00CB5CA9">
            <w:pPr>
              <w:pStyle w:val="a6"/>
              <w:jc w:val="center"/>
              <w:rPr>
                <w:rFonts w:asciiTheme="minorHAnsi" w:hAnsiTheme="minorHAnsi" w:cstheme="minorHAnsi"/>
                <w:sz w:val="16"/>
                <w:szCs w:val="16"/>
              </w:rPr>
            </w:pPr>
            <w:r w:rsidRPr="00904A95">
              <w:rPr>
                <w:rFonts w:asciiTheme="minorHAnsi" w:hAnsiTheme="minorHAnsi" w:cstheme="minorHAnsi"/>
                <w:sz w:val="16"/>
                <w:szCs w:val="16"/>
              </w:rPr>
              <w:t>ΠΡΟΓΡΑΜΜΑ</w:t>
            </w:r>
          </w:p>
        </w:tc>
        <w:tc>
          <w:tcPr>
            <w:tcW w:w="550" w:type="pct"/>
            <w:tcBorders>
              <w:top w:val="single" w:sz="4" w:space="0" w:color="auto"/>
              <w:left w:val="single" w:sz="4" w:space="0" w:color="auto"/>
              <w:bottom w:val="single" w:sz="4" w:space="0" w:color="auto"/>
              <w:right w:val="single" w:sz="4" w:space="0" w:color="auto"/>
            </w:tcBorders>
            <w:vAlign w:val="center"/>
          </w:tcPr>
          <w:p w14:paraId="256E59F2" w14:textId="77777777" w:rsidR="00A8398F" w:rsidRPr="00904A95" w:rsidRDefault="00A8398F" w:rsidP="00CB5CA9">
            <w:pPr>
              <w:pStyle w:val="a6"/>
              <w:jc w:val="center"/>
              <w:rPr>
                <w:rFonts w:asciiTheme="minorHAnsi" w:hAnsiTheme="minorHAnsi" w:cstheme="minorHAnsi"/>
                <w:sz w:val="16"/>
                <w:szCs w:val="16"/>
              </w:rPr>
            </w:pPr>
            <w:r w:rsidRPr="00904A95">
              <w:rPr>
                <w:rFonts w:asciiTheme="minorHAnsi" w:hAnsiTheme="minorHAnsi" w:cstheme="minorHAnsi"/>
                <w:sz w:val="16"/>
                <w:szCs w:val="16"/>
              </w:rPr>
              <w:t>ΦΟΡΕΑΣ ΕΓΚΡΙΣΗΣ</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7D62CC"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ΑΡΙΘΜΟΣ ΠΡΩΤΟΚΟΛΛΟΥ – ΗΜ/ΝΙΑ ΕΓΚΡΙΣΗΣ</w:t>
            </w:r>
          </w:p>
        </w:tc>
        <w:tc>
          <w:tcPr>
            <w:tcW w:w="367" w:type="pct"/>
            <w:tcBorders>
              <w:top w:val="single" w:sz="4" w:space="0" w:color="auto"/>
              <w:left w:val="single" w:sz="4" w:space="0" w:color="auto"/>
              <w:bottom w:val="single" w:sz="4" w:space="0" w:color="auto"/>
              <w:right w:val="single" w:sz="4" w:space="0" w:color="auto"/>
            </w:tcBorders>
            <w:vAlign w:val="center"/>
          </w:tcPr>
          <w:p w14:paraId="0643E356"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ΑΦΜ</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7508B2"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ΕΓΚΕΚΡΙΜΕΝΟΣ ΠΡΟΫΠΟΛΟΓΙΣΜΟΣ (€)</w:t>
            </w:r>
          </w:p>
        </w:tc>
        <w:tc>
          <w:tcPr>
            <w:tcW w:w="37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B862F"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ΕΓΚΕΚΡΙΜΕΝΗ ΕΠΙΧΟΡΗΓΗΣΗ (€)</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773BE"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ΗΜ/ΝΙΑ ΑΠΟΠΛΗΡΩΜΗΣ</w:t>
            </w:r>
          </w:p>
        </w:tc>
        <w:tc>
          <w:tcPr>
            <w:tcW w:w="11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E0227B" w14:textId="77777777" w:rsidR="00A8398F" w:rsidRPr="00904A95" w:rsidRDefault="00A8398F" w:rsidP="00CB5CA9">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ΣΧΕΣΗ ΜΕ ΤΟ ΠΡΟΤΕΙΝΟΜΕΝΟ ΕΡΓΟ (*)</w:t>
            </w:r>
          </w:p>
        </w:tc>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97963D" w14:textId="77777777" w:rsidR="00A8398F" w:rsidRPr="00904A95" w:rsidRDefault="00A8398F" w:rsidP="00D75FFB">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 xml:space="preserve">ΕΙΣΠΡΑΧΘΕΙΣΑ ΕΠΙΧΟΡΗΓΗΣΗ  </w:t>
            </w:r>
            <w:r w:rsidR="00CB5CA9" w:rsidRPr="00904A95">
              <w:rPr>
                <w:rFonts w:asciiTheme="minorHAnsi" w:hAnsiTheme="minorHAnsi" w:cstheme="minorHAnsi"/>
                <w:sz w:val="16"/>
                <w:szCs w:val="16"/>
              </w:rPr>
              <w:t>(€)</w:t>
            </w:r>
          </w:p>
        </w:tc>
      </w:tr>
      <w:tr w:rsidR="00A8398F" w:rsidRPr="003465FA" w14:paraId="4D778B97"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 w:type="pct"/>
            <w:tcBorders>
              <w:top w:val="single" w:sz="4" w:space="0" w:color="auto"/>
              <w:left w:val="single" w:sz="4" w:space="0" w:color="auto"/>
              <w:bottom w:val="single" w:sz="4" w:space="0" w:color="auto"/>
              <w:right w:val="single" w:sz="4" w:space="0" w:color="auto"/>
            </w:tcBorders>
            <w:vAlign w:val="center"/>
          </w:tcPr>
          <w:p w14:paraId="2CBE4004" w14:textId="77777777" w:rsidR="00A8398F" w:rsidRPr="003465FA" w:rsidRDefault="00A8398F" w:rsidP="00904A95">
            <w:pPr>
              <w:pStyle w:val="a6"/>
              <w:jc w:val="center"/>
              <w:rPr>
                <w:rFonts w:asciiTheme="minorHAnsi" w:hAnsiTheme="minorHAnsi" w:cstheme="minorHAnsi"/>
                <w:sz w:val="16"/>
                <w:szCs w:val="16"/>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19AAB6F7" w14:textId="77777777" w:rsidR="00A8398F" w:rsidRPr="003465FA" w:rsidRDefault="00A8398F" w:rsidP="00904A95">
            <w:pPr>
              <w:pStyle w:val="a6"/>
              <w:jc w:val="center"/>
              <w:rPr>
                <w:rFonts w:asciiTheme="minorHAnsi" w:hAnsiTheme="minorHAnsi" w:cstheme="minorHAnsi"/>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4539EF95" w14:textId="77777777" w:rsidR="00A8398F" w:rsidRPr="003465FA" w:rsidRDefault="00A8398F" w:rsidP="00904A95">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5AA8F667" w14:textId="77777777" w:rsidR="00A8398F" w:rsidRPr="003465FA" w:rsidRDefault="00A8398F" w:rsidP="00904A95">
            <w:pPr>
              <w:pStyle w:val="a6"/>
              <w:jc w:val="center"/>
              <w:rPr>
                <w:rFonts w:asciiTheme="minorHAnsi" w:hAnsiTheme="minorHAnsi" w:cstheme="minorHAnsi"/>
                <w:sz w:val="16"/>
                <w:szCs w:val="16"/>
              </w:rPr>
            </w:pPr>
          </w:p>
        </w:tc>
        <w:tc>
          <w:tcPr>
            <w:tcW w:w="367" w:type="pct"/>
            <w:tcBorders>
              <w:top w:val="single" w:sz="4" w:space="0" w:color="auto"/>
              <w:left w:val="single" w:sz="4" w:space="0" w:color="auto"/>
              <w:bottom w:val="single" w:sz="4" w:space="0" w:color="auto"/>
              <w:right w:val="single" w:sz="4" w:space="0" w:color="auto"/>
            </w:tcBorders>
            <w:vAlign w:val="center"/>
          </w:tcPr>
          <w:p w14:paraId="1F01AE01" w14:textId="77777777" w:rsidR="00A8398F" w:rsidRPr="003465FA" w:rsidRDefault="00A8398F" w:rsidP="00904A95">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1E7D1503" w14:textId="77777777" w:rsidR="00A8398F" w:rsidRPr="003465FA" w:rsidRDefault="00A8398F" w:rsidP="00904A95">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3F9BD3DB" w14:textId="77777777" w:rsidR="00A8398F" w:rsidRPr="003465FA" w:rsidRDefault="00A8398F" w:rsidP="00904A95">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581B4223" w14:textId="77777777" w:rsidR="00A8398F" w:rsidRPr="003465FA" w:rsidRDefault="00A8398F" w:rsidP="00904A95">
            <w:pPr>
              <w:pStyle w:val="a6"/>
              <w:jc w:val="center"/>
              <w:rPr>
                <w:rFonts w:asciiTheme="minorHAnsi" w:hAnsiTheme="minorHAnsi" w:cstheme="minorHAnsi"/>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C0C0C0" w:fill="auto"/>
            <w:vAlign w:val="center"/>
          </w:tcPr>
          <w:p w14:paraId="28C520CB" w14:textId="77777777" w:rsidR="00A8398F" w:rsidRPr="003465FA" w:rsidRDefault="00A8398F" w:rsidP="00904A95">
            <w:pPr>
              <w:pStyle w:val="a6"/>
              <w:jc w:val="center"/>
              <w:rPr>
                <w:rFonts w:asciiTheme="minorHAnsi" w:hAnsiTheme="minorHAnsi" w:cstheme="minorHAnsi"/>
                <w:sz w:val="16"/>
                <w:szCs w:val="16"/>
              </w:rPr>
            </w:pPr>
          </w:p>
        </w:tc>
        <w:tc>
          <w:tcPr>
            <w:tcW w:w="416" w:type="pct"/>
            <w:tcBorders>
              <w:top w:val="single" w:sz="4" w:space="0" w:color="auto"/>
              <w:left w:val="single" w:sz="4" w:space="0" w:color="auto"/>
              <w:bottom w:val="single" w:sz="4" w:space="0" w:color="auto"/>
              <w:right w:val="single" w:sz="4" w:space="0" w:color="auto"/>
            </w:tcBorders>
            <w:vAlign w:val="center"/>
          </w:tcPr>
          <w:p w14:paraId="2D87CAB0" w14:textId="77777777" w:rsidR="00A8398F" w:rsidRPr="003465FA" w:rsidRDefault="00A8398F" w:rsidP="00D75FFB">
            <w:pPr>
              <w:pStyle w:val="a6"/>
              <w:jc w:val="center"/>
              <w:rPr>
                <w:rFonts w:asciiTheme="minorHAnsi" w:hAnsiTheme="minorHAnsi" w:cstheme="minorHAnsi"/>
                <w:sz w:val="16"/>
                <w:szCs w:val="16"/>
              </w:rPr>
            </w:pPr>
          </w:p>
        </w:tc>
      </w:tr>
      <w:tr w:rsidR="00A8398F" w:rsidRPr="003465FA" w14:paraId="38C6384A"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 w:type="pct"/>
            <w:tcBorders>
              <w:top w:val="single" w:sz="4" w:space="0" w:color="auto"/>
              <w:left w:val="single" w:sz="4" w:space="0" w:color="auto"/>
              <w:bottom w:val="single" w:sz="4" w:space="0" w:color="auto"/>
              <w:right w:val="single" w:sz="4" w:space="0" w:color="auto"/>
            </w:tcBorders>
            <w:vAlign w:val="center"/>
          </w:tcPr>
          <w:p w14:paraId="7E330EE5" w14:textId="77777777" w:rsidR="00A8398F" w:rsidRPr="003465FA" w:rsidRDefault="00A8398F" w:rsidP="00904A95">
            <w:pPr>
              <w:pStyle w:val="a6"/>
              <w:jc w:val="center"/>
              <w:rPr>
                <w:rFonts w:asciiTheme="minorHAnsi" w:hAnsiTheme="minorHAnsi" w:cstheme="minorHAnsi"/>
                <w:sz w:val="16"/>
                <w:szCs w:val="16"/>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07CF6EBE" w14:textId="77777777" w:rsidR="00A8398F" w:rsidRPr="003465FA" w:rsidRDefault="00A8398F" w:rsidP="00904A95">
            <w:pPr>
              <w:pStyle w:val="a6"/>
              <w:jc w:val="center"/>
              <w:rPr>
                <w:rFonts w:asciiTheme="minorHAnsi" w:hAnsiTheme="minorHAnsi" w:cstheme="minorHAnsi"/>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3BD812C4" w14:textId="77777777" w:rsidR="00A8398F" w:rsidRPr="003465FA" w:rsidRDefault="00A8398F" w:rsidP="00904A95">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6B54B554" w14:textId="77777777" w:rsidR="00A8398F" w:rsidRPr="003465FA" w:rsidRDefault="00A8398F" w:rsidP="00904A95">
            <w:pPr>
              <w:pStyle w:val="a6"/>
              <w:jc w:val="center"/>
              <w:rPr>
                <w:rFonts w:asciiTheme="minorHAnsi" w:hAnsiTheme="minorHAnsi" w:cstheme="minorHAnsi"/>
                <w:sz w:val="16"/>
                <w:szCs w:val="16"/>
              </w:rPr>
            </w:pPr>
          </w:p>
        </w:tc>
        <w:tc>
          <w:tcPr>
            <w:tcW w:w="367" w:type="pct"/>
            <w:tcBorders>
              <w:top w:val="single" w:sz="4" w:space="0" w:color="auto"/>
              <w:left w:val="single" w:sz="4" w:space="0" w:color="auto"/>
              <w:bottom w:val="single" w:sz="4" w:space="0" w:color="auto"/>
              <w:right w:val="single" w:sz="4" w:space="0" w:color="auto"/>
            </w:tcBorders>
            <w:vAlign w:val="center"/>
          </w:tcPr>
          <w:p w14:paraId="2BBD4656" w14:textId="77777777" w:rsidR="00A8398F" w:rsidRPr="003465FA" w:rsidRDefault="00A8398F" w:rsidP="00904A95">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17401D99" w14:textId="77777777" w:rsidR="00A8398F" w:rsidRPr="003465FA" w:rsidRDefault="00A8398F" w:rsidP="00904A95">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11BC2D95" w14:textId="77777777" w:rsidR="00A8398F" w:rsidRPr="003465FA" w:rsidRDefault="00A8398F" w:rsidP="00904A95">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7B2D6D0A" w14:textId="77777777" w:rsidR="00A8398F" w:rsidRPr="003465FA" w:rsidRDefault="00A8398F" w:rsidP="00904A95">
            <w:pPr>
              <w:pStyle w:val="a6"/>
              <w:jc w:val="center"/>
              <w:rPr>
                <w:rFonts w:asciiTheme="minorHAnsi" w:hAnsiTheme="minorHAnsi" w:cstheme="minorHAnsi"/>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C0C0C0" w:fill="auto"/>
            <w:vAlign w:val="center"/>
          </w:tcPr>
          <w:p w14:paraId="18BD1684" w14:textId="77777777" w:rsidR="00A8398F" w:rsidRPr="003465FA" w:rsidRDefault="00A8398F" w:rsidP="00904A95">
            <w:pPr>
              <w:pStyle w:val="a6"/>
              <w:jc w:val="center"/>
              <w:rPr>
                <w:rFonts w:asciiTheme="minorHAnsi" w:hAnsiTheme="minorHAnsi" w:cstheme="minorHAnsi"/>
                <w:sz w:val="16"/>
                <w:szCs w:val="16"/>
              </w:rPr>
            </w:pPr>
          </w:p>
        </w:tc>
        <w:tc>
          <w:tcPr>
            <w:tcW w:w="416" w:type="pct"/>
            <w:tcBorders>
              <w:top w:val="single" w:sz="4" w:space="0" w:color="auto"/>
              <w:left w:val="single" w:sz="4" w:space="0" w:color="auto"/>
              <w:bottom w:val="single" w:sz="4" w:space="0" w:color="auto"/>
              <w:right w:val="single" w:sz="4" w:space="0" w:color="auto"/>
            </w:tcBorders>
            <w:vAlign w:val="center"/>
          </w:tcPr>
          <w:p w14:paraId="29157F6D" w14:textId="77777777" w:rsidR="00A8398F" w:rsidRPr="003465FA" w:rsidRDefault="00A8398F" w:rsidP="00D75FFB">
            <w:pPr>
              <w:pStyle w:val="a6"/>
              <w:jc w:val="center"/>
              <w:rPr>
                <w:rFonts w:asciiTheme="minorHAnsi" w:hAnsiTheme="minorHAnsi" w:cstheme="minorHAnsi"/>
                <w:sz w:val="16"/>
                <w:szCs w:val="16"/>
              </w:rPr>
            </w:pPr>
          </w:p>
        </w:tc>
      </w:tr>
      <w:tr w:rsidR="00B65672" w:rsidRPr="003465FA" w14:paraId="5EEFD1AE"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 w:type="pct"/>
            <w:tcBorders>
              <w:top w:val="single" w:sz="4" w:space="0" w:color="auto"/>
              <w:left w:val="single" w:sz="4" w:space="0" w:color="auto"/>
              <w:bottom w:val="single" w:sz="4" w:space="0" w:color="auto"/>
              <w:right w:val="single" w:sz="4" w:space="0" w:color="auto"/>
            </w:tcBorders>
            <w:vAlign w:val="center"/>
          </w:tcPr>
          <w:p w14:paraId="276A317F" w14:textId="77777777" w:rsidR="00B65672" w:rsidRPr="003465FA" w:rsidRDefault="00B65672" w:rsidP="00904A95">
            <w:pPr>
              <w:pStyle w:val="a6"/>
              <w:jc w:val="center"/>
              <w:rPr>
                <w:rFonts w:asciiTheme="minorHAnsi" w:hAnsiTheme="minorHAnsi" w:cstheme="minorHAnsi"/>
                <w:sz w:val="16"/>
                <w:szCs w:val="16"/>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2FF99AF9" w14:textId="77777777" w:rsidR="00B65672" w:rsidRPr="003465FA" w:rsidRDefault="00B65672" w:rsidP="00904A95">
            <w:pPr>
              <w:pStyle w:val="a6"/>
              <w:jc w:val="center"/>
              <w:rPr>
                <w:rFonts w:asciiTheme="minorHAnsi" w:hAnsiTheme="minorHAnsi" w:cstheme="minorHAnsi"/>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15BB0106" w14:textId="77777777" w:rsidR="00B65672" w:rsidRPr="003465FA" w:rsidRDefault="00B65672" w:rsidP="00904A95">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4223105B" w14:textId="77777777" w:rsidR="00B65672" w:rsidRPr="003465FA" w:rsidRDefault="00B65672" w:rsidP="00904A95">
            <w:pPr>
              <w:pStyle w:val="a6"/>
              <w:jc w:val="center"/>
              <w:rPr>
                <w:rFonts w:asciiTheme="minorHAnsi" w:hAnsiTheme="minorHAnsi" w:cstheme="minorHAnsi"/>
                <w:sz w:val="16"/>
                <w:szCs w:val="16"/>
              </w:rPr>
            </w:pPr>
          </w:p>
        </w:tc>
        <w:tc>
          <w:tcPr>
            <w:tcW w:w="367" w:type="pct"/>
            <w:tcBorders>
              <w:top w:val="single" w:sz="4" w:space="0" w:color="auto"/>
              <w:left w:val="single" w:sz="4" w:space="0" w:color="auto"/>
              <w:bottom w:val="single" w:sz="4" w:space="0" w:color="auto"/>
              <w:right w:val="single" w:sz="4" w:space="0" w:color="auto"/>
            </w:tcBorders>
            <w:vAlign w:val="center"/>
          </w:tcPr>
          <w:p w14:paraId="56375058" w14:textId="77777777" w:rsidR="00B65672" w:rsidRPr="003465FA" w:rsidRDefault="00B65672" w:rsidP="00904A95">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23121F48" w14:textId="77777777" w:rsidR="00B65672" w:rsidRPr="003465FA" w:rsidRDefault="00B65672" w:rsidP="00904A95">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0946C26F" w14:textId="77777777" w:rsidR="00B65672" w:rsidRPr="003465FA" w:rsidRDefault="00B65672" w:rsidP="00904A95">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7A9DD56B" w14:textId="77777777" w:rsidR="00B65672" w:rsidRPr="003465FA" w:rsidRDefault="00B65672" w:rsidP="00904A95">
            <w:pPr>
              <w:pStyle w:val="a6"/>
              <w:jc w:val="center"/>
              <w:rPr>
                <w:rFonts w:asciiTheme="minorHAnsi" w:hAnsiTheme="minorHAnsi" w:cstheme="minorHAnsi"/>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C0C0C0" w:fill="auto"/>
            <w:vAlign w:val="center"/>
          </w:tcPr>
          <w:p w14:paraId="14115373" w14:textId="77777777" w:rsidR="00B65672" w:rsidRPr="003465FA" w:rsidRDefault="00B65672" w:rsidP="00904A95">
            <w:pPr>
              <w:pStyle w:val="a6"/>
              <w:jc w:val="center"/>
              <w:rPr>
                <w:rFonts w:asciiTheme="minorHAnsi" w:hAnsiTheme="minorHAnsi" w:cstheme="minorHAnsi"/>
                <w:sz w:val="16"/>
                <w:szCs w:val="16"/>
              </w:rPr>
            </w:pPr>
          </w:p>
        </w:tc>
        <w:tc>
          <w:tcPr>
            <w:tcW w:w="416" w:type="pct"/>
            <w:tcBorders>
              <w:top w:val="single" w:sz="4" w:space="0" w:color="auto"/>
              <w:left w:val="single" w:sz="4" w:space="0" w:color="auto"/>
              <w:bottom w:val="single" w:sz="4" w:space="0" w:color="auto"/>
              <w:right w:val="single" w:sz="4" w:space="0" w:color="auto"/>
            </w:tcBorders>
            <w:vAlign w:val="center"/>
          </w:tcPr>
          <w:p w14:paraId="77BB13B4" w14:textId="77777777" w:rsidR="00B65672" w:rsidRPr="003465FA" w:rsidRDefault="00B65672" w:rsidP="00D75FFB">
            <w:pPr>
              <w:pStyle w:val="a6"/>
              <w:jc w:val="center"/>
              <w:rPr>
                <w:rFonts w:asciiTheme="minorHAnsi" w:hAnsiTheme="minorHAnsi" w:cstheme="minorHAnsi"/>
                <w:sz w:val="16"/>
                <w:szCs w:val="16"/>
              </w:rPr>
            </w:pPr>
          </w:p>
        </w:tc>
      </w:tr>
      <w:tr w:rsidR="00A8398F" w:rsidRPr="003465FA" w14:paraId="02CED548"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 w:type="pct"/>
            <w:tcBorders>
              <w:top w:val="single" w:sz="4" w:space="0" w:color="auto"/>
              <w:left w:val="single" w:sz="4" w:space="0" w:color="auto"/>
              <w:bottom w:val="single" w:sz="4" w:space="0" w:color="auto"/>
              <w:right w:val="single" w:sz="4" w:space="0" w:color="auto"/>
            </w:tcBorders>
            <w:vAlign w:val="center"/>
          </w:tcPr>
          <w:p w14:paraId="314BF2A1" w14:textId="77777777" w:rsidR="00A8398F" w:rsidRPr="003465FA" w:rsidRDefault="00A8398F" w:rsidP="00904A95">
            <w:pPr>
              <w:pStyle w:val="a6"/>
              <w:jc w:val="center"/>
              <w:rPr>
                <w:rFonts w:asciiTheme="minorHAnsi" w:hAnsiTheme="minorHAnsi" w:cstheme="minorHAnsi"/>
                <w:sz w:val="16"/>
                <w:szCs w:val="16"/>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49A7CBFA" w14:textId="77777777" w:rsidR="00A8398F" w:rsidRPr="003465FA" w:rsidRDefault="00A8398F" w:rsidP="00904A95">
            <w:pPr>
              <w:pStyle w:val="a6"/>
              <w:jc w:val="center"/>
              <w:rPr>
                <w:rFonts w:asciiTheme="minorHAnsi" w:hAnsiTheme="minorHAnsi" w:cstheme="minorHAnsi"/>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45490638" w14:textId="77777777" w:rsidR="00A8398F" w:rsidRPr="003465FA" w:rsidRDefault="00A8398F" w:rsidP="00904A95">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1D80685D" w14:textId="77777777" w:rsidR="00A8398F" w:rsidRPr="003465FA" w:rsidRDefault="00A8398F" w:rsidP="00904A95">
            <w:pPr>
              <w:pStyle w:val="a6"/>
              <w:jc w:val="center"/>
              <w:rPr>
                <w:rFonts w:asciiTheme="minorHAnsi" w:hAnsiTheme="minorHAnsi" w:cstheme="minorHAnsi"/>
                <w:sz w:val="16"/>
                <w:szCs w:val="16"/>
              </w:rPr>
            </w:pPr>
          </w:p>
        </w:tc>
        <w:tc>
          <w:tcPr>
            <w:tcW w:w="367" w:type="pct"/>
            <w:tcBorders>
              <w:top w:val="single" w:sz="4" w:space="0" w:color="auto"/>
              <w:left w:val="single" w:sz="4" w:space="0" w:color="auto"/>
              <w:bottom w:val="single" w:sz="4" w:space="0" w:color="auto"/>
              <w:right w:val="single" w:sz="4" w:space="0" w:color="auto"/>
            </w:tcBorders>
            <w:vAlign w:val="center"/>
          </w:tcPr>
          <w:p w14:paraId="62307F57" w14:textId="77777777" w:rsidR="00A8398F" w:rsidRPr="003465FA" w:rsidRDefault="00A8398F" w:rsidP="00904A95">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79921859" w14:textId="77777777" w:rsidR="00A8398F" w:rsidRPr="003465FA" w:rsidRDefault="00A8398F" w:rsidP="00904A95">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74BD162D" w14:textId="77777777" w:rsidR="00A8398F" w:rsidRPr="003465FA" w:rsidRDefault="00A8398F" w:rsidP="00904A95">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1508A254" w14:textId="77777777" w:rsidR="00A8398F" w:rsidRPr="003465FA" w:rsidRDefault="00A8398F" w:rsidP="00904A95">
            <w:pPr>
              <w:pStyle w:val="a6"/>
              <w:jc w:val="center"/>
              <w:rPr>
                <w:rFonts w:asciiTheme="minorHAnsi" w:hAnsiTheme="minorHAnsi" w:cstheme="minorHAnsi"/>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C0C0C0" w:fill="auto"/>
            <w:vAlign w:val="center"/>
          </w:tcPr>
          <w:p w14:paraId="07482C3D" w14:textId="77777777" w:rsidR="00A8398F" w:rsidRPr="003465FA" w:rsidRDefault="00A8398F" w:rsidP="00904A95">
            <w:pPr>
              <w:pStyle w:val="a6"/>
              <w:jc w:val="center"/>
              <w:rPr>
                <w:rFonts w:asciiTheme="minorHAnsi" w:hAnsiTheme="minorHAnsi" w:cstheme="minorHAnsi"/>
                <w:sz w:val="16"/>
                <w:szCs w:val="16"/>
              </w:rPr>
            </w:pPr>
          </w:p>
        </w:tc>
        <w:tc>
          <w:tcPr>
            <w:tcW w:w="416" w:type="pct"/>
            <w:tcBorders>
              <w:top w:val="single" w:sz="4" w:space="0" w:color="auto"/>
              <w:left w:val="single" w:sz="4" w:space="0" w:color="auto"/>
              <w:bottom w:val="single" w:sz="4" w:space="0" w:color="auto"/>
              <w:right w:val="single" w:sz="4" w:space="0" w:color="auto"/>
            </w:tcBorders>
            <w:vAlign w:val="center"/>
          </w:tcPr>
          <w:p w14:paraId="76D5CAB7" w14:textId="77777777" w:rsidR="00A8398F" w:rsidRPr="003465FA" w:rsidRDefault="00A8398F" w:rsidP="00D75FFB">
            <w:pPr>
              <w:pStyle w:val="a6"/>
              <w:jc w:val="center"/>
              <w:rPr>
                <w:rFonts w:asciiTheme="minorHAnsi" w:hAnsiTheme="minorHAnsi" w:cstheme="minorHAnsi"/>
                <w:sz w:val="16"/>
                <w:szCs w:val="16"/>
              </w:rPr>
            </w:pPr>
          </w:p>
        </w:tc>
      </w:tr>
      <w:tr w:rsidR="00A8398F" w:rsidRPr="003465FA" w14:paraId="0FF56CB8" w14:textId="77777777" w:rsidTr="00B80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 w:type="pct"/>
            <w:tcBorders>
              <w:top w:val="single" w:sz="4" w:space="0" w:color="auto"/>
              <w:left w:val="single" w:sz="4" w:space="0" w:color="auto"/>
              <w:bottom w:val="single" w:sz="4" w:space="0" w:color="auto"/>
              <w:right w:val="single" w:sz="4" w:space="0" w:color="auto"/>
            </w:tcBorders>
            <w:vAlign w:val="center"/>
          </w:tcPr>
          <w:p w14:paraId="53D8D5F0" w14:textId="77777777" w:rsidR="00A8398F" w:rsidRPr="003465FA" w:rsidRDefault="00A8398F" w:rsidP="00904A95">
            <w:pPr>
              <w:pStyle w:val="a6"/>
              <w:jc w:val="center"/>
              <w:rPr>
                <w:rFonts w:asciiTheme="minorHAnsi" w:hAnsiTheme="minorHAnsi" w:cstheme="minorHAnsi"/>
                <w:sz w:val="16"/>
                <w:szCs w:val="16"/>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40944D87" w14:textId="77777777" w:rsidR="00A8398F" w:rsidRPr="003465FA" w:rsidRDefault="00A8398F" w:rsidP="00904A95">
            <w:pPr>
              <w:pStyle w:val="a6"/>
              <w:jc w:val="center"/>
              <w:rPr>
                <w:rFonts w:asciiTheme="minorHAnsi" w:hAnsiTheme="minorHAnsi" w:cstheme="minorHAnsi"/>
                <w:sz w:val="16"/>
                <w:szCs w:val="16"/>
              </w:rPr>
            </w:pPr>
          </w:p>
        </w:tc>
        <w:tc>
          <w:tcPr>
            <w:tcW w:w="550" w:type="pct"/>
            <w:tcBorders>
              <w:top w:val="single" w:sz="4" w:space="0" w:color="auto"/>
              <w:left w:val="single" w:sz="4" w:space="0" w:color="auto"/>
              <w:bottom w:val="single" w:sz="4" w:space="0" w:color="auto"/>
              <w:right w:val="single" w:sz="4" w:space="0" w:color="auto"/>
            </w:tcBorders>
            <w:vAlign w:val="center"/>
          </w:tcPr>
          <w:p w14:paraId="146F0FC2" w14:textId="77777777" w:rsidR="00A8398F" w:rsidRPr="003465FA" w:rsidRDefault="00A8398F" w:rsidP="00904A95">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03BC458B" w14:textId="77777777" w:rsidR="00A8398F" w:rsidRPr="003465FA" w:rsidRDefault="00A8398F" w:rsidP="00904A95">
            <w:pPr>
              <w:pStyle w:val="a6"/>
              <w:jc w:val="center"/>
              <w:rPr>
                <w:rFonts w:asciiTheme="minorHAnsi" w:hAnsiTheme="minorHAnsi" w:cstheme="minorHAnsi"/>
                <w:sz w:val="16"/>
                <w:szCs w:val="16"/>
              </w:rPr>
            </w:pPr>
          </w:p>
        </w:tc>
        <w:tc>
          <w:tcPr>
            <w:tcW w:w="367" w:type="pct"/>
            <w:tcBorders>
              <w:top w:val="single" w:sz="4" w:space="0" w:color="auto"/>
              <w:left w:val="single" w:sz="4" w:space="0" w:color="auto"/>
              <w:bottom w:val="single" w:sz="4" w:space="0" w:color="auto"/>
              <w:right w:val="single" w:sz="4" w:space="0" w:color="auto"/>
            </w:tcBorders>
            <w:vAlign w:val="center"/>
          </w:tcPr>
          <w:p w14:paraId="68C4A495" w14:textId="77777777" w:rsidR="00A8398F" w:rsidRPr="003465FA" w:rsidRDefault="00A8398F" w:rsidP="00904A95">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5AEAE615" w14:textId="77777777" w:rsidR="00A8398F" w:rsidRPr="003465FA" w:rsidRDefault="00A8398F" w:rsidP="00904A95">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00899A6F" w14:textId="77777777" w:rsidR="00A8398F" w:rsidRPr="003465FA" w:rsidRDefault="00A8398F" w:rsidP="00904A95">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39F64FE5" w14:textId="77777777" w:rsidR="00A8398F" w:rsidRPr="003465FA" w:rsidRDefault="00A8398F" w:rsidP="00904A95">
            <w:pPr>
              <w:pStyle w:val="a6"/>
              <w:jc w:val="center"/>
              <w:rPr>
                <w:rFonts w:asciiTheme="minorHAnsi" w:hAnsiTheme="minorHAnsi" w:cstheme="minorHAnsi"/>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C0C0C0" w:fill="auto"/>
            <w:vAlign w:val="center"/>
          </w:tcPr>
          <w:p w14:paraId="3963C72E" w14:textId="77777777" w:rsidR="00A8398F" w:rsidRPr="003465FA" w:rsidRDefault="00A8398F" w:rsidP="00904A95">
            <w:pPr>
              <w:pStyle w:val="a6"/>
              <w:jc w:val="center"/>
              <w:rPr>
                <w:rFonts w:asciiTheme="minorHAnsi" w:hAnsiTheme="minorHAnsi" w:cstheme="minorHAnsi"/>
                <w:sz w:val="16"/>
                <w:szCs w:val="16"/>
              </w:rPr>
            </w:pPr>
          </w:p>
        </w:tc>
        <w:tc>
          <w:tcPr>
            <w:tcW w:w="416" w:type="pct"/>
            <w:tcBorders>
              <w:top w:val="single" w:sz="4" w:space="0" w:color="auto"/>
              <w:left w:val="single" w:sz="4" w:space="0" w:color="auto"/>
              <w:bottom w:val="single" w:sz="4" w:space="0" w:color="auto"/>
              <w:right w:val="single" w:sz="4" w:space="0" w:color="auto"/>
            </w:tcBorders>
            <w:vAlign w:val="center"/>
          </w:tcPr>
          <w:p w14:paraId="43DCFD7D" w14:textId="77777777" w:rsidR="00A8398F" w:rsidRPr="003465FA" w:rsidRDefault="00A8398F" w:rsidP="00D75FFB">
            <w:pPr>
              <w:pStyle w:val="a6"/>
              <w:jc w:val="center"/>
              <w:rPr>
                <w:rFonts w:asciiTheme="minorHAnsi" w:hAnsiTheme="minorHAnsi" w:cstheme="minorHAnsi"/>
                <w:sz w:val="16"/>
                <w:szCs w:val="16"/>
              </w:rPr>
            </w:pPr>
          </w:p>
        </w:tc>
      </w:tr>
    </w:tbl>
    <w:p w14:paraId="55588D2F" w14:textId="77777777" w:rsidR="00B65672" w:rsidRPr="00B65672" w:rsidRDefault="00B65672" w:rsidP="00A8398F">
      <w:pPr>
        <w:rPr>
          <w:rFonts w:asciiTheme="minorHAnsi" w:hAnsiTheme="minorHAnsi" w:cstheme="minorHAnsi"/>
          <w:b/>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42"/>
        <w:gridCol w:w="1619"/>
        <w:gridCol w:w="2090"/>
        <w:gridCol w:w="1285"/>
        <w:gridCol w:w="1017"/>
        <w:gridCol w:w="1419"/>
        <w:gridCol w:w="1049"/>
        <w:gridCol w:w="1144"/>
        <w:gridCol w:w="3129"/>
        <w:gridCol w:w="1159"/>
      </w:tblGrid>
      <w:tr w:rsidR="00D722BC" w:rsidRPr="00EF1B4F" w14:paraId="4687449A" w14:textId="77777777" w:rsidTr="00B80FBF">
        <w:trPr>
          <w:jc w:val="center"/>
        </w:trPr>
        <w:tc>
          <w:tcPr>
            <w:tcW w:w="2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2D22B5" w14:textId="54DDBB17" w:rsidR="00D722BC" w:rsidRPr="009166CA" w:rsidRDefault="00D722BC" w:rsidP="00D722BC">
            <w:pPr>
              <w:pStyle w:val="5"/>
              <w:jc w:val="center"/>
              <w:rPr>
                <w:rFonts w:asciiTheme="minorHAnsi" w:hAnsiTheme="minorHAnsi" w:cstheme="minorHAnsi"/>
                <w:sz w:val="16"/>
                <w:szCs w:val="16"/>
                <w:lang w:val="en-US"/>
              </w:rPr>
            </w:pPr>
            <w:r w:rsidRPr="00CB5CA9">
              <w:rPr>
                <w:rFonts w:asciiTheme="minorHAnsi" w:eastAsia="Calibri" w:hAnsiTheme="minorHAnsi" w:cstheme="minorHAnsi"/>
                <w:caps/>
                <w:sz w:val="22"/>
                <w:szCs w:val="22"/>
                <w:lang w:eastAsia="en-US"/>
              </w:rPr>
              <w:t>16.</w:t>
            </w:r>
            <w:r w:rsidR="00594DA7">
              <w:rPr>
                <w:rFonts w:asciiTheme="minorHAnsi" w:eastAsia="Calibri" w:hAnsiTheme="minorHAnsi" w:cstheme="minorHAnsi"/>
                <w:caps/>
                <w:sz w:val="22"/>
                <w:szCs w:val="22"/>
                <w:lang w:eastAsia="en-US"/>
              </w:rPr>
              <w:t>4</w:t>
            </w:r>
          </w:p>
        </w:tc>
        <w:tc>
          <w:tcPr>
            <w:tcW w:w="4758"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96366" w14:textId="77777777" w:rsidR="00D722BC" w:rsidRPr="00904A95" w:rsidRDefault="00D722BC" w:rsidP="00B65672">
            <w:pPr>
              <w:pStyle w:val="5"/>
              <w:jc w:val="left"/>
              <w:rPr>
                <w:rFonts w:asciiTheme="minorHAnsi" w:hAnsiTheme="minorHAnsi" w:cstheme="minorHAnsi"/>
                <w:sz w:val="16"/>
                <w:szCs w:val="16"/>
              </w:rPr>
            </w:pPr>
            <w:r w:rsidRPr="00B65672">
              <w:rPr>
                <w:rFonts w:asciiTheme="minorHAnsi" w:eastAsia="Calibri" w:hAnsiTheme="minorHAnsi" w:cstheme="minorHAnsi"/>
                <w:caps/>
                <w:sz w:val="22"/>
                <w:szCs w:val="22"/>
                <w:lang w:eastAsia="en-US"/>
              </w:rPr>
              <w:t xml:space="preserve">ΠΡΟΗΓΟΥΜΕΝΕΣ </w:t>
            </w:r>
            <w:r>
              <w:rPr>
                <w:rFonts w:asciiTheme="minorHAnsi" w:eastAsia="Calibri" w:hAnsiTheme="minorHAnsi" w:cstheme="minorHAnsi"/>
                <w:caps/>
                <w:sz w:val="22"/>
                <w:szCs w:val="22"/>
                <w:lang w:eastAsia="en-US"/>
              </w:rPr>
              <w:t>ΚΡΑΤΙΚΕΣ ΕΝΙΣΧΥΣΕΙΣ (</w:t>
            </w:r>
            <w:r>
              <w:rPr>
                <w:rFonts w:asciiTheme="minorHAnsi" w:eastAsia="Calibri" w:hAnsiTheme="minorHAnsi" w:cstheme="minorHAnsi"/>
                <w:caps/>
                <w:sz w:val="22"/>
                <w:szCs w:val="22"/>
                <w:lang w:val="en-US" w:eastAsia="en-US"/>
              </w:rPr>
              <w:t>DE</w:t>
            </w:r>
            <w:r w:rsidRPr="00B65672">
              <w:rPr>
                <w:rFonts w:asciiTheme="minorHAnsi" w:eastAsia="Calibri" w:hAnsiTheme="minorHAnsi" w:cstheme="minorHAnsi"/>
                <w:caps/>
                <w:sz w:val="22"/>
                <w:szCs w:val="22"/>
                <w:lang w:eastAsia="en-US"/>
              </w:rPr>
              <w:t xml:space="preserve"> </w:t>
            </w:r>
            <w:r>
              <w:rPr>
                <w:rFonts w:asciiTheme="minorHAnsi" w:eastAsia="Calibri" w:hAnsiTheme="minorHAnsi" w:cstheme="minorHAnsi"/>
                <w:caps/>
                <w:sz w:val="22"/>
                <w:szCs w:val="22"/>
                <w:lang w:val="en-US" w:eastAsia="en-US"/>
              </w:rPr>
              <w:t>MINIMIS</w:t>
            </w:r>
            <w:r>
              <w:rPr>
                <w:rFonts w:asciiTheme="minorHAnsi" w:eastAsia="Calibri" w:hAnsiTheme="minorHAnsi" w:cstheme="minorHAnsi"/>
                <w:caps/>
                <w:sz w:val="22"/>
                <w:szCs w:val="22"/>
                <w:lang w:eastAsia="en-US"/>
              </w:rPr>
              <w:t>)</w:t>
            </w:r>
            <w:r w:rsidRPr="00B65672">
              <w:rPr>
                <w:rFonts w:asciiTheme="minorHAnsi" w:eastAsia="Calibri" w:hAnsiTheme="minorHAnsi" w:cstheme="minorHAnsi"/>
                <w:caps/>
                <w:sz w:val="22"/>
                <w:szCs w:val="22"/>
                <w:lang w:eastAsia="en-US"/>
              </w:rPr>
              <w:t xml:space="preserve"> Ε</w:t>
            </w:r>
            <w:r>
              <w:rPr>
                <w:rFonts w:asciiTheme="minorHAnsi" w:eastAsia="Calibri" w:hAnsiTheme="minorHAnsi" w:cstheme="minorHAnsi"/>
                <w:caps/>
                <w:sz w:val="22"/>
                <w:szCs w:val="22"/>
                <w:lang w:eastAsia="en-US"/>
              </w:rPr>
              <w:t xml:space="preserve">ΡΓΩΝ </w:t>
            </w:r>
            <w:r w:rsidRPr="00B65672">
              <w:rPr>
                <w:rFonts w:asciiTheme="minorHAnsi" w:eastAsia="Calibri" w:hAnsiTheme="minorHAnsi" w:cstheme="minorHAnsi"/>
                <w:caps/>
                <w:sz w:val="22"/>
                <w:szCs w:val="22"/>
                <w:lang w:eastAsia="en-US"/>
              </w:rPr>
              <w:t>ΤΟΥ ΥΠΟΨΗΦΙΟΥ ΔΙΚΑΙΟΥΧΟΥ (</w:t>
            </w:r>
            <w:r w:rsidR="00AD54FC">
              <w:rPr>
                <w:rFonts w:ascii="Trebuchet MS" w:hAnsi="Trebuchet MS"/>
                <w:b w:val="0"/>
                <w:bCs/>
                <w:color w:val="000000"/>
              </w:rPr>
              <w:t xml:space="preserve">σε επίπεδο </w:t>
            </w:r>
            <w:r w:rsidR="00B11A73">
              <w:rPr>
                <w:rFonts w:ascii="Trebuchet MS" w:hAnsi="Trebuchet MS"/>
                <w:b w:val="0"/>
                <w:bCs/>
                <w:color w:val="000000"/>
              </w:rPr>
              <w:t>ενιαίας επιχείρησης</w:t>
            </w:r>
            <w:r w:rsidRPr="00B65672">
              <w:rPr>
                <w:rFonts w:asciiTheme="minorHAnsi" w:eastAsia="Calibri" w:hAnsiTheme="minorHAnsi" w:cstheme="minorHAnsi"/>
                <w:caps/>
                <w:sz w:val="22"/>
                <w:szCs w:val="22"/>
                <w:lang w:eastAsia="en-US"/>
              </w:rPr>
              <w:t>)</w:t>
            </w:r>
          </w:p>
        </w:tc>
      </w:tr>
      <w:tr w:rsidR="00B65672" w:rsidRPr="00904A95" w14:paraId="3A7E2AF2" w14:textId="77777777" w:rsidTr="00B80FBF">
        <w:trPr>
          <w:jc w:val="center"/>
        </w:trPr>
        <w:tc>
          <w:tcPr>
            <w:tcW w:w="146" w:type="pct"/>
            <w:tcBorders>
              <w:top w:val="single" w:sz="4" w:space="0" w:color="auto"/>
              <w:left w:val="single" w:sz="4" w:space="0" w:color="auto"/>
              <w:bottom w:val="single" w:sz="4" w:space="0" w:color="auto"/>
              <w:right w:val="single" w:sz="4" w:space="0" w:color="auto"/>
            </w:tcBorders>
            <w:vAlign w:val="center"/>
          </w:tcPr>
          <w:p w14:paraId="4E5FAE39" w14:textId="77777777" w:rsidR="00B65672" w:rsidRPr="00904A95" w:rsidRDefault="00B65672" w:rsidP="00B65672">
            <w:pPr>
              <w:pStyle w:val="a6"/>
              <w:ind w:left="1219" w:right="-57"/>
              <w:jc w:val="center"/>
              <w:rPr>
                <w:rFonts w:asciiTheme="minorHAnsi" w:hAnsiTheme="minorHAnsi" w:cstheme="minorHAnsi"/>
                <w:sz w:val="16"/>
                <w:szCs w:val="16"/>
                <w:lang w:val="en-US"/>
              </w:rPr>
            </w:pPr>
            <w:r w:rsidRPr="00904A95">
              <w:rPr>
                <w:rFonts w:asciiTheme="minorHAnsi" w:hAnsiTheme="minorHAnsi" w:cstheme="minorHAnsi"/>
                <w:sz w:val="16"/>
                <w:szCs w:val="16"/>
              </w:rPr>
              <w:t>Α/</w:t>
            </w:r>
            <w:r>
              <w:rPr>
                <w:rFonts w:asciiTheme="minorHAnsi" w:hAnsiTheme="minorHAnsi" w:cstheme="minorHAnsi"/>
                <w:sz w:val="16"/>
                <w:szCs w:val="16"/>
                <w:lang w:val="en-US"/>
              </w:rPr>
              <w:t>A</w:t>
            </w:r>
          </w:p>
        </w:tc>
        <w:tc>
          <w:tcPr>
            <w:tcW w:w="684" w:type="pct"/>
            <w:gridSpan w:val="2"/>
            <w:tcBorders>
              <w:top w:val="single" w:sz="4" w:space="0" w:color="auto"/>
              <w:left w:val="single" w:sz="4" w:space="0" w:color="auto"/>
              <w:bottom w:val="single" w:sz="4" w:space="0" w:color="auto"/>
              <w:right w:val="single" w:sz="4" w:space="0" w:color="auto"/>
            </w:tcBorders>
            <w:vAlign w:val="center"/>
          </w:tcPr>
          <w:p w14:paraId="47AB9839" w14:textId="77777777" w:rsidR="00B65672" w:rsidRPr="00904A95" w:rsidRDefault="00B65672" w:rsidP="00B65672">
            <w:pPr>
              <w:pStyle w:val="a6"/>
              <w:jc w:val="center"/>
              <w:rPr>
                <w:rFonts w:asciiTheme="minorHAnsi" w:hAnsiTheme="minorHAnsi" w:cstheme="minorHAnsi"/>
                <w:sz w:val="16"/>
                <w:szCs w:val="16"/>
              </w:rPr>
            </w:pPr>
            <w:r w:rsidRPr="00904A95">
              <w:rPr>
                <w:rFonts w:asciiTheme="minorHAnsi" w:hAnsiTheme="minorHAnsi" w:cstheme="minorHAnsi"/>
                <w:sz w:val="16"/>
                <w:szCs w:val="16"/>
              </w:rPr>
              <w:t>ΠΡΟΓΡΑΜΜΑ</w:t>
            </w:r>
          </w:p>
        </w:tc>
        <w:tc>
          <w:tcPr>
            <w:tcW w:w="549" w:type="pct"/>
            <w:tcBorders>
              <w:top w:val="single" w:sz="4" w:space="0" w:color="auto"/>
              <w:left w:val="single" w:sz="4" w:space="0" w:color="auto"/>
              <w:bottom w:val="single" w:sz="4" w:space="0" w:color="auto"/>
              <w:right w:val="single" w:sz="4" w:space="0" w:color="auto"/>
            </w:tcBorders>
            <w:vAlign w:val="center"/>
          </w:tcPr>
          <w:p w14:paraId="1CFBA28B" w14:textId="77777777" w:rsidR="00B65672" w:rsidRPr="00904A95" w:rsidRDefault="00B65672" w:rsidP="00B65672">
            <w:pPr>
              <w:pStyle w:val="a6"/>
              <w:jc w:val="center"/>
              <w:rPr>
                <w:rFonts w:asciiTheme="minorHAnsi" w:hAnsiTheme="minorHAnsi" w:cstheme="minorHAnsi"/>
                <w:sz w:val="16"/>
                <w:szCs w:val="16"/>
              </w:rPr>
            </w:pPr>
            <w:r w:rsidRPr="00904A95">
              <w:rPr>
                <w:rFonts w:asciiTheme="minorHAnsi" w:hAnsiTheme="minorHAnsi" w:cstheme="minorHAnsi"/>
                <w:sz w:val="16"/>
                <w:szCs w:val="16"/>
              </w:rPr>
              <w:t>ΦΟΡΕΑΣ ΕΓΚΡΙΣΗΣ</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976E2F"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ΑΡΙΘΜΟΣ ΠΡΩΤΟΚΟΛΛΟΥ – ΗΜ/ΝΙΑ ΕΓΚΡΙΣΗΣ</w:t>
            </w:r>
          </w:p>
        </w:tc>
        <w:tc>
          <w:tcPr>
            <w:tcW w:w="366" w:type="pct"/>
            <w:tcBorders>
              <w:top w:val="single" w:sz="4" w:space="0" w:color="auto"/>
              <w:left w:val="single" w:sz="4" w:space="0" w:color="auto"/>
              <w:bottom w:val="single" w:sz="4" w:space="0" w:color="auto"/>
              <w:right w:val="single" w:sz="4" w:space="0" w:color="auto"/>
            </w:tcBorders>
            <w:vAlign w:val="center"/>
          </w:tcPr>
          <w:p w14:paraId="586AEA0C"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ΑΦΜ</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1BAA2"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ΕΓΚΕΚΡΙΜΕΝΟΣ ΠΡΟΫΠΟΛΟΓΙΣΜΟΣ (€)</w:t>
            </w:r>
          </w:p>
        </w:tc>
        <w:tc>
          <w:tcPr>
            <w:tcW w:w="37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19E63"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ΕΓΚΕΚΡΙΜΕΝΗ ΕΠΙΧΟΡΗΓΗΣΗ (€)</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60504"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ΗΜ/ΝΙΑ ΑΠΟΠΛΗΡΩΜΗΣ</w:t>
            </w:r>
          </w:p>
        </w:tc>
        <w:tc>
          <w:tcPr>
            <w:tcW w:w="10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1B6E7A"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ΣΧΕΣΗ ΜΕ ΤΟ ΠΡΟΤΕΙΝΟΜΕΝΟ ΕΡΓΟ (*)</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6A1A43" w14:textId="77777777" w:rsidR="00B65672" w:rsidRPr="00904A95" w:rsidRDefault="00B65672" w:rsidP="00B65672">
            <w:pPr>
              <w:pStyle w:val="a6"/>
              <w:tabs>
                <w:tab w:val="clear" w:pos="2977"/>
                <w:tab w:val="clear" w:pos="3261"/>
              </w:tabs>
              <w:ind w:left="0" w:firstLine="0"/>
              <w:jc w:val="center"/>
              <w:rPr>
                <w:rFonts w:asciiTheme="minorHAnsi" w:hAnsiTheme="minorHAnsi" w:cstheme="minorHAnsi"/>
                <w:sz w:val="16"/>
                <w:szCs w:val="16"/>
              </w:rPr>
            </w:pPr>
            <w:r w:rsidRPr="00904A95">
              <w:rPr>
                <w:rFonts w:asciiTheme="minorHAnsi" w:hAnsiTheme="minorHAnsi" w:cstheme="minorHAnsi"/>
                <w:sz w:val="16"/>
                <w:szCs w:val="16"/>
              </w:rPr>
              <w:t>ΕΙΣΠΡΑΧΘΕΙΣΑ ΕΠΙΧΟΡΗΓΗΣΗ  (€)</w:t>
            </w:r>
          </w:p>
        </w:tc>
      </w:tr>
      <w:tr w:rsidR="00B65672" w:rsidRPr="003465FA" w14:paraId="1DE70D27" w14:textId="77777777" w:rsidTr="00B80FBF">
        <w:trPr>
          <w:trHeight w:val="397"/>
          <w:jc w:val="center"/>
        </w:trPr>
        <w:tc>
          <w:tcPr>
            <w:tcW w:w="146" w:type="pct"/>
            <w:tcBorders>
              <w:top w:val="single" w:sz="4" w:space="0" w:color="auto"/>
              <w:left w:val="single" w:sz="4" w:space="0" w:color="auto"/>
              <w:bottom w:val="single" w:sz="4" w:space="0" w:color="auto"/>
              <w:right w:val="single" w:sz="4" w:space="0" w:color="auto"/>
            </w:tcBorders>
            <w:vAlign w:val="center"/>
          </w:tcPr>
          <w:p w14:paraId="15425F02" w14:textId="77777777" w:rsidR="00B65672" w:rsidRPr="003465FA" w:rsidRDefault="00B65672" w:rsidP="00B65672">
            <w:pPr>
              <w:pStyle w:val="a6"/>
              <w:jc w:val="center"/>
              <w:rPr>
                <w:rFonts w:asciiTheme="minorHAnsi" w:hAnsiTheme="minorHAnsi" w:cstheme="minorHAnsi"/>
                <w:sz w:val="16"/>
                <w:szCs w:val="16"/>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14:paraId="2E438214" w14:textId="77777777" w:rsidR="00B65672" w:rsidRPr="003465FA" w:rsidRDefault="00B65672" w:rsidP="00B65672">
            <w:pPr>
              <w:pStyle w:val="a6"/>
              <w:jc w:val="center"/>
              <w:rPr>
                <w:rFonts w:asciiTheme="minorHAnsi" w:hAnsiTheme="minorHAnsi" w:cstheme="minorHAnsi"/>
                <w:sz w:val="16"/>
                <w:szCs w:val="16"/>
              </w:rPr>
            </w:pPr>
          </w:p>
        </w:tc>
        <w:tc>
          <w:tcPr>
            <w:tcW w:w="549" w:type="pct"/>
            <w:tcBorders>
              <w:top w:val="single" w:sz="4" w:space="0" w:color="auto"/>
              <w:left w:val="single" w:sz="4" w:space="0" w:color="auto"/>
              <w:bottom w:val="single" w:sz="4" w:space="0" w:color="auto"/>
              <w:right w:val="single" w:sz="4" w:space="0" w:color="auto"/>
            </w:tcBorders>
            <w:vAlign w:val="center"/>
          </w:tcPr>
          <w:p w14:paraId="6EE21580" w14:textId="77777777" w:rsidR="00B65672" w:rsidRPr="003465FA" w:rsidRDefault="00B65672" w:rsidP="00B65672">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725FC057" w14:textId="77777777" w:rsidR="00B65672" w:rsidRPr="003465FA" w:rsidRDefault="00B65672" w:rsidP="00B65672">
            <w:pPr>
              <w:pStyle w:val="a6"/>
              <w:jc w:val="center"/>
              <w:rPr>
                <w:rFonts w:asciiTheme="minorHAnsi" w:hAnsiTheme="minorHAnsi" w:cstheme="minorHAnsi"/>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14:paraId="5E62B8B9" w14:textId="77777777" w:rsidR="00B65672" w:rsidRPr="003465FA" w:rsidRDefault="00B65672" w:rsidP="00B65672">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0C557970" w14:textId="77777777" w:rsidR="00B65672" w:rsidRPr="003465FA" w:rsidRDefault="00B65672" w:rsidP="00B65672">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46206433" w14:textId="77777777" w:rsidR="00B65672" w:rsidRPr="003465FA" w:rsidRDefault="00B65672" w:rsidP="00B65672">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63B0E04D" w14:textId="77777777" w:rsidR="00B65672" w:rsidRPr="003465FA" w:rsidRDefault="00B65672" w:rsidP="00B65672">
            <w:pPr>
              <w:pStyle w:val="a6"/>
              <w:jc w:val="center"/>
              <w:rPr>
                <w:rFonts w:asciiTheme="minorHAnsi" w:hAnsiTheme="minorHAnsi" w:cstheme="minorHAnsi"/>
                <w:sz w:val="16"/>
                <w:szCs w:val="16"/>
              </w:rPr>
            </w:pPr>
          </w:p>
        </w:tc>
        <w:tc>
          <w:tcPr>
            <w:tcW w:w="1099" w:type="pct"/>
            <w:tcBorders>
              <w:top w:val="single" w:sz="4" w:space="0" w:color="auto"/>
              <w:left w:val="single" w:sz="4" w:space="0" w:color="auto"/>
              <w:bottom w:val="single" w:sz="4" w:space="0" w:color="auto"/>
              <w:right w:val="single" w:sz="4" w:space="0" w:color="auto"/>
            </w:tcBorders>
            <w:shd w:val="clear" w:color="C0C0C0" w:fill="auto"/>
            <w:vAlign w:val="center"/>
          </w:tcPr>
          <w:p w14:paraId="1399D9C5" w14:textId="77777777" w:rsidR="00B65672" w:rsidRPr="003465FA" w:rsidRDefault="00B65672" w:rsidP="00B65672">
            <w:pPr>
              <w:pStyle w:val="a6"/>
              <w:jc w:val="center"/>
              <w:rPr>
                <w:rFonts w:asciiTheme="minorHAnsi" w:hAnsiTheme="minorHAnsi" w:cstheme="minorHAnsi"/>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10440E58" w14:textId="77777777" w:rsidR="00B65672" w:rsidRPr="003465FA" w:rsidRDefault="00B65672" w:rsidP="00B65672">
            <w:pPr>
              <w:pStyle w:val="a6"/>
              <w:jc w:val="center"/>
              <w:rPr>
                <w:rFonts w:asciiTheme="minorHAnsi" w:hAnsiTheme="minorHAnsi" w:cstheme="minorHAnsi"/>
                <w:sz w:val="16"/>
                <w:szCs w:val="16"/>
              </w:rPr>
            </w:pPr>
          </w:p>
        </w:tc>
      </w:tr>
      <w:tr w:rsidR="00B65672" w:rsidRPr="003465FA" w14:paraId="16BD2E32" w14:textId="77777777" w:rsidTr="00B80FBF">
        <w:trPr>
          <w:trHeight w:val="397"/>
          <w:jc w:val="center"/>
        </w:trPr>
        <w:tc>
          <w:tcPr>
            <w:tcW w:w="146" w:type="pct"/>
            <w:tcBorders>
              <w:top w:val="single" w:sz="4" w:space="0" w:color="auto"/>
              <w:left w:val="single" w:sz="4" w:space="0" w:color="auto"/>
              <w:bottom w:val="single" w:sz="4" w:space="0" w:color="auto"/>
              <w:right w:val="single" w:sz="4" w:space="0" w:color="auto"/>
            </w:tcBorders>
            <w:vAlign w:val="center"/>
          </w:tcPr>
          <w:p w14:paraId="43F05A13" w14:textId="77777777" w:rsidR="00B65672" w:rsidRPr="003465FA" w:rsidRDefault="00B65672" w:rsidP="00B65672">
            <w:pPr>
              <w:pStyle w:val="a6"/>
              <w:jc w:val="center"/>
              <w:rPr>
                <w:rFonts w:asciiTheme="minorHAnsi" w:hAnsiTheme="minorHAnsi" w:cstheme="minorHAnsi"/>
                <w:sz w:val="16"/>
                <w:szCs w:val="16"/>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14:paraId="76BC5A9F" w14:textId="77777777" w:rsidR="00B65672" w:rsidRPr="003465FA" w:rsidRDefault="00B65672" w:rsidP="00B65672">
            <w:pPr>
              <w:pStyle w:val="a6"/>
              <w:jc w:val="center"/>
              <w:rPr>
                <w:rFonts w:asciiTheme="minorHAnsi" w:hAnsiTheme="minorHAnsi" w:cstheme="minorHAnsi"/>
                <w:sz w:val="16"/>
                <w:szCs w:val="16"/>
              </w:rPr>
            </w:pPr>
          </w:p>
        </w:tc>
        <w:tc>
          <w:tcPr>
            <w:tcW w:w="549" w:type="pct"/>
            <w:tcBorders>
              <w:top w:val="single" w:sz="4" w:space="0" w:color="auto"/>
              <w:left w:val="single" w:sz="4" w:space="0" w:color="auto"/>
              <w:bottom w:val="single" w:sz="4" w:space="0" w:color="auto"/>
              <w:right w:val="single" w:sz="4" w:space="0" w:color="auto"/>
            </w:tcBorders>
            <w:vAlign w:val="center"/>
          </w:tcPr>
          <w:p w14:paraId="32ED9028" w14:textId="77777777" w:rsidR="00B65672" w:rsidRPr="003465FA" w:rsidRDefault="00B65672" w:rsidP="00B65672">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5EC014E3" w14:textId="77777777" w:rsidR="00B65672" w:rsidRPr="003465FA" w:rsidRDefault="00B65672" w:rsidP="00B65672">
            <w:pPr>
              <w:pStyle w:val="a6"/>
              <w:jc w:val="center"/>
              <w:rPr>
                <w:rFonts w:asciiTheme="minorHAnsi" w:hAnsiTheme="minorHAnsi" w:cstheme="minorHAnsi"/>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14:paraId="09EE37D0" w14:textId="77777777" w:rsidR="00B65672" w:rsidRPr="003465FA" w:rsidRDefault="00B65672" w:rsidP="00B65672">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12DFD6E5" w14:textId="77777777" w:rsidR="00B65672" w:rsidRPr="003465FA" w:rsidRDefault="00B65672" w:rsidP="00B65672">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3043C8BD" w14:textId="77777777" w:rsidR="00B65672" w:rsidRPr="003465FA" w:rsidRDefault="00B65672" w:rsidP="00B65672">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3378C152" w14:textId="77777777" w:rsidR="00B65672" w:rsidRPr="003465FA" w:rsidRDefault="00B65672" w:rsidP="00B65672">
            <w:pPr>
              <w:pStyle w:val="a6"/>
              <w:jc w:val="center"/>
              <w:rPr>
                <w:rFonts w:asciiTheme="minorHAnsi" w:hAnsiTheme="minorHAnsi" w:cstheme="minorHAnsi"/>
                <w:sz w:val="16"/>
                <w:szCs w:val="16"/>
              </w:rPr>
            </w:pPr>
          </w:p>
        </w:tc>
        <w:tc>
          <w:tcPr>
            <w:tcW w:w="1099" w:type="pct"/>
            <w:tcBorders>
              <w:top w:val="single" w:sz="4" w:space="0" w:color="auto"/>
              <w:left w:val="single" w:sz="4" w:space="0" w:color="auto"/>
              <w:bottom w:val="single" w:sz="4" w:space="0" w:color="auto"/>
              <w:right w:val="single" w:sz="4" w:space="0" w:color="auto"/>
            </w:tcBorders>
            <w:shd w:val="clear" w:color="C0C0C0" w:fill="auto"/>
            <w:vAlign w:val="center"/>
          </w:tcPr>
          <w:p w14:paraId="3A9D2548" w14:textId="77777777" w:rsidR="00B65672" w:rsidRPr="003465FA" w:rsidRDefault="00B65672" w:rsidP="00B65672">
            <w:pPr>
              <w:pStyle w:val="a6"/>
              <w:jc w:val="center"/>
              <w:rPr>
                <w:rFonts w:asciiTheme="minorHAnsi" w:hAnsiTheme="minorHAnsi" w:cstheme="minorHAnsi"/>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39AC015D" w14:textId="77777777" w:rsidR="00B65672" w:rsidRPr="003465FA" w:rsidRDefault="00B65672" w:rsidP="00B65672">
            <w:pPr>
              <w:pStyle w:val="a6"/>
              <w:jc w:val="center"/>
              <w:rPr>
                <w:rFonts w:asciiTheme="minorHAnsi" w:hAnsiTheme="minorHAnsi" w:cstheme="minorHAnsi"/>
                <w:sz w:val="16"/>
                <w:szCs w:val="16"/>
              </w:rPr>
            </w:pPr>
          </w:p>
        </w:tc>
      </w:tr>
      <w:tr w:rsidR="00B65672" w:rsidRPr="003465FA" w14:paraId="6FA9691D" w14:textId="77777777" w:rsidTr="00B80FBF">
        <w:trPr>
          <w:trHeight w:val="397"/>
          <w:jc w:val="center"/>
        </w:trPr>
        <w:tc>
          <w:tcPr>
            <w:tcW w:w="146" w:type="pct"/>
            <w:tcBorders>
              <w:top w:val="single" w:sz="4" w:space="0" w:color="auto"/>
              <w:left w:val="single" w:sz="4" w:space="0" w:color="auto"/>
              <w:bottom w:val="single" w:sz="4" w:space="0" w:color="auto"/>
              <w:right w:val="single" w:sz="4" w:space="0" w:color="auto"/>
            </w:tcBorders>
            <w:vAlign w:val="center"/>
          </w:tcPr>
          <w:p w14:paraId="72A1ECBB" w14:textId="77777777" w:rsidR="00B65672" w:rsidRPr="003465FA" w:rsidRDefault="00B65672" w:rsidP="00B65672">
            <w:pPr>
              <w:pStyle w:val="a6"/>
              <w:jc w:val="center"/>
              <w:rPr>
                <w:rFonts w:asciiTheme="minorHAnsi" w:hAnsiTheme="minorHAnsi" w:cstheme="minorHAnsi"/>
                <w:sz w:val="16"/>
                <w:szCs w:val="16"/>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14:paraId="4903C775" w14:textId="77777777" w:rsidR="00B65672" w:rsidRPr="003465FA" w:rsidRDefault="00B65672" w:rsidP="00B65672">
            <w:pPr>
              <w:pStyle w:val="a6"/>
              <w:jc w:val="center"/>
              <w:rPr>
                <w:rFonts w:asciiTheme="minorHAnsi" w:hAnsiTheme="minorHAnsi" w:cstheme="minorHAnsi"/>
                <w:sz w:val="16"/>
                <w:szCs w:val="16"/>
              </w:rPr>
            </w:pPr>
          </w:p>
        </w:tc>
        <w:tc>
          <w:tcPr>
            <w:tcW w:w="549" w:type="pct"/>
            <w:tcBorders>
              <w:top w:val="single" w:sz="4" w:space="0" w:color="auto"/>
              <w:left w:val="single" w:sz="4" w:space="0" w:color="auto"/>
              <w:bottom w:val="single" w:sz="4" w:space="0" w:color="auto"/>
              <w:right w:val="single" w:sz="4" w:space="0" w:color="auto"/>
            </w:tcBorders>
            <w:vAlign w:val="center"/>
          </w:tcPr>
          <w:p w14:paraId="3107A15B" w14:textId="77777777" w:rsidR="00B65672" w:rsidRPr="003465FA" w:rsidRDefault="00B65672" w:rsidP="00B65672">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0CC5EF56" w14:textId="77777777" w:rsidR="00B65672" w:rsidRPr="003465FA" w:rsidRDefault="00B65672" w:rsidP="00B65672">
            <w:pPr>
              <w:pStyle w:val="a6"/>
              <w:jc w:val="center"/>
              <w:rPr>
                <w:rFonts w:asciiTheme="minorHAnsi" w:hAnsiTheme="minorHAnsi" w:cstheme="minorHAnsi"/>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14:paraId="207B7077" w14:textId="77777777" w:rsidR="00B65672" w:rsidRPr="003465FA" w:rsidRDefault="00B65672" w:rsidP="00B65672">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3A963DE0" w14:textId="77777777" w:rsidR="00B65672" w:rsidRPr="003465FA" w:rsidRDefault="00B65672" w:rsidP="00B65672">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30D0A081" w14:textId="77777777" w:rsidR="00B65672" w:rsidRPr="003465FA" w:rsidRDefault="00B65672" w:rsidP="00B65672">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4EAA3E71" w14:textId="77777777" w:rsidR="00B65672" w:rsidRPr="003465FA" w:rsidRDefault="00B65672" w:rsidP="00B65672">
            <w:pPr>
              <w:pStyle w:val="a6"/>
              <w:jc w:val="center"/>
              <w:rPr>
                <w:rFonts w:asciiTheme="minorHAnsi" w:hAnsiTheme="minorHAnsi" w:cstheme="minorHAnsi"/>
                <w:sz w:val="16"/>
                <w:szCs w:val="16"/>
              </w:rPr>
            </w:pPr>
          </w:p>
        </w:tc>
        <w:tc>
          <w:tcPr>
            <w:tcW w:w="1099" w:type="pct"/>
            <w:tcBorders>
              <w:top w:val="single" w:sz="4" w:space="0" w:color="auto"/>
              <w:left w:val="single" w:sz="4" w:space="0" w:color="auto"/>
              <w:bottom w:val="single" w:sz="4" w:space="0" w:color="auto"/>
              <w:right w:val="single" w:sz="4" w:space="0" w:color="auto"/>
            </w:tcBorders>
            <w:shd w:val="clear" w:color="C0C0C0" w:fill="auto"/>
            <w:vAlign w:val="center"/>
          </w:tcPr>
          <w:p w14:paraId="742A5D20" w14:textId="77777777" w:rsidR="00B65672" w:rsidRPr="003465FA" w:rsidRDefault="00B65672" w:rsidP="00B65672">
            <w:pPr>
              <w:pStyle w:val="a6"/>
              <w:jc w:val="center"/>
              <w:rPr>
                <w:rFonts w:asciiTheme="minorHAnsi" w:hAnsiTheme="minorHAnsi" w:cstheme="minorHAnsi"/>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184379EE" w14:textId="77777777" w:rsidR="00B65672" w:rsidRPr="003465FA" w:rsidRDefault="00B65672" w:rsidP="00B65672">
            <w:pPr>
              <w:pStyle w:val="a6"/>
              <w:jc w:val="center"/>
              <w:rPr>
                <w:rFonts w:asciiTheme="minorHAnsi" w:hAnsiTheme="minorHAnsi" w:cstheme="minorHAnsi"/>
                <w:sz w:val="16"/>
                <w:szCs w:val="16"/>
              </w:rPr>
            </w:pPr>
          </w:p>
        </w:tc>
      </w:tr>
      <w:tr w:rsidR="00B65672" w:rsidRPr="003465FA" w14:paraId="11B43EFB" w14:textId="77777777" w:rsidTr="00B80FBF">
        <w:trPr>
          <w:trHeight w:val="397"/>
          <w:jc w:val="center"/>
        </w:trPr>
        <w:tc>
          <w:tcPr>
            <w:tcW w:w="146" w:type="pct"/>
            <w:tcBorders>
              <w:top w:val="single" w:sz="4" w:space="0" w:color="auto"/>
              <w:left w:val="single" w:sz="4" w:space="0" w:color="auto"/>
              <w:bottom w:val="single" w:sz="4" w:space="0" w:color="auto"/>
              <w:right w:val="single" w:sz="4" w:space="0" w:color="auto"/>
            </w:tcBorders>
            <w:vAlign w:val="center"/>
          </w:tcPr>
          <w:p w14:paraId="51326C94" w14:textId="77777777" w:rsidR="00B65672" w:rsidRPr="003465FA" w:rsidRDefault="00B65672" w:rsidP="00B65672">
            <w:pPr>
              <w:pStyle w:val="a6"/>
              <w:jc w:val="center"/>
              <w:rPr>
                <w:rFonts w:asciiTheme="minorHAnsi" w:hAnsiTheme="minorHAnsi" w:cstheme="minorHAnsi"/>
                <w:sz w:val="16"/>
                <w:szCs w:val="16"/>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14:paraId="167C4B1A" w14:textId="77777777" w:rsidR="00B65672" w:rsidRPr="003465FA" w:rsidRDefault="00B65672" w:rsidP="00B65672">
            <w:pPr>
              <w:pStyle w:val="a6"/>
              <w:jc w:val="center"/>
              <w:rPr>
                <w:rFonts w:asciiTheme="minorHAnsi" w:hAnsiTheme="minorHAnsi" w:cstheme="minorHAnsi"/>
                <w:sz w:val="16"/>
                <w:szCs w:val="16"/>
              </w:rPr>
            </w:pPr>
          </w:p>
        </w:tc>
        <w:tc>
          <w:tcPr>
            <w:tcW w:w="549" w:type="pct"/>
            <w:tcBorders>
              <w:top w:val="single" w:sz="4" w:space="0" w:color="auto"/>
              <w:left w:val="single" w:sz="4" w:space="0" w:color="auto"/>
              <w:bottom w:val="single" w:sz="4" w:space="0" w:color="auto"/>
              <w:right w:val="single" w:sz="4" w:space="0" w:color="auto"/>
            </w:tcBorders>
            <w:vAlign w:val="center"/>
          </w:tcPr>
          <w:p w14:paraId="3959D60C" w14:textId="77777777" w:rsidR="00B65672" w:rsidRPr="003465FA" w:rsidRDefault="00B65672" w:rsidP="00B65672">
            <w:pPr>
              <w:pStyle w:val="a6"/>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tcPr>
          <w:p w14:paraId="46756DA4" w14:textId="77777777" w:rsidR="00B65672" w:rsidRPr="003465FA" w:rsidRDefault="00B65672" w:rsidP="00B65672">
            <w:pPr>
              <w:pStyle w:val="a6"/>
              <w:jc w:val="center"/>
              <w:rPr>
                <w:rFonts w:asciiTheme="minorHAnsi" w:hAnsiTheme="minorHAnsi" w:cstheme="minorHAnsi"/>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14:paraId="21FBF9E8" w14:textId="77777777" w:rsidR="00B65672" w:rsidRPr="003465FA" w:rsidRDefault="00B65672" w:rsidP="00B65672">
            <w:pPr>
              <w:pStyle w:val="a6"/>
              <w:jc w:val="center"/>
              <w:rPr>
                <w:rFonts w:asciiTheme="minorHAnsi" w:hAnsiTheme="minorHAnsi" w:cstheme="minorHAnsi"/>
                <w:sz w:val="16"/>
                <w:szCs w:val="16"/>
              </w:rPr>
            </w:pPr>
          </w:p>
        </w:tc>
        <w:tc>
          <w:tcPr>
            <w:tcW w:w="504" w:type="pct"/>
            <w:tcBorders>
              <w:top w:val="single" w:sz="4" w:space="0" w:color="auto"/>
              <w:left w:val="single" w:sz="4" w:space="0" w:color="auto"/>
              <w:bottom w:val="single" w:sz="4" w:space="0" w:color="auto"/>
              <w:right w:val="single" w:sz="4" w:space="0" w:color="auto"/>
            </w:tcBorders>
            <w:vAlign w:val="center"/>
          </w:tcPr>
          <w:p w14:paraId="5AAEFE24" w14:textId="77777777" w:rsidR="00B65672" w:rsidRPr="003465FA" w:rsidRDefault="00B65672" w:rsidP="00B65672">
            <w:pPr>
              <w:pStyle w:val="a6"/>
              <w:jc w:val="center"/>
              <w:rPr>
                <w:rFonts w:asciiTheme="minorHAnsi" w:hAnsiTheme="minorHAnsi" w:cstheme="minorHAnsi"/>
                <w:sz w:val="16"/>
                <w:szCs w:val="16"/>
              </w:rPr>
            </w:pPr>
          </w:p>
        </w:tc>
        <w:tc>
          <w:tcPr>
            <w:tcW w:w="377" w:type="pct"/>
            <w:tcBorders>
              <w:top w:val="single" w:sz="4" w:space="0" w:color="auto"/>
              <w:left w:val="single" w:sz="4" w:space="0" w:color="auto"/>
              <w:bottom w:val="single" w:sz="4" w:space="0" w:color="auto"/>
              <w:right w:val="single" w:sz="4" w:space="0" w:color="auto"/>
            </w:tcBorders>
            <w:vAlign w:val="center"/>
          </w:tcPr>
          <w:p w14:paraId="06588226" w14:textId="77777777" w:rsidR="00B65672" w:rsidRPr="003465FA" w:rsidRDefault="00B65672" w:rsidP="00B65672">
            <w:pPr>
              <w:pStyle w:val="a6"/>
              <w:jc w:val="center"/>
              <w:rPr>
                <w:rFonts w:asciiTheme="minorHAnsi" w:hAnsiTheme="minorHAnsi" w:cstheme="minorHAnsi"/>
                <w:sz w:val="16"/>
                <w:szCs w:val="16"/>
              </w:rPr>
            </w:pPr>
          </w:p>
        </w:tc>
        <w:tc>
          <w:tcPr>
            <w:tcW w:w="402" w:type="pct"/>
            <w:tcBorders>
              <w:top w:val="single" w:sz="4" w:space="0" w:color="auto"/>
              <w:left w:val="single" w:sz="4" w:space="0" w:color="auto"/>
              <w:bottom w:val="single" w:sz="4" w:space="0" w:color="auto"/>
              <w:right w:val="single" w:sz="4" w:space="0" w:color="auto"/>
            </w:tcBorders>
            <w:vAlign w:val="center"/>
          </w:tcPr>
          <w:p w14:paraId="0C85A1D5" w14:textId="77777777" w:rsidR="00B65672" w:rsidRPr="003465FA" w:rsidRDefault="00B65672" w:rsidP="00B65672">
            <w:pPr>
              <w:pStyle w:val="a6"/>
              <w:jc w:val="center"/>
              <w:rPr>
                <w:rFonts w:asciiTheme="minorHAnsi" w:hAnsiTheme="minorHAnsi" w:cstheme="minorHAnsi"/>
                <w:sz w:val="16"/>
                <w:szCs w:val="16"/>
              </w:rPr>
            </w:pPr>
          </w:p>
        </w:tc>
        <w:tc>
          <w:tcPr>
            <w:tcW w:w="1099" w:type="pct"/>
            <w:tcBorders>
              <w:top w:val="single" w:sz="4" w:space="0" w:color="auto"/>
              <w:left w:val="single" w:sz="4" w:space="0" w:color="auto"/>
              <w:bottom w:val="single" w:sz="4" w:space="0" w:color="auto"/>
              <w:right w:val="single" w:sz="4" w:space="0" w:color="auto"/>
            </w:tcBorders>
            <w:shd w:val="clear" w:color="C0C0C0" w:fill="auto"/>
            <w:vAlign w:val="center"/>
          </w:tcPr>
          <w:p w14:paraId="7D9E1A6D" w14:textId="77777777" w:rsidR="00B65672" w:rsidRPr="003465FA" w:rsidRDefault="00B65672" w:rsidP="00B65672">
            <w:pPr>
              <w:pStyle w:val="a6"/>
              <w:jc w:val="center"/>
              <w:rPr>
                <w:rFonts w:asciiTheme="minorHAnsi" w:hAnsiTheme="minorHAnsi" w:cstheme="minorHAnsi"/>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14:paraId="3568D4B0" w14:textId="77777777" w:rsidR="00B65672" w:rsidRPr="003465FA" w:rsidRDefault="00B65672" w:rsidP="00B65672">
            <w:pPr>
              <w:pStyle w:val="a6"/>
              <w:jc w:val="center"/>
              <w:rPr>
                <w:rFonts w:asciiTheme="minorHAnsi" w:hAnsiTheme="minorHAnsi" w:cstheme="minorHAnsi"/>
                <w:sz w:val="16"/>
                <w:szCs w:val="16"/>
              </w:rPr>
            </w:pPr>
          </w:p>
        </w:tc>
      </w:tr>
    </w:tbl>
    <w:p w14:paraId="4AE0CAE5" w14:textId="77777777" w:rsidR="00B65672" w:rsidRPr="006A220F" w:rsidRDefault="00B65672" w:rsidP="00A8398F">
      <w:pPr>
        <w:rPr>
          <w:rFonts w:asciiTheme="minorHAnsi" w:hAnsiTheme="minorHAnsi" w:cstheme="minorHAnsi"/>
          <w:b/>
          <w:lang w:val="el-GR"/>
        </w:rPr>
      </w:pPr>
      <w:r w:rsidRPr="006A220F">
        <w:rPr>
          <w:rFonts w:asciiTheme="minorHAnsi" w:hAnsiTheme="minorHAnsi" w:cstheme="minorHAnsi"/>
          <w:i/>
          <w:position w:val="-30"/>
          <w:sz w:val="18"/>
          <w:szCs w:val="18"/>
          <w:lang w:val="el-GR"/>
        </w:rPr>
        <w:t xml:space="preserve">Συμπληρώνεται τόσο για την ίδια την εταιρεία όσο και </w:t>
      </w:r>
      <w:r w:rsidR="00AD54FC">
        <w:rPr>
          <w:rFonts w:ascii="Trebuchet MS" w:hAnsi="Trebuchet MS" w:cs="Arial"/>
          <w:i/>
          <w:position w:val="-30"/>
          <w:lang w:val="el-GR"/>
        </w:rPr>
        <w:t>για  όλες τις επιχειρήσεις που ανήκουν στον ίδιο όμιλο</w:t>
      </w:r>
    </w:p>
    <w:p w14:paraId="2CD4975F" w14:textId="77777777" w:rsidR="00A8398F" w:rsidRPr="003465FA" w:rsidRDefault="00A8398F" w:rsidP="00A8398F">
      <w:pPr>
        <w:suppressAutoHyphens w:val="0"/>
        <w:spacing w:before="120" w:line="240" w:lineRule="auto"/>
        <w:rPr>
          <w:rFonts w:asciiTheme="minorHAnsi" w:eastAsia="Calibri" w:hAnsiTheme="minorHAnsi" w:cstheme="minorHAnsi"/>
          <w:sz w:val="22"/>
          <w:szCs w:val="22"/>
          <w:lang w:val="el-GR" w:eastAsia="el-GR"/>
        </w:rPr>
      </w:pPr>
    </w:p>
    <w:p w14:paraId="72BFEBBA" w14:textId="77777777" w:rsidR="00A8398F" w:rsidRPr="003465FA" w:rsidRDefault="00A8398F" w:rsidP="00A8398F">
      <w:pPr>
        <w:suppressAutoHyphens w:val="0"/>
        <w:spacing w:after="160" w:line="259" w:lineRule="auto"/>
        <w:jc w:val="left"/>
        <w:rPr>
          <w:rFonts w:asciiTheme="minorHAnsi" w:eastAsia="Calibri" w:hAnsiTheme="minorHAnsi" w:cstheme="minorHAnsi"/>
          <w:sz w:val="22"/>
          <w:szCs w:val="22"/>
          <w:lang w:val="el-GR" w:eastAsia="el-GR"/>
        </w:rPr>
        <w:sectPr w:rsidR="00A8398F" w:rsidRPr="003465FA" w:rsidSect="00F9265F">
          <w:pgSz w:w="16838" w:h="11906" w:orient="landscape"/>
          <w:pgMar w:top="1134" w:right="1134" w:bottom="1134"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0"/>
      </w:tblGrid>
      <w:tr w:rsidR="00A8398F" w:rsidRPr="00EF1B4F" w14:paraId="3650A306" w14:textId="77777777" w:rsidTr="006A220F">
        <w:tc>
          <w:tcPr>
            <w:tcW w:w="415" w:type="pct"/>
            <w:shd w:val="clear" w:color="auto" w:fill="BFBFBF" w:themeFill="background1" w:themeFillShade="BF"/>
          </w:tcPr>
          <w:p w14:paraId="47C34511" w14:textId="77777777" w:rsidR="00A8398F" w:rsidRPr="003465FA" w:rsidRDefault="004D71E2" w:rsidP="00CB5CA9">
            <w:pPr>
              <w:suppressAutoHyphens w:val="0"/>
              <w:spacing w:line="240" w:lineRule="auto"/>
              <w:jc w:val="center"/>
              <w:rPr>
                <w:rFonts w:asciiTheme="minorHAnsi" w:eastAsia="Calibri" w:hAnsiTheme="minorHAnsi" w:cstheme="minorHAnsi"/>
                <w:b/>
                <w:sz w:val="24"/>
                <w:szCs w:val="20"/>
                <w:lang w:val="el-GR" w:eastAsia="el-GR"/>
              </w:rPr>
            </w:pPr>
            <w:r w:rsidRPr="003465FA">
              <w:rPr>
                <w:rFonts w:asciiTheme="minorHAnsi" w:eastAsia="Calibri" w:hAnsiTheme="minorHAnsi" w:cstheme="minorHAnsi"/>
                <w:b/>
                <w:sz w:val="24"/>
                <w:szCs w:val="20"/>
                <w:lang w:val="en-US" w:eastAsia="el-GR"/>
              </w:rPr>
              <w:lastRenderedPageBreak/>
              <w:t>1</w:t>
            </w:r>
            <w:r w:rsidR="00CB5CA9">
              <w:rPr>
                <w:rFonts w:asciiTheme="minorHAnsi" w:eastAsia="Calibri" w:hAnsiTheme="minorHAnsi" w:cstheme="minorHAnsi"/>
                <w:b/>
                <w:sz w:val="24"/>
                <w:szCs w:val="20"/>
                <w:lang w:val="el-GR" w:eastAsia="el-GR"/>
              </w:rPr>
              <w:t>7</w:t>
            </w:r>
          </w:p>
        </w:tc>
        <w:tc>
          <w:tcPr>
            <w:tcW w:w="4585" w:type="pct"/>
            <w:shd w:val="clear" w:color="auto" w:fill="D9D9D9" w:themeFill="background1" w:themeFillShade="D9"/>
          </w:tcPr>
          <w:p w14:paraId="293D78D1" w14:textId="77777777" w:rsidR="00A8398F" w:rsidRPr="003465FA" w:rsidRDefault="00A8398F" w:rsidP="006A220F">
            <w:pPr>
              <w:suppressAutoHyphens w:val="0"/>
              <w:spacing w:line="240" w:lineRule="auto"/>
              <w:jc w:val="center"/>
              <w:rPr>
                <w:rFonts w:asciiTheme="minorHAnsi" w:eastAsia="Calibri" w:hAnsiTheme="minorHAnsi" w:cstheme="minorHAnsi"/>
                <w:b/>
                <w:sz w:val="24"/>
                <w:szCs w:val="20"/>
                <w:lang w:val="el-GR" w:eastAsia="el-GR"/>
              </w:rPr>
            </w:pPr>
            <w:r w:rsidRPr="00904A95">
              <w:rPr>
                <w:rFonts w:asciiTheme="minorHAnsi" w:eastAsia="Calibri" w:hAnsiTheme="minorHAnsi" w:cstheme="minorHAnsi"/>
                <w:b/>
                <w:sz w:val="24"/>
                <w:szCs w:val="20"/>
                <w:shd w:val="clear" w:color="auto" w:fill="D9D9D9" w:themeFill="background1" w:themeFillShade="D9"/>
                <w:lang w:val="el-GR" w:eastAsia="el-GR"/>
              </w:rPr>
              <w:t>ΛΟ</w:t>
            </w:r>
            <w:r w:rsidRPr="003465FA">
              <w:rPr>
                <w:rFonts w:asciiTheme="minorHAnsi" w:eastAsia="Calibri" w:hAnsiTheme="minorHAnsi" w:cstheme="minorHAnsi"/>
                <w:b/>
                <w:sz w:val="24"/>
                <w:szCs w:val="20"/>
                <w:lang w:val="el-GR" w:eastAsia="el-GR"/>
              </w:rPr>
              <w:t>ΙΠΑ ΣΤΟΙΧΕΙΑ</w:t>
            </w:r>
            <w:r w:rsidRPr="006A220F">
              <w:rPr>
                <w:rFonts w:asciiTheme="minorHAnsi" w:eastAsia="Calibri" w:hAnsiTheme="minorHAnsi" w:cstheme="minorHAnsi"/>
                <w:b/>
                <w:sz w:val="24"/>
                <w:szCs w:val="20"/>
                <w:lang w:val="el-GR" w:eastAsia="el-GR"/>
              </w:rPr>
              <w:t xml:space="preserve"> </w:t>
            </w:r>
            <w:r w:rsidR="00B65672">
              <w:rPr>
                <w:rFonts w:asciiTheme="minorHAnsi" w:eastAsia="Calibri" w:hAnsiTheme="minorHAnsi" w:cstheme="minorHAnsi"/>
                <w:b/>
                <w:sz w:val="24"/>
                <w:szCs w:val="20"/>
                <w:lang w:val="el-GR" w:eastAsia="el-GR"/>
              </w:rPr>
              <w:t>ΠΡ</w:t>
            </w:r>
            <w:r w:rsidR="006A220F">
              <w:rPr>
                <w:rFonts w:asciiTheme="minorHAnsi" w:eastAsia="Calibri" w:hAnsiTheme="minorHAnsi" w:cstheme="minorHAnsi"/>
                <w:b/>
                <w:sz w:val="24"/>
                <w:szCs w:val="20"/>
                <w:lang w:val="el-GR" w:eastAsia="el-GR"/>
              </w:rPr>
              <w:t>ΟΤΑΣΗΣ (ΕΠΕΝΔΥΤΙΚΟΥ ΣΧΕΔΙΟΥ)</w:t>
            </w:r>
          </w:p>
        </w:tc>
      </w:tr>
    </w:tbl>
    <w:p w14:paraId="4E8AE064" w14:textId="77777777" w:rsidR="00A8398F" w:rsidRPr="003465FA" w:rsidRDefault="00A8398F" w:rsidP="00904A95">
      <w:pPr>
        <w:suppressAutoHyphens w:val="0"/>
        <w:spacing w:before="60" w:after="60" w:line="240" w:lineRule="auto"/>
        <w:jc w:val="left"/>
        <w:rPr>
          <w:rFonts w:asciiTheme="minorHAnsi" w:eastAsia="Calibri" w:hAnsiTheme="minorHAnsi" w:cstheme="minorHAnsi"/>
          <w:sz w:val="22"/>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0"/>
      </w:tblGrid>
      <w:tr w:rsidR="00A8398F" w:rsidRPr="00EF1B4F" w14:paraId="60F85976" w14:textId="77777777" w:rsidTr="004E661E">
        <w:tc>
          <w:tcPr>
            <w:tcW w:w="415" w:type="pct"/>
            <w:shd w:val="clear" w:color="auto" w:fill="BFBFBF"/>
          </w:tcPr>
          <w:p w14:paraId="40CF338C" w14:textId="77777777" w:rsidR="00A8398F" w:rsidRPr="00904A95" w:rsidRDefault="00F94D91" w:rsidP="000D652E">
            <w:pPr>
              <w:suppressAutoHyphens w:val="0"/>
              <w:spacing w:line="240" w:lineRule="auto"/>
              <w:jc w:val="center"/>
              <w:rPr>
                <w:rFonts w:asciiTheme="minorHAnsi" w:eastAsia="Calibri" w:hAnsiTheme="minorHAnsi" w:cstheme="minorHAnsi"/>
                <w:b/>
                <w:sz w:val="22"/>
                <w:lang w:val="el-GR" w:eastAsia="el-GR"/>
              </w:rPr>
            </w:pPr>
            <w:r>
              <w:rPr>
                <w:rFonts w:asciiTheme="minorHAnsi" w:eastAsia="Calibri" w:hAnsiTheme="minorHAnsi" w:cstheme="minorHAnsi"/>
                <w:b/>
                <w:sz w:val="22"/>
                <w:szCs w:val="22"/>
                <w:lang w:val="el-GR" w:eastAsia="el-GR"/>
              </w:rPr>
              <w:t>17.1</w:t>
            </w:r>
          </w:p>
        </w:tc>
        <w:tc>
          <w:tcPr>
            <w:tcW w:w="4585" w:type="pct"/>
            <w:shd w:val="clear" w:color="auto" w:fill="D9D9D9" w:themeFill="background1" w:themeFillShade="D9"/>
          </w:tcPr>
          <w:p w14:paraId="67F945D1" w14:textId="77777777" w:rsidR="00A8398F" w:rsidRPr="00F94D91" w:rsidRDefault="00F94D91" w:rsidP="008F7A27">
            <w:pPr>
              <w:suppressAutoHyphens w:val="0"/>
              <w:spacing w:line="240" w:lineRule="auto"/>
              <w:rPr>
                <w:rFonts w:asciiTheme="minorHAnsi" w:eastAsia="Calibri" w:hAnsiTheme="minorHAnsi" w:cstheme="minorHAnsi"/>
                <w:b/>
                <w:caps/>
                <w:sz w:val="22"/>
                <w:lang w:val="el-GR" w:eastAsia="el-GR"/>
              </w:rPr>
            </w:pPr>
            <w:r>
              <w:rPr>
                <w:rFonts w:asciiTheme="minorHAnsi" w:eastAsia="Calibri" w:hAnsiTheme="minorHAnsi" w:cstheme="minorHAnsi"/>
                <w:b/>
                <w:caps/>
                <w:sz w:val="22"/>
                <w:szCs w:val="22"/>
                <w:lang w:val="el-GR" w:eastAsia="el-GR"/>
              </w:rPr>
              <w:t>συσχετιση της προτασησ με εξυπνη εξειδικευση (</w:t>
            </w:r>
            <w:r>
              <w:rPr>
                <w:rFonts w:asciiTheme="minorHAnsi" w:eastAsia="Calibri" w:hAnsiTheme="minorHAnsi" w:cstheme="minorHAnsi"/>
                <w:b/>
                <w:caps/>
                <w:sz w:val="22"/>
                <w:szCs w:val="22"/>
                <w:lang w:val="en-US" w:eastAsia="el-GR"/>
              </w:rPr>
              <w:t>ris</w:t>
            </w:r>
            <w:r w:rsidR="004E661E">
              <w:rPr>
                <w:rFonts w:asciiTheme="minorHAnsi" w:eastAsia="Calibri" w:hAnsiTheme="minorHAnsi" w:cstheme="minorHAnsi"/>
                <w:b/>
                <w:caps/>
                <w:sz w:val="22"/>
                <w:szCs w:val="22"/>
                <w:lang w:val="el-GR" w:eastAsia="el-GR"/>
              </w:rPr>
              <w:t>3</w:t>
            </w:r>
            <w:r w:rsidRPr="00F94D91">
              <w:rPr>
                <w:rFonts w:asciiTheme="minorHAnsi" w:eastAsia="Calibri" w:hAnsiTheme="minorHAnsi" w:cstheme="minorHAnsi"/>
                <w:b/>
                <w:caps/>
                <w:sz w:val="22"/>
                <w:szCs w:val="22"/>
                <w:lang w:val="el-GR" w:eastAsia="el-GR"/>
              </w:rPr>
              <w:t>)</w:t>
            </w:r>
          </w:p>
        </w:tc>
      </w:tr>
      <w:tr w:rsidR="00A07A03" w:rsidRPr="00EF1B4F" w14:paraId="632D62E3" w14:textId="77777777" w:rsidTr="00A07A03">
        <w:tc>
          <w:tcPr>
            <w:tcW w:w="5000" w:type="pct"/>
            <w:gridSpan w:val="2"/>
            <w:shd w:val="clear" w:color="auto" w:fill="auto"/>
          </w:tcPr>
          <w:p w14:paraId="328CEB58" w14:textId="77777777" w:rsidR="00A07A03" w:rsidRPr="00F94D91" w:rsidRDefault="00F94D91" w:rsidP="00F94D91">
            <w:pPr>
              <w:suppressAutoHyphens w:val="0"/>
              <w:spacing w:line="240" w:lineRule="auto"/>
              <w:rPr>
                <w:rFonts w:asciiTheme="minorHAnsi" w:eastAsia="Calibri" w:hAnsiTheme="minorHAnsi" w:cstheme="minorHAnsi"/>
                <w:i/>
                <w:lang w:val="el-GR" w:eastAsia="en-US"/>
              </w:rPr>
            </w:pPr>
            <w:r w:rsidRPr="00F94D91">
              <w:rPr>
                <w:i/>
                <w:lang w:val="el-GR"/>
              </w:rPr>
              <w:t xml:space="preserve">Τεκμηριώνεται η συσχέτιση και συνάφεια της πρότασης </w:t>
            </w:r>
            <w:r w:rsidR="00D570C5">
              <w:rPr>
                <w:i/>
                <w:lang w:val="el-GR"/>
              </w:rPr>
              <w:t xml:space="preserve">(ΚΑΔ επένδυσης) </w:t>
            </w:r>
            <w:r w:rsidRPr="00F94D91">
              <w:rPr>
                <w:i/>
                <w:lang w:val="el-GR"/>
              </w:rPr>
              <w:t>με τις θεματικές προτεραιότητες της Περιφερειακής Στρατηγικής Έξυπνης Εξειδίκευσης της Περιφέρειας Θεσσαλίας 2014-2020 (</w:t>
            </w:r>
            <w:r w:rsidRPr="00F94D91">
              <w:rPr>
                <w:i/>
              </w:rPr>
              <w:t>RIS</w:t>
            </w:r>
            <w:r w:rsidRPr="00F94D91">
              <w:rPr>
                <w:i/>
                <w:lang w:val="el-GR"/>
              </w:rPr>
              <w:t>3)</w:t>
            </w:r>
          </w:p>
        </w:tc>
      </w:tr>
      <w:tr w:rsidR="00A8398F" w:rsidRPr="00EF1B4F" w14:paraId="1AD49227" w14:textId="77777777" w:rsidTr="00A07A03">
        <w:tc>
          <w:tcPr>
            <w:tcW w:w="5000" w:type="pct"/>
            <w:gridSpan w:val="2"/>
            <w:shd w:val="clear" w:color="auto" w:fill="auto"/>
          </w:tcPr>
          <w:p w14:paraId="5F378916" w14:textId="77777777" w:rsidR="00A8398F" w:rsidRPr="003465FA" w:rsidRDefault="00A8398F" w:rsidP="00A07A03">
            <w:pPr>
              <w:suppressAutoHyphens w:val="0"/>
              <w:spacing w:line="240" w:lineRule="auto"/>
              <w:rPr>
                <w:rFonts w:asciiTheme="minorHAnsi" w:eastAsia="Calibri" w:hAnsiTheme="minorHAnsi" w:cstheme="minorHAnsi"/>
                <w:b/>
                <w:sz w:val="18"/>
                <w:szCs w:val="18"/>
                <w:lang w:val="el-GR" w:eastAsia="el-GR"/>
              </w:rPr>
            </w:pPr>
          </w:p>
          <w:p w14:paraId="7092FD09" w14:textId="77777777" w:rsidR="00A8398F" w:rsidRPr="003465FA" w:rsidRDefault="00A8398F" w:rsidP="00A07A03">
            <w:pPr>
              <w:suppressAutoHyphens w:val="0"/>
              <w:spacing w:line="240" w:lineRule="auto"/>
              <w:rPr>
                <w:rFonts w:asciiTheme="minorHAnsi" w:eastAsia="Calibri" w:hAnsiTheme="minorHAnsi" w:cstheme="minorHAnsi"/>
                <w:b/>
                <w:sz w:val="18"/>
                <w:szCs w:val="18"/>
                <w:lang w:val="el-GR" w:eastAsia="el-GR"/>
              </w:rPr>
            </w:pPr>
          </w:p>
          <w:p w14:paraId="52023FA0" w14:textId="77777777" w:rsidR="00A8398F" w:rsidRPr="003465FA" w:rsidRDefault="00A8398F" w:rsidP="00A07A03">
            <w:pPr>
              <w:suppressAutoHyphens w:val="0"/>
              <w:spacing w:line="240" w:lineRule="auto"/>
              <w:rPr>
                <w:rFonts w:asciiTheme="minorHAnsi" w:eastAsia="Calibri" w:hAnsiTheme="minorHAnsi" w:cstheme="minorHAnsi"/>
                <w:b/>
                <w:sz w:val="18"/>
                <w:szCs w:val="18"/>
                <w:lang w:val="el-GR" w:eastAsia="el-GR"/>
              </w:rPr>
            </w:pPr>
          </w:p>
          <w:p w14:paraId="3B4FB29E" w14:textId="77777777" w:rsidR="00A8398F" w:rsidRPr="003465FA" w:rsidRDefault="00A8398F" w:rsidP="00A07A03">
            <w:pPr>
              <w:suppressAutoHyphens w:val="0"/>
              <w:spacing w:line="240" w:lineRule="auto"/>
              <w:rPr>
                <w:rFonts w:asciiTheme="minorHAnsi" w:eastAsia="Calibri" w:hAnsiTheme="minorHAnsi" w:cstheme="minorHAnsi"/>
                <w:b/>
                <w:sz w:val="18"/>
                <w:szCs w:val="18"/>
                <w:lang w:val="el-GR" w:eastAsia="el-GR"/>
              </w:rPr>
            </w:pPr>
          </w:p>
          <w:p w14:paraId="7B843AE6" w14:textId="77777777" w:rsidR="00A8398F" w:rsidRPr="003465FA" w:rsidRDefault="00A8398F" w:rsidP="00A07A03">
            <w:pPr>
              <w:suppressAutoHyphens w:val="0"/>
              <w:spacing w:line="240" w:lineRule="auto"/>
              <w:rPr>
                <w:rFonts w:asciiTheme="minorHAnsi" w:eastAsia="Calibri" w:hAnsiTheme="minorHAnsi" w:cstheme="minorHAnsi"/>
                <w:b/>
                <w:sz w:val="18"/>
                <w:szCs w:val="18"/>
                <w:lang w:val="el-GR" w:eastAsia="el-GR"/>
              </w:rPr>
            </w:pPr>
          </w:p>
        </w:tc>
      </w:tr>
      <w:tr w:rsidR="00F94D91" w:rsidRPr="00EF1B4F" w14:paraId="6569E0B3" w14:textId="77777777" w:rsidTr="004E661E">
        <w:tc>
          <w:tcPr>
            <w:tcW w:w="415" w:type="pct"/>
            <w:shd w:val="clear" w:color="auto" w:fill="BFBFBF" w:themeFill="background1" w:themeFillShade="BF"/>
          </w:tcPr>
          <w:p w14:paraId="25725995" w14:textId="7B42E1BB" w:rsidR="00F94D91" w:rsidRPr="00594DA7" w:rsidRDefault="00F94D91" w:rsidP="000D652E">
            <w:pPr>
              <w:suppressAutoHyphens w:val="0"/>
              <w:spacing w:line="240" w:lineRule="auto"/>
              <w:jc w:val="center"/>
              <w:rPr>
                <w:rFonts w:asciiTheme="minorHAnsi" w:eastAsia="Calibri" w:hAnsiTheme="minorHAnsi" w:cstheme="minorHAnsi"/>
                <w:b/>
                <w:sz w:val="22"/>
                <w:lang w:val="el-GR" w:eastAsia="el-GR"/>
              </w:rPr>
            </w:pPr>
            <w:r w:rsidRPr="00904A95">
              <w:rPr>
                <w:rFonts w:asciiTheme="minorHAnsi" w:eastAsia="Calibri" w:hAnsiTheme="minorHAnsi" w:cstheme="minorHAnsi"/>
                <w:b/>
                <w:sz w:val="22"/>
                <w:szCs w:val="22"/>
                <w:lang w:val="en-US" w:eastAsia="el-GR"/>
              </w:rPr>
              <w:t>1</w:t>
            </w:r>
            <w:r w:rsidRPr="00904A95">
              <w:rPr>
                <w:rFonts w:asciiTheme="minorHAnsi" w:eastAsia="Calibri" w:hAnsiTheme="minorHAnsi" w:cstheme="minorHAnsi"/>
                <w:b/>
                <w:sz w:val="22"/>
                <w:szCs w:val="22"/>
                <w:lang w:val="el-GR" w:eastAsia="el-GR"/>
              </w:rPr>
              <w:t>7</w:t>
            </w:r>
            <w:r w:rsidRPr="00904A95">
              <w:rPr>
                <w:rFonts w:asciiTheme="minorHAnsi" w:eastAsia="Calibri" w:hAnsiTheme="minorHAnsi" w:cstheme="minorHAnsi"/>
                <w:b/>
                <w:sz w:val="22"/>
                <w:szCs w:val="22"/>
                <w:lang w:val="en-US" w:eastAsia="el-GR"/>
              </w:rPr>
              <w:t>.</w:t>
            </w:r>
            <w:r w:rsidR="00594DA7">
              <w:rPr>
                <w:rFonts w:asciiTheme="minorHAnsi" w:eastAsia="Calibri" w:hAnsiTheme="minorHAnsi" w:cstheme="minorHAnsi"/>
                <w:b/>
                <w:sz w:val="22"/>
                <w:szCs w:val="22"/>
                <w:lang w:val="el-GR" w:eastAsia="el-GR"/>
              </w:rPr>
              <w:t>2</w:t>
            </w:r>
          </w:p>
        </w:tc>
        <w:tc>
          <w:tcPr>
            <w:tcW w:w="4585" w:type="pct"/>
            <w:shd w:val="clear" w:color="auto" w:fill="D9D9D9" w:themeFill="background1" w:themeFillShade="D9"/>
          </w:tcPr>
          <w:p w14:paraId="2EE36A18" w14:textId="77777777" w:rsidR="00F94D91" w:rsidRPr="00904A95" w:rsidRDefault="00F94D91" w:rsidP="00791C57">
            <w:pPr>
              <w:suppressAutoHyphens w:val="0"/>
              <w:spacing w:line="240" w:lineRule="auto"/>
              <w:jc w:val="left"/>
              <w:rPr>
                <w:rFonts w:asciiTheme="minorHAnsi" w:eastAsia="Calibri" w:hAnsiTheme="minorHAnsi" w:cstheme="minorHAnsi"/>
                <w:b/>
                <w:caps/>
                <w:sz w:val="22"/>
                <w:lang w:val="el-GR" w:eastAsia="el-GR"/>
              </w:rPr>
            </w:pPr>
            <w:r w:rsidRPr="00904A95">
              <w:rPr>
                <w:rFonts w:asciiTheme="minorHAnsi" w:eastAsia="Calibri" w:hAnsiTheme="minorHAnsi" w:cstheme="minorHAnsi"/>
                <w:b/>
                <w:caps/>
                <w:sz w:val="22"/>
                <w:szCs w:val="22"/>
                <w:lang w:val="el-GR" w:eastAsia="el-GR"/>
              </w:rPr>
              <w:t>Εφαρμογή συστημάτων διαχείρισης και ποιοτικών σημάτων</w:t>
            </w:r>
          </w:p>
        </w:tc>
      </w:tr>
      <w:tr w:rsidR="00F94D91" w:rsidRPr="00EF1B4F" w14:paraId="4A608720" w14:textId="77777777" w:rsidTr="00A07A03">
        <w:tc>
          <w:tcPr>
            <w:tcW w:w="5000" w:type="pct"/>
            <w:gridSpan w:val="2"/>
            <w:shd w:val="clear" w:color="auto" w:fill="auto"/>
          </w:tcPr>
          <w:p w14:paraId="29DE25E5" w14:textId="77777777" w:rsidR="00F94D91" w:rsidRPr="003465FA" w:rsidRDefault="00F94D91" w:rsidP="0032693A">
            <w:pPr>
              <w:suppressAutoHyphens w:val="0"/>
              <w:spacing w:line="240" w:lineRule="auto"/>
              <w:jc w:val="left"/>
              <w:rPr>
                <w:rFonts w:asciiTheme="minorHAnsi" w:eastAsia="Calibri" w:hAnsiTheme="minorHAnsi" w:cstheme="minorHAnsi"/>
                <w:b/>
                <w:sz w:val="18"/>
                <w:szCs w:val="18"/>
                <w:lang w:val="el-GR" w:eastAsia="el-GR"/>
              </w:rPr>
            </w:pPr>
            <w:r w:rsidRPr="00A07A03">
              <w:rPr>
                <w:rFonts w:asciiTheme="minorHAnsi" w:eastAsia="Calibri" w:hAnsiTheme="minorHAnsi" w:cstheme="minorHAnsi"/>
                <w:i/>
                <w:szCs w:val="22"/>
                <w:lang w:val="el-GR" w:eastAsia="en-US"/>
              </w:rPr>
              <w:t>Αναφέρονται αναλυτικά τα συστήματα διαχείρισης και τα ποιοτικά σήματα</w:t>
            </w:r>
            <w:r>
              <w:rPr>
                <w:rFonts w:asciiTheme="minorHAnsi" w:eastAsia="Calibri" w:hAnsiTheme="minorHAnsi" w:cstheme="minorHAnsi"/>
                <w:i/>
                <w:szCs w:val="22"/>
                <w:lang w:val="el-GR" w:eastAsia="en-US"/>
              </w:rPr>
              <w:t xml:space="preserve"> / πρότυπα</w:t>
            </w:r>
            <w:r w:rsidRPr="00A07A03">
              <w:rPr>
                <w:rFonts w:asciiTheme="minorHAnsi" w:eastAsia="Calibri" w:hAnsiTheme="minorHAnsi" w:cstheme="minorHAnsi"/>
                <w:i/>
                <w:szCs w:val="22"/>
                <w:lang w:val="el-GR" w:eastAsia="en-US"/>
              </w:rPr>
              <w:t xml:space="preserve"> (π</w:t>
            </w:r>
            <w:r>
              <w:rPr>
                <w:rFonts w:asciiTheme="minorHAnsi" w:eastAsia="Calibri" w:hAnsiTheme="minorHAnsi" w:cstheme="minorHAnsi"/>
                <w:i/>
                <w:szCs w:val="22"/>
                <w:lang w:val="el-GR" w:eastAsia="en-US"/>
              </w:rPr>
              <w:t>.</w:t>
            </w:r>
            <w:r w:rsidRPr="00A07A03">
              <w:rPr>
                <w:rFonts w:asciiTheme="minorHAnsi" w:eastAsia="Calibri" w:hAnsiTheme="minorHAnsi" w:cstheme="minorHAnsi"/>
                <w:i/>
                <w:szCs w:val="22"/>
                <w:lang w:val="el-GR" w:eastAsia="en-US"/>
              </w:rPr>
              <w:t>χ</w:t>
            </w:r>
            <w:r>
              <w:rPr>
                <w:rFonts w:asciiTheme="minorHAnsi" w:eastAsia="Calibri" w:hAnsiTheme="minorHAnsi" w:cstheme="minorHAnsi"/>
                <w:i/>
                <w:szCs w:val="22"/>
                <w:lang w:val="el-GR" w:eastAsia="en-US"/>
              </w:rPr>
              <w:t>.</w:t>
            </w:r>
            <w:r w:rsidRPr="00A07A03">
              <w:rPr>
                <w:rFonts w:asciiTheme="minorHAnsi" w:eastAsia="Calibri" w:hAnsiTheme="minorHAnsi" w:cstheme="minorHAnsi"/>
                <w:i/>
                <w:szCs w:val="22"/>
                <w:lang w:val="el-GR" w:eastAsia="en-US"/>
              </w:rPr>
              <w:t xml:space="preserve"> ISO</w:t>
            </w:r>
            <w:r>
              <w:rPr>
                <w:rFonts w:asciiTheme="minorHAnsi" w:eastAsia="Calibri" w:hAnsiTheme="minorHAnsi" w:cstheme="minorHAnsi"/>
                <w:i/>
                <w:szCs w:val="22"/>
                <w:lang w:val="el-GR" w:eastAsia="en-US"/>
              </w:rPr>
              <w:t xml:space="preserve">, </w:t>
            </w:r>
            <w:r>
              <w:rPr>
                <w:rFonts w:asciiTheme="minorHAnsi" w:eastAsia="Calibri" w:hAnsiTheme="minorHAnsi" w:cstheme="minorHAnsi"/>
                <w:i/>
                <w:szCs w:val="22"/>
                <w:lang w:val="en-US" w:eastAsia="en-US"/>
              </w:rPr>
              <w:t>EMAS</w:t>
            </w:r>
            <w:r w:rsidRPr="00A07A03">
              <w:rPr>
                <w:rFonts w:asciiTheme="minorHAnsi" w:eastAsia="Calibri" w:hAnsiTheme="minorHAnsi" w:cstheme="minorHAnsi"/>
                <w:i/>
                <w:szCs w:val="22"/>
                <w:lang w:val="el-GR" w:eastAsia="en-US"/>
              </w:rPr>
              <w:t xml:space="preserve"> κ.λπ.) που προβλέπονται στο πλαίσιο του προτεινόμενου έργου</w:t>
            </w:r>
          </w:p>
        </w:tc>
      </w:tr>
      <w:tr w:rsidR="00F94D91" w:rsidRPr="00EF1B4F" w14:paraId="2F72643B" w14:textId="77777777" w:rsidTr="00A07A03">
        <w:tc>
          <w:tcPr>
            <w:tcW w:w="5000" w:type="pct"/>
            <w:gridSpan w:val="2"/>
            <w:shd w:val="clear" w:color="auto" w:fill="auto"/>
          </w:tcPr>
          <w:p w14:paraId="742CB4A8" w14:textId="77777777" w:rsidR="00F94D91" w:rsidRDefault="00F94D91" w:rsidP="00A07A03">
            <w:pPr>
              <w:suppressAutoHyphens w:val="0"/>
              <w:spacing w:line="240" w:lineRule="auto"/>
              <w:rPr>
                <w:rFonts w:asciiTheme="minorHAnsi" w:eastAsia="Calibri" w:hAnsiTheme="minorHAnsi" w:cstheme="minorHAnsi"/>
                <w:b/>
                <w:sz w:val="18"/>
                <w:szCs w:val="18"/>
                <w:lang w:val="el-GR" w:eastAsia="el-GR"/>
              </w:rPr>
            </w:pPr>
          </w:p>
          <w:p w14:paraId="721B8FA8" w14:textId="77777777" w:rsidR="006A220F" w:rsidRDefault="006A220F" w:rsidP="00A07A03">
            <w:pPr>
              <w:suppressAutoHyphens w:val="0"/>
              <w:spacing w:line="240" w:lineRule="auto"/>
              <w:rPr>
                <w:rFonts w:asciiTheme="minorHAnsi" w:eastAsia="Calibri" w:hAnsiTheme="minorHAnsi" w:cstheme="minorHAnsi"/>
                <w:b/>
                <w:sz w:val="18"/>
                <w:szCs w:val="18"/>
                <w:lang w:val="el-GR" w:eastAsia="el-GR"/>
              </w:rPr>
            </w:pPr>
          </w:p>
          <w:p w14:paraId="26631F56" w14:textId="77777777" w:rsidR="006A220F" w:rsidRDefault="006A220F" w:rsidP="00A07A03">
            <w:pPr>
              <w:suppressAutoHyphens w:val="0"/>
              <w:spacing w:line="240" w:lineRule="auto"/>
              <w:rPr>
                <w:rFonts w:asciiTheme="minorHAnsi" w:eastAsia="Calibri" w:hAnsiTheme="minorHAnsi" w:cstheme="minorHAnsi"/>
                <w:b/>
                <w:sz w:val="18"/>
                <w:szCs w:val="18"/>
                <w:lang w:val="el-GR" w:eastAsia="el-GR"/>
              </w:rPr>
            </w:pPr>
          </w:p>
          <w:p w14:paraId="43B5F118" w14:textId="77777777" w:rsidR="006A220F" w:rsidRDefault="006A220F" w:rsidP="00A07A03">
            <w:pPr>
              <w:suppressAutoHyphens w:val="0"/>
              <w:spacing w:line="240" w:lineRule="auto"/>
              <w:rPr>
                <w:rFonts w:asciiTheme="minorHAnsi" w:eastAsia="Calibri" w:hAnsiTheme="minorHAnsi" w:cstheme="minorHAnsi"/>
                <w:b/>
                <w:sz w:val="18"/>
                <w:szCs w:val="18"/>
                <w:lang w:val="el-GR" w:eastAsia="el-GR"/>
              </w:rPr>
            </w:pPr>
          </w:p>
          <w:p w14:paraId="35EF112B" w14:textId="77777777" w:rsidR="006A220F" w:rsidRPr="003465FA" w:rsidRDefault="006A220F" w:rsidP="00A07A03">
            <w:pPr>
              <w:suppressAutoHyphens w:val="0"/>
              <w:spacing w:line="240" w:lineRule="auto"/>
              <w:rPr>
                <w:rFonts w:asciiTheme="minorHAnsi" w:eastAsia="Calibri" w:hAnsiTheme="minorHAnsi" w:cstheme="minorHAnsi"/>
                <w:b/>
                <w:sz w:val="18"/>
                <w:szCs w:val="18"/>
                <w:lang w:val="el-GR" w:eastAsia="el-GR"/>
              </w:rPr>
            </w:pPr>
          </w:p>
        </w:tc>
      </w:tr>
    </w:tbl>
    <w:p w14:paraId="527BFB75" w14:textId="77777777" w:rsidR="006A220F" w:rsidRPr="006A220F" w:rsidRDefault="006A220F" w:rsidP="001C4514">
      <w:pPr>
        <w:tabs>
          <w:tab w:val="left" w:pos="820"/>
        </w:tabs>
        <w:spacing w:line="240" w:lineRule="auto"/>
        <w:jc w:val="left"/>
        <w:rPr>
          <w:rFonts w:asciiTheme="minorHAnsi" w:hAnsiTheme="minorHAnsi" w:cstheme="minorHAnsi"/>
          <w:b/>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595"/>
        <w:gridCol w:w="1910"/>
        <w:gridCol w:w="2323"/>
      </w:tblGrid>
      <w:tr w:rsidR="00F94D91" w:rsidRPr="00EF1B4F" w14:paraId="552B5140" w14:textId="77777777" w:rsidTr="006A220F">
        <w:tc>
          <w:tcPr>
            <w:tcW w:w="416" w:type="pct"/>
            <w:shd w:val="clear" w:color="auto" w:fill="BFBFBF" w:themeFill="background1" w:themeFillShade="BF"/>
            <w:vAlign w:val="center"/>
          </w:tcPr>
          <w:p w14:paraId="796A910A" w14:textId="14D37A9B" w:rsidR="00F94D91" w:rsidRPr="00594DA7" w:rsidRDefault="00F94D91" w:rsidP="006A220F">
            <w:pPr>
              <w:spacing w:line="240" w:lineRule="auto"/>
              <w:jc w:val="center"/>
              <w:rPr>
                <w:rFonts w:asciiTheme="minorHAnsi" w:hAnsiTheme="minorHAnsi" w:cstheme="minorHAnsi"/>
                <w:b/>
                <w:sz w:val="22"/>
                <w:lang w:val="el-GR"/>
              </w:rPr>
            </w:pPr>
            <w:r w:rsidRPr="006A220F">
              <w:rPr>
                <w:rFonts w:asciiTheme="minorHAnsi" w:hAnsiTheme="minorHAnsi" w:cstheme="minorHAnsi"/>
                <w:b/>
                <w:sz w:val="22"/>
                <w:szCs w:val="22"/>
                <w:lang w:val="en-US"/>
              </w:rPr>
              <w:t>1</w:t>
            </w:r>
            <w:r w:rsidRPr="006A220F">
              <w:rPr>
                <w:rFonts w:asciiTheme="minorHAnsi" w:hAnsiTheme="minorHAnsi" w:cstheme="minorHAnsi"/>
                <w:b/>
                <w:sz w:val="22"/>
                <w:szCs w:val="22"/>
                <w:lang w:val="el-GR"/>
              </w:rPr>
              <w:t>7</w:t>
            </w:r>
            <w:r w:rsidRPr="006A220F">
              <w:rPr>
                <w:rFonts w:asciiTheme="minorHAnsi" w:hAnsiTheme="minorHAnsi" w:cstheme="minorHAnsi"/>
                <w:b/>
                <w:sz w:val="22"/>
                <w:szCs w:val="22"/>
                <w:lang w:val="en-US"/>
              </w:rPr>
              <w:t>.</w:t>
            </w:r>
            <w:r w:rsidR="00594DA7">
              <w:rPr>
                <w:rFonts w:asciiTheme="minorHAnsi" w:hAnsiTheme="minorHAnsi" w:cstheme="minorHAnsi"/>
                <w:b/>
                <w:sz w:val="22"/>
                <w:szCs w:val="22"/>
                <w:lang w:val="el-GR"/>
              </w:rPr>
              <w:t>3</w:t>
            </w:r>
          </w:p>
        </w:tc>
        <w:tc>
          <w:tcPr>
            <w:tcW w:w="4584" w:type="pct"/>
            <w:gridSpan w:val="3"/>
            <w:shd w:val="clear" w:color="auto" w:fill="D9D9D9" w:themeFill="background1" w:themeFillShade="D9"/>
          </w:tcPr>
          <w:p w14:paraId="084B2F29" w14:textId="77777777" w:rsidR="00F94D91" w:rsidRPr="001C4514" w:rsidRDefault="00F94D91" w:rsidP="00791C57">
            <w:pPr>
              <w:spacing w:line="240" w:lineRule="auto"/>
              <w:jc w:val="left"/>
              <w:rPr>
                <w:rFonts w:asciiTheme="minorHAnsi" w:hAnsiTheme="minorHAnsi" w:cstheme="minorHAnsi"/>
                <w:b/>
                <w:sz w:val="22"/>
                <w:lang w:val="el-GR"/>
              </w:rPr>
            </w:pPr>
            <w:r w:rsidRPr="001C4514">
              <w:rPr>
                <w:rFonts w:asciiTheme="minorHAnsi" w:hAnsiTheme="minorHAnsi" w:cstheme="minorHAnsi"/>
                <w:b/>
                <w:sz w:val="22"/>
                <w:szCs w:val="22"/>
                <w:lang w:val="el-GR"/>
              </w:rPr>
              <w:t>ΕΞΑΣΦΑΛΙΣΗ ΠΡΩΤΩΝ ΥΛΩΝ</w:t>
            </w:r>
          </w:p>
          <w:p w14:paraId="475CFB8E" w14:textId="6939361E" w:rsidR="00F94D91" w:rsidRPr="00A07A03" w:rsidRDefault="00F94D91" w:rsidP="00D570C5">
            <w:pPr>
              <w:spacing w:line="240" w:lineRule="auto"/>
              <w:jc w:val="left"/>
              <w:rPr>
                <w:rFonts w:asciiTheme="minorHAnsi" w:hAnsiTheme="minorHAnsi" w:cstheme="minorHAnsi"/>
                <w:b/>
                <w:szCs w:val="20"/>
                <w:highlight w:val="yellow"/>
                <w:lang w:val="el-GR"/>
              </w:rPr>
            </w:pPr>
            <w:r w:rsidRPr="00954C6A">
              <w:rPr>
                <w:rFonts w:asciiTheme="minorHAnsi" w:hAnsiTheme="minorHAnsi" w:cstheme="minorHAnsi"/>
                <w:i/>
                <w:szCs w:val="20"/>
                <w:lang w:val="el-GR" w:eastAsia="el-GR"/>
              </w:rPr>
              <w:t>αφορά</w:t>
            </w:r>
            <w:r>
              <w:rPr>
                <w:rFonts w:asciiTheme="minorHAnsi" w:hAnsiTheme="minorHAnsi" w:cstheme="minorHAnsi"/>
                <w:i/>
                <w:szCs w:val="20"/>
                <w:lang w:val="el-GR" w:eastAsia="el-GR"/>
              </w:rPr>
              <w:t xml:space="preserve"> </w:t>
            </w:r>
            <w:r w:rsidRPr="00CB5CA9">
              <w:rPr>
                <w:rFonts w:asciiTheme="minorHAnsi" w:hAnsiTheme="minorHAnsi" w:cstheme="minorHAnsi"/>
                <w:i/>
                <w:szCs w:val="20"/>
                <w:lang w:val="el-GR" w:eastAsia="el-GR"/>
              </w:rPr>
              <w:t xml:space="preserve">μόνο προτάσεις </w:t>
            </w:r>
            <w:r w:rsidRPr="002F1889">
              <w:rPr>
                <w:rFonts w:asciiTheme="minorHAnsi" w:hAnsiTheme="minorHAnsi" w:cstheme="minorHAnsi"/>
                <w:i/>
                <w:szCs w:val="20"/>
                <w:shd w:val="clear" w:color="auto" w:fill="FDE9D9" w:themeFill="accent6" w:themeFillTint="33"/>
                <w:lang w:val="el-GR" w:eastAsia="el-GR"/>
              </w:rPr>
              <w:t>τ</w:t>
            </w:r>
            <w:r w:rsidR="00081278" w:rsidRPr="002F1889">
              <w:rPr>
                <w:rFonts w:asciiTheme="minorHAnsi" w:hAnsiTheme="minorHAnsi" w:cstheme="minorHAnsi"/>
                <w:i/>
                <w:szCs w:val="20"/>
                <w:shd w:val="clear" w:color="auto" w:fill="FDE9D9" w:themeFill="accent6" w:themeFillTint="33"/>
                <w:lang w:val="el-GR" w:eastAsia="el-GR"/>
              </w:rPr>
              <w:t>ης</w:t>
            </w:r>
            <w:r w:rsidRPr="002F1889">
              <w:rPr>
                <w:rFonts w:asciiTheme="minorHAnsi" w:hAnsiTheme="minorHAnsi" w:cstheme="minorHAnsi"/>
                <w:i/>
                <w:szCs w:val="20"/>
                <w:shd w:val="clear" w:color="auto" w:fill="FDE9D9" w:themeFill="accent6" w:themeFillTint="33"/>
                <w:lang w:val="el-GR" w:eastAsia="el-GR"/>
              </w:rPr>
              <w:t xml:space="preserve"> υποδράσ</w:t>
            </w:r>
            <w:r w:rsidR="00081278" w:rsidRPr="002F1889">
              <w:rPr>
                <w:rFonts w:asciiTheme="minorHAnsi" w:hAnsiTheme="minorHAnsi" w:cstheme="minorHAnsi"/>
                <w:i/>
                <w:szCs w:val="20"/>
                <w:shd w:val="clear" w:color="auto" w:fill="FDE9D9" w:themeFill="accent6" w:themeFillTint="33"/>
                <w:lang w:val="el-GR" w:eastAsia="el-GR"/>
              </w:rPr>
              <w:t>ης</w:t>
            </w:r>
            <w:r w:rsidR="00D570C5" w:rsidRPr="002F1889">
              <w:rPr>
                <w:rFonts w:asciiTheme="minorHAnsi" w:hAnsiTheme="minorHAnsi" w:cstheme="minorHAnsi"/>
                <w:i/>
                <w:szCs w:val="20"/>
                <w:shd w:val="clear" w:color="auto" w:fill="FDE9D9" w:themeFill="accent6" w:themeFillTint="33"/>
                <w:lang w:val="el-GR" w:eastAsia="el-GR"/>
              </w:rPr>
              <w:t xml:space="preserve"> </w:t>
            </w:r>
            <w:r w:rsidRPr="002F1889">
              <w:rPr>
                <w:rFonts w:asciiTheme="minorHAnsi" w:hAnsiTheme="minorHAnsi" w:cstheme="minorHAnsi"/>
                <w:i/>
                <w:szCs w:val="20"/>
                <w:shd w:val="clear" w:color="auto" w:fill="FDE9D9" w:themeFill="accent6" w:themeFillTint="33"/>
                <w:lang w:val="el-GR" w:eastAsia="el-GR"/>
              </w:rPr>
              <w:t>19.2.3.1</w:t>
            </w:r>
            <w:r w:rsidRPr="001C4514">
              <w:rPr>
                <w:rFonts w:asciiTheme="minorHAnsi" w:hAnsiTheme="minorHAnsi" w:cstheme="minorHAnsi"/>
                <w:i/>
                <w:szCs w:val="20"/>
                <w:lang w:val="el-GR" w:eastAsia="el-GR"/>
              </w:rPr>
              <w:t xml:space="preserve"> </w:t>
            </w:r>
          </w:p>
        </w:tc>
      </w:tr>
      <w:tr w:rsidR="00F94D91" w:rsidRPr="00EF1B4F" w14:paraId="0E90B842" w14:textId="77777777" w:rsidTr="00A07A03">
        <w:tc>
          <w:tcPr>
            <w:tcW w:w="5000" w:type="pct"/>
            <w:gridSpan w:val="4"/>
            <w:shd w:val="clear" w:color="auto" w:fill="auto"/>
          </w:tcPr>
          <w:p w14:paraId="79D8D5D8" w14:textId="77777777" w:rsidR="00EC72AE" w:rsidRPr="00EC72AE" w:rsidRDefault="00F94D91" w:rsidP="0032693A">
            <w:pPr>
              <w:spacing w:line="240" w:lineRule="auto"/>
              <w:jc w:val="center"/>
              <w:rPr>
                <w:rFonts w:asciiTheme="minorHAnsi" w:hAnsiTheme="minorHAnsi" w:cstheme="minorHAnsi"/>
                <w:b/>
                <w:i/>
                <w:szCs w:val="20"/>
                <w:lang w:val="el-GR"/>
              </w:rPr>
            </w:pPr>
            <w:r w:rsidRPr="00EC72AE">
              <w:rPr>
                <w:rFonts w:asciiTheme="minorHAnsi" w:hAnsiTheme="minorHAnsi" w:cstheme="minorHAnsi"/>
                <w:i/>
                <w:szCs w:val="20"/>
                <w:lang w:val="el-GR"/>
              </w:rPr>
              <w:t>Αναφέρετ</w:t>
            </w:r>
            <w:r w:rsidR="00EC72AE" w:rsidRPr="00EC72AE">
              <w:rPr>
                <w:rFonts w:asciiTheme="minorHAnsi" w:hAnsiTheme="minorHAnsi" w:cstheme="minorHAnsi"/>
                <w:i/>
                <w:szCs w:val="20"/>
                <w:lang w:val="el-GR"/>
              </w:rPr>
              <w:t>αι</w:t>
            </w:r>
            <w:r w:rsidRPr="00EC72AE">
              <w:rPr>
                <w:rFonts w:asciiTheme="minorHAnsi" w:hAnsiTheme="minorHAnsi" w:cstheme="minorHAnsi"/>
                <w:i/>
                <w:szCs w:val="20"/>
                <w:lang w:val="el-GR"/>
              </w:rPr>
              <w:t xml:space="preserve"> το ποσοστό επί του συνόλου της ποσότητας πρώτης ύλης που εξασφαλί</w:t>
            </w:r>
            <w:r w:rsidR="00EC72AE" w:rsidRPr="00EC72AE">
              <w:rPr>
                <w:rFonts w:asciiTheme="minorHAnsi" w:hAnsiTheme="minorHAnsi" w:cstheme="minorHAnsi"/>
                <w:i/>
                <w:szCs w:val="20"/>
                <w:lang w:val="el-GR"/>
              </w:rPr>
              <w:t>ζεται</w:t>
            </w:r>
            <w:r w:rsidRPr="00EC72AE">
              <w:rPr>
                <w:rFonts w:asciiTheme="minorHAnsi" w:hAnsiTheme="minorHAnsi" w:cstheme="minorHAnsi"/>
                <w:i/>
                <w:szCs w:val="20"/>
                <w:lang w:val="el-GR"/>
              </w:rPr>
              <w:t xml:space="preserve"> από ιδία παραγωγή</w:t>
            </w:r>
            <w:r w:rsidR="00EC72AE" w:rsidRPr="00EC72AE">
              <w:rPr>
                <w:rFonts w:cs="Tahoma"/>
                <w:i/>
                <w:szCs w:val="20"/>
                <w:lang w:val="el-GR"/>
              </w:rPr>
              <w:t xml:space="preserve"> του δικαιούχου</w:t>
            </w:r>
          </w:p>
        </w:tc>
      </w:tr>
      <w:tr w:rsidR="00F94D91" w:rsidRPr="00EF1B4F" w14:paraId="3F0730C0" w14:textId="77777777" w:rsidTr="00A07A03">
        <w:tc>
          <w:tcPr>
            <w:tcW w:w="5000" w:type="pct"/>
            <w:gridSpan w:val="4"/>
          </w:tcPr>
          <w:p w14:paraId="60F967F5" w14:textId="77777777" w:rsidR="00F94D91" w:rsidRPr="003465FA" w:rsidRDefault="00F94D91" w:rsidP="00A07A03">
            <w:pPr>
              <w:spacing w:line="240" w:lineRule="auto"/>
              <w:rPr>
                <w:rFonts w:asciiTheme="minorHAnsi" w:hAnsiTheme="minorHAnsi" w:cstheme="minorHAnsi"/>
                <w:szCs w:val="20"/>
                <w:lang w:val="el-GR"/>
              </w:rPr>
            </w:pPr>
          </w:p>
          <w:p w14:paraId="5B1613BE" w14:textId="77777777" w:rsidR="00F94D91" w:rsidRPr="003465FA" w:rsidRDefault="00F94D91" w:rsidP="00A07A03">
            <w:pPr>
              <w:spacing w:line="240" w:lineRule="auto"/>
              <w:rPr>
                <w:rFonts w:asciiTheme="minorHAnsi" w:hAnsiTheme="minorHAnsi" w:cstheme="minorHAnsi"/>
                <w:szCs w:val="20"/>
                <w:lang w:val="el-GR"/>
              </w:rPr>
            </w:pPr>
          </w:p>
          <w:p w14:paraId="790055E2" w14:textId="77777777" w:rsidR="00F94D91" w:rsidRPr="003465FA" w:rsidRDefault="00F94D91" w:rsidP="00A07A03">
            <w:pPr>
              <w:spacing w:line="240" w:lineRule="auto"/>
              <w:rPr>
                <w:rFonts w:asciiTheme="minorHAnsi" w:hAnsiTheme="minorHAnsi" w:cstheme="minorHAnsi"/>
                <w:szCs w:val="20"/>
                <w:lang w:val="el-GR"/>
              </w:rPr>
            </w:pPr>
          </w:p>
          <w:p w14:paraId="1CEBB497" w14:textId="77777777" w:rsidR="00F94D91" w:rsidRDefault="00F94D91" w:rsidP="00A07A03">
            <w:pPr>
              <w:spacing w:line="240" w:lineRule="auto"/>
              <w:rPr>
                <w:rFonts w:asciiTheme="minorHAnsi" w:hAnsiTheme="minorHAnsi" w:cstheme="minorHAnsi"/>
                <w:szCs w:val="20"/>
                <w:lang w:val="el-GR"/>
              </w:rPr>
            </w:pPr>
          </w:p>
          <w:p w14:paraId="197BD781" w14:textId="77777777" w:rsidR="0032693A" w:rsidRPr="003465FA" w:rsidRDefault="0032693A" w:rsidP="00A07A03">
            <w:pPr>
              <w:spacing w:line="240" w:lineRule="auto"/>
              <w:rPr>
                <w:rFonts w:asciiTheme="minorHAnsi" w:hAnsiTheme="minorHAnsi" w:cstheme="minorHAnsi"/>
                <w:szCs w:val="20"/>
                <w:lang w:val="el-GR"/>
              </w:rPr>
            </w:pPr>
          </w:p>
        </w:tc>
      </w:tr>
      <w:tr w:rsidR="00F94D91" w:rsidRPr="00EF1B4F" w14:paraId="5536C0C6" w14:textId="77777777" w:rsidTr="006A220F">
        <w:tc>
          <w:tcPr>
            <w:tcW w:w="416" w:type="pct"/>
            <w:shd w:val="clear" w:color="auto" w:fill="BFBFBF" w:themeFill="background1" w:themeFillShade="BF"/>
            <w:vAlign w:val="center"/>
          </w:tcPr>
          <w:p w14:paraId="11E61B22" w14:textId="2B9EC3D0" w:rsidR="00F94D91" w:rsidRPr="006A220F" w:rsidRDefault="00F94D91" w:rsidP="006A220F">
            <w:pPr>
              <w:spacing w:line="240" w:lineRule="auto"/>
              <w:jc w:val="center"/>
              <w:rPr>
                <w:rFonts w:asciiTheme="minorHAnsi" w:hAnsiTheme="minorHAnsi" w:cstheme="minorHAnsi"/>
                <w:b/>
                <w:sz w:val="22"/>
                <w:lang w:val="el-GR"/>
              </w:rPr>
            </w:pPr>
            <w:r w:rsidRPr="006A220F">
              <w:rPr>
                <w:rFonts w:asciiTheme="minorHAnsi" w:hAnsiTheme="minorHAnsi" w:cstheme="minorHAnsi"/>
                <w:b/>
                <w:sz w:val="22"/>
                <w:szCs w:val="22"/>
                <w:lang w:val="en-US"/>
              </w:rPr>
              <w:t>17.</w:t>
            </w:r>
            <w:r w:rsidR="00594DA7">
              <w:rPr>
                <w:rFonts w:asciiTheme="minorHAnsi" w:hAnsiTheme="minorHAnsi" w:cstheme="minorHAnsi"/>
                <w:b/>
                <w:sz w:val="22"/>
                <w:szCs w:val="22"/>
                <w:lang w:val="el-GR"/>
              </w:rPr>
              <w:t>4</w:t>
            </w:r>
          </w:p>
        </w:tc>
        <w:tc>
          <w:tcPr>
            <w:tcW w:w="4584" w:type="pct"/>
            <w:gridSpan w:val="3"/>
            <w:shd w:val="clear" w:color="auto" w:fill="D9D9D9" w:themeFill="background1" w:themeFillShade="D9"/>
          </w:tcPr>
          <w:p w14:paraId="43AB919C" w14:textId="5E10ECC5" w:rsidR="00EC72AE" w:rsidRDefault="00F94D91" w:rsidP="00791C57">
            <w:pPr>
              <w:spacing w:line="240" w:lineRule="auto"/>
              <w:jc w:val="left"/>
              <w:rPr>
                <w:rFonts w:asciiTheme="minorHAnsi" w:hAnsiTheme="minorHAnsi" w:cstheme="minorHAnsi"/>
                <w:b/>
                <w:sz w:val="22"/>
                <w:lang w:val="el-GR"/>
              </w:rPr>
            </w:pPr>
            <w:r w:rsidRPr="00F94D91">
              <w:rPr>
                <w:rFonts w:asciiTheme="minorHAnsi" w:hAnsiTheme="minorHAnsi" w:cstheme="minorHAnsi"/>
                <w:b/>
                <w:caps/>
                <w:sz w:val="22"/>
                <w:szCs w:val="22"/>
                <w:lang w:val="el-GR"/>
              </w:rPr>
              <w:t>Παραγωγή προϊόντων ποιότητας βάσει προτύπου</w:t>
            </w:r>
          </w:p>
          <w:p w14:paraId="27FDF899" w14:textId="227C79A0" w:rsidR="00F94D91" w:rsidRPr="00F9265F" w:rsidRDefault="00EC72AE" w:rsidP="00D570C5">
            <w:pPr>
              <w:spacing w:line="240" w:lineRule="auto"/>
              <w:jc w:val="left"/>
              <w:rPr>
                <w:rFonts w:asciiTheme="minorHAnsi" w:hAnsiTheme="minorHAnsi" w:cstheme="minorHAnsi"/>
                <w:color w:val="FF0000"/>
                <w:szCs w:val="20"/>
                <w:lang w:val="el-GR"/>
              </w:rPr>
            </w:pPr>
            <w:r w:rsidRPr="00954C6A">
              <w:rPr>
                <w:rFonts w:asciiTheme="minorHAnsi" w:hAnsiTheme="minorHAnsi" w:cstheme="minorHAnsi"/>
                <w:i/>
                <w:szCs w:val="20"/>
                <w:lang w:val="el-GR" w:eastAsia="el-GR"/>
              </w:rPr>
              <w:t>αφορά</w:t>
            </w:r>
            <w:r>
              <w:rPr>
                <w:rFonts w:asciiTheme="minorHAnsi" w:hAnsiTheme="minorHAnsi" w:cstheme="minorHAnsi"/>
                <w:i/>
                <w:szCs w:val="20"/>
                <w:lang w:val="el-GR" w:eastAsia="el-GR"/>
              </w:rPr>
              <w:t xml:space="preserve"> </w:t>
            </w:r>
            <w:r w:rsidRPr="00CB5CA9">
              <w:rPr>
                <w:rFonts w:asciiTheme="minorHAnsi" w:hAnsiTheme="minorHAnsi" w:cstheme="minorHAnsi"/>
                <w:i/>
                <w:szCs w:val="20"/>
                <w:lang w:val="el-GR" w:eastAsia="el-GR"/>
              </w:rPr>
              <w:t xml:space="preserve">μόνο προτάσεις των υποδράσεων </w:t>
            </w:r>
            <w:r w:rsidR="00F94D91" w:rsidRPr="00EC72AE">
              <w:rPr>
                <w:rFonts w:asciiTheme="minorHAnsi" w:hAnsiTheme="minorHAnsi" w:cstheme="minorHAnsi"/>
                <w:i/>
                <w:szCs w:val="20"/>
                <w:lang w:val="el-GR" w:eastAsia="el-GR"/>
              </w:rPr>
              <w:t>19.2.2.2</w:t>
            </w:r>
            <w:r w:rsidR="00594DA7">
              <w:rPr>
                <w:rFonts w:asciiTheme="minorHAnsi" w:hAnsiTheme="minorHAnsi" w:cstheme="minorHAnsi"/>
                <w:i/>
                <w:szCs w:val="20"/>
                <w:lang w:val="el-GR" w:eastAsia="el-GR"/>
              </w:rPr>
              <w:t xml:space="preserve"> </w:t>
            </w:r>
            <w:r w:rsidR="00D570C5">
              <w:rPr>
                <w:rFonts w:asciiTheme="minorHAnsi" w:hAnsiTheme="minorHAnsi" w:cstheme="minorHAnsi"/>
                <w:i/>
                <w:szCs w:val="20"/>
                <w:lang w:val="el-GR" w:eastAsia="el-GR"/>
              </w:rPr>
              <w:t>και</w:t>
            </w:r>
            <w:r>
              <w:rPr>
                <w:rFonts w:asciiTheme="minorHAnsi" w:hAnsiTheme="minorHAnsi" w:cstheme="minorHAnsi"/>
                <w:i/>
                <w:szCs w:val="20"/>
                <w:lang w:val="el-GR" w:eastAsia="el-GR"/>
              </w:rPr>
              <w:t xml:space="preserve"> </w:t>
            </w:r>
            <w:r w:rsidR="00F94D91" w:rsidRPr="00EC72AE">
              <w:rPr>
                <w:rFonts w:asciiTheme="minorHAnsi" w:hAnsiTheme="minorHAnsi" w:cstheme="minorHAnsi"/>
                <w:i/>
                <w:szCs w:val="20"/>
                <w:lang w:val="el-GR" w:eastAsia="el-GR"/>
              </w:rPr>
              <w:t xml:space="preserve">19.2.3.1 </w:t>
            </w:r>
          </w:p>
        </w:tc>
      </w:tr>
      <w:tr w:rsidR="00F94D91" w:rsidRPr="00EF1B4F" w14:paraId="5FF18763" w14:textId="77777777" w:rsidTr="00A07A03">
        <w:tc>
          <w:tcPr>
            <w:tcW w:w="5000" w:type="pct"/>
            <w:gridSpan w:val="4"/>
            <w:shd w:val="clear" w:color="auto" w:fill="auto"/>
          </w:tcPr>
          <w:p w14:paraId="308E58CD" w14:textId="77777777" w:rsidR="00F94D91" w:rsidRPr="00F9265F" w:rsidRDefault="00EC72AE" w:rsidP="007640E3">
            <w:pPr>
              <w:spacing w:line="240" w:lineRule="auto"/>
              <w:jc w:val="left"/>
              <w:rPr>
                <w:rFonts w:asciiTheme="minorHAnsi" w:hAnsiTheme="minorHAnsi" w:cstheme="minorHAnsi"/>
                <w:b/>
                <w:i/>
                <w:caps/>
                <w:szCs w:val="20"/>
                <w:lang w:val="el-GR"/>
              </w:rPr>
            </w:pPr>
            <w:r>
              <w:rPr>
                <w:rFonts w:asciiTheme="minorHAnsi" w:hAnsiTheme="minorHAnsi" w:cstheme="minorHAnsi"/>
                <w:i/>
                <w:szCs w:val="20"/>
                <w:lang w:val="el-GR"/>
              </w:rPr>
              <w:t>Αναφέρεται</w:t>
            </w:r>
            <w:r w:rsidR="00F94D91" w:rsidRPr="00F9265F">
              <w:rPr>
                <w:rFonts w:asciiTheme="minorHAnsi" w:hAnsiTheme="minorHAnsi" w:cstheme="minorHAnsi"/>
                <w:i/>
                <w:szCs w:val="20"/>
                <w:lang w:val="el-GR"/>
              </w:rPr>
              <w:t xml:space="preserve"> το </w:t>
            </w:r>
            <w:r w:rsidR="00F94D91" w:rsidRPr="00EC72AE">
              <w:rPr>
                <w:rFonts w:asciiTheme="minorHAnsi" w:hAnsiTheme="minorHAnsi" w:cstheme="minorHAnsi"/>
                <w:i/>
                <w:szCs w:val="20"/>
                <w:lang w:val="el-GR"/>
              </w:rPr>
              <w:t xml:space="preserve">ποσοστό επί του συνόλου της παραγωγής που αφορά προϊόντα που παράγονται βάσει </w:t>
            </w:r>
            <w:r w:rsidR="007640E3">
              <w:rPr>
                <w:rFonts w:asciiTheme="minorHAnsi" w:hAnsiTheme="minorHAnsi" w:cstheme="minorHAnsi"/>
                <w:i/>
                <w:szCs w:val="20"/>
                <w:lang w:val="el-GR"/>
              </w:rPr>
              <w:t>προτύπου (Βιολογικά ή</w:t>
            </w:r>
            <w:r w:rsidRPr="00EC72AE">
              <w:rPr>
                <w:i/>
                <w:lang w:val="el-GR"/>
              </w:rPr>
              <w:t xml:space="preserve"> ζωικών προϊόντων προερχόμενων από ειδικές εκτροφές ή οίνων ή προϊόντων που παράγονται με σύστημα ολοκληρωμένης διαχείρισης</w:t>
            </w:r>
            <w:r w:rsidR="00F94D91" w:rsidRPr="00EC72AE">
              <w:rPr>
                <w:rFonts w:asciiTheme="minorHAnsi" w:hAnsiTheme="minorHAnsi" w:cstheme="minorHAnsi"/>
                <w:i/>
                <w:szCs w:val="20"/>
                <w:lang w:val="el-GR"/>
              </w:rPr>
              <w:t xml:space="preserve"> κ</w:t>
            </w:r>
            <w:r w:rsidRPr="00EC72AE">
              <w:rPr>
                <w:rFonts w:asciiTheme="minorHAnsi" w:hAnsiTheme="minorHAnsi" w:cstheme="minorHAnsi"/>
                <w:i/>
                <w:szCs w:val="20"/>
                <w:lang w:val="el-GR"/>
              </w:rPr>
              <w:t>.</w:t>
            </w:r>
            <w:r w:rsidR="00F94D91" w:rsidRPr="00EC72AE">
              <w:rPr>
                <w:rFonts w:asciiTheme="minorHAnsi" w:hAnsiTheme="minorHAnsi" w:cstheme="minorHAnsi"/>
                <w:i/>
                <w:szCs w:val="20"/>
                <w:lang w:val="el-GR"/>
              </w:rPr>
              <w:t>λπ</w:t>
            </w:r>
            <w:r w:rsidRPr="00EC72AE">
              <w:rPr>
                <w:rFonts w:asciiTheme="minorHAnsi" w:hAnsiTheme="minorHAnsi" w:cstheme="minorHAnsi"/>
                <w:i/>
                <w:szCs w:val="20"/>
                <w:lang w:val="el-GR"/>
              </w:rPr>
              <w:t>.</w:t>
            </w:r>
            <w:r w:rsidR="00F94D91" w:rsidRPr="00EC72AE">
              <w:rPr>
                <w:rFonts w:asciiTheme="minorHAnsi" w:hAnsiTheme="minorHAnsi" w:cstheme="minorHAnsi"/>
                <w:i/>
                <w:szCs w:val="20"/>
                <w:lang w:val="el-GR"/>
              </w:rPr>
              <w:t>)</w:t>
            </w:r>
          </w:p>
        </w:tc>
      </w:tr>
      <w:tr w:rsidR="00F94D91" w:rsidRPr="00EF1B4F" w14:paraId="1477ADEE" w14:textId="77777777" w:rsidTr="00A07A03">
        <w:tc>
          <w:tcPr>
            <w:tcW w:w="5000" w:type="pct"/>
            <w:gridSpan w:val="4"/>
          </w:tcPr>
          <w:p w14:paraId="4FE3D5C7" w14:textId="77777777" w:rsidR="00F94D91" w:rsidRPr="003465FA" w:rsidRDefault="00F94D91" w:rsidP="00A07A03">
            <w:pPr>
              <w:spacing w:line="240" w:lineRule="auto"/>
              <w:rPr>
                <w:rFonts w:asciiTheme="minorHAnsi" w:hAnsiTheme="minorHAnsi" w:cstheme="minorHAnsi"/>
                <w:szCs w:val="20"/>
                <w:lang w:val="el-GR"/>
              </w:rPr>
            </w:pPr>
          </w:p>
          <w:p w14:paraId="728D13F3" w14:textId="77777777" w:rsidR="00F94D91" w:rsidRPr="003465FA" w:rsidRDefault="00F94D91" w:rsidP="00A07A03">
            <w:pPr>
              <w:spacing w:line="240" w:lineRule="auto"/>
              <w:rPr>
                <w:rFonts w:asciiTheme="minorHAnsi" w:hAnsiTheme="minorHAnsi" w:cstheme="minorHAnsi"/>
                <w:szCs w:val="20"/>
                <w:lang w:val="el-GR"/>
              </w:rPr>
            </w:pPr>
          </w:p>
          <w:p w14:paraId="29433742" w14:textId="77777777" w:rsidR="00F94D91" w:rsidRPr="003465FA" w:rsidRDefault="00F94D91" w:rsidP="00A07A03">
            <w:pPr>
              <w:spacing w:line="240" w:lineRule="auto"/>
              <w:rPr>
                <w:rFonts w:asciiTheme="minorHAnsi" w:hAnsiTheme="minorHAnsi" w:cstheme="minorHAnsi"/>
                <w:szCs w:val="20"/>
                <w:lang w:val="el-GR"/>
              </w:rPr>
            </w:pPr>
          </w:p>
          <w:p w14:paraId="12AB9AB3" w14:textId="77777777" w:rsidR="00F94D91" w:rsidRDefault="00F94D91" w:rsidP="00A07A03">
            <w:pPr>
              <w:spacing w:line="240" w:lineRule="auto"/>
              <w:rPr>
                <w:rFonts w:asciiTheme="minorHAnsi" w:hAnsiTheme="minorHAnsi" w:cstheme="minorHAnsi"/>
                <w:szCs w:val="20"/>
                <w:lang w:val="el-GR"/>
              </w:rPr>
            </w:pPr>
          </w:p>
          <w:p w14:paraId="5C5A6F96" w14:textId="77777777" w:rsidR="0032693A" w:rsidRPr="003465FA" w:rsidRDefault="0032693A" w:rsidP="00A07A03">
            <w:pPr>
              <w:spacing w:line="240" w:lineRule="auto"/>
              <w:rPr>
                <w:rFonts w:asciiTheme="minorHAnsi" w:hAnsiTheme="minorHAnsi" w:cstheme="minorHAnsi"/>
                <w:szCs w:val="20"/>
                <w:lang w:val="el-GR"/>
              </w:rPr>
            </w:pPr>
          </w:p>
        </w:tc>
      </w:tr>
      <w:tr w:rsidR="00F94D91" w:rsidRPr="00EF1B4F" w14:paraId="4EC12690" w14:textId="77777777" w:rsidTr="006A220F">
        <w:tc>
          <w:tcPr>
            <w:tcW w:w="416" w:type="pct"/>
            <w:shd w:val="clear" w:color="auto" w:fill="BFBFBF" w:themeFill="background1" w:themeFillShade="BF"/>
            <w:vAlign w:val="center"/>
          </w:tcPr>
          <w:p w14:paraId="4E582E2B" w14:textId="74D81433" w:rsidR="00F94D91" w:rsidRPr="006A220F" w:rsidRDefault="00F94D91" w:rsidP="006A220F">
            <w:pPr>
              <w:spacing w:line="240" w:lineRule="auto"/>
              <w:jc w:val="center"/>
              <w:rPr>
                <w:rFonts w:asciiTheme="minorHAnsi" w:hAnsiTheme="minorHAnsi" w:cstheme="minorHAnsi"/>
                <w:b/>
                <w:sz w:val="22"/>
                <w:lang w:val="en-US"/>
              </w:rPr>
            </w:pPr>
            <w:r w:rsidRPr="006A220F">
              <w:rPr>
                <w:rFonts w:asciiTheme="minorHAnsi" w:hAnsiTheme="minorHAnsi" w:cstheme="minorHAnsi"/>
                <w:b/>
                <w:sz w:val="22"/>
                <w:szCs w:val="22"/>
                <w:lang w:val="en-US"/>
              </w:rPr>
              <w:t>1</w:t>
            </w:r>
            <w:r w:rsidRPr="006A220F">
              <w:rPr>
                <w:rFonts w:asciiTheme="minorHAnsi" w:hAnsiTheme="minorHAnsi" w:cstheme="minorHAnsi"/>
                <w:b/>
                <w:sz w:val="22"/>
                <w:szCs w:val="22"/>
                <w:lang w:val="el-GR"/>
              </w:rPr>
              <w:t>7</w:t>
            </w:r>
            <w:r w:rsidRPr="006A220F">
              <w:rPr>
                <w:rFonts w:asciiTheme="minorHAnsi" w:hAnsiTheme="minorHAnsi" w:cstheme="minorHAnsi"/>
                <w:b/>
                <w:sz w:val="22"/>
                <w:szCs w:val="22"/>
                <w:lang w:val="en-US"/>
              </w:rPr>
              <w:t>.</w:t>
            </w:r>
            <w:r w:rsidR="00594DA7">
              <w:rPr>
                <w:rFonts w:asciiTheme="minorHAnsi" w:hAnsiTheme="minorHAnsi" w:cstheme="minorHAnsi"/>
                <w:b/>
                <w:sz w:val="22"/>
                <w:szCs w:val="22"/>
                <w:lang w:val="el-GR"/>
              </w:rPr>
              <w:t>5</w:t>
            </w:r>
          </w:p>
        </w:tc>
        <w:tc>
          <w:tcPr>
            <w:tcW w:w="4584" w:type="pct"/>
            <w:gridSpan w:val="3"/>
            <w:shd w:val="clear" w:color="auto" w:fill="D9D9D9"/>
          </w:tcPr>
          <w:p w14:paraId="27F015FE" w14:textId="77777777" w:rsidR="00EC72AE" w:rsidRPr="00EC72AE" w:rsidRDefault="00F94D91" w:rsidP="00791C57">
            <w:pPr>
              <w:spacing w:line="240" w:lineRule="auto"/>
              <w:jc w:val="left"/>
              <w:rPr>
                <w:rFonts w:asciiTheme="minorHAnsi" w:hAnsiTheme="minorHAnsi" w:cstheme="minorHAnsi"/>
                <w:b/>
                <w:caps/>
                <w:sz w:val="22"/>
                <w:lang w:val="el-GR"/>
              </w:rPr>
            </w:pPr>
            <w:r w:rsidRPr="00EC72AE">
              <w:rPr>
                <w:rFonts w:asciiTheme="minorHAnsi" w:hAnsiTheme="minorHAnsi" w:cstheme="minorHAnsi"/>
                <w:b/>
                <w:caps/>
                <w:sz w:val="22"/>
                <w:szCs w:val="22"/>
                <w:lang w:val="el-GR"/>
              </w:rPr>
              <w:t>Επεξεργασία πρώτων υλών παραγόμενων με μεθόδους βάσει προτύπων</w:t>
            </w:r>
          </w:p>
          <w:p w14:paraId="40887A1B" w14:textId="0A9C184A" w:rsidR="00F94D91" w:rsidRPr="003465FA" w:rsidRDefault="00EC72AE" w:rsidP="00791C57">
            <w:pPr>
              <w:spacing w:line="240" w:lineRule="auto"/>
              <w:jc w:val="left"/>
              <w:rPr>
                <w:rFonts w:asciiTheme="minorHAnsi" w:hAnsiTheme="minorHAnsi" w:cstheme="minorHAnsi"/>
                <w:szCs w:val="20"/>
                <w:lang w:val="el-GR"/>
              </w:rPr>
            </w:pPr>
            <w:r w:rsidRPr="00954C6A">
              <w:rPr>
                <w:rFonts w:asciiTheme="minorHAnsi" w:hAnsiTheme="minorHAnsi" w:cstheme="minorHAnsi"/>
                <w:i/>
                <w:szCs w:val="20"/>
                <w:lang w:val="el-GR" w:eastAsia="el-GR"/>
              </w:rPr>
              <w:t>αφορά</w:t>
            </w:r>
            <w:r>
              <w:rPr>
                <w:rFonts w:asciiTheme="minorHAnsi" w:hAnsiTheme="minorHAnsi" w:cstheme="minorHAnsi"/>
                <w:i/>
                <w:szCs w:val="20"/>
                <w:lang w:val="el-GR" w:eastAsia="el-GR"/>
              </w:rPr>
              <w:t xml:space="preserve"> </w:t>
            </w:r>
            <w:r w:rsidRPr="00CB5CA9">
              <w:rPr>
                <w:rFonts w:asciiTheme="minorHAnsi" w:hAnsiTheme="minorHAnsi" w:cstheme="minorHAnsi"/>
                <w:i/>
                <w:szCs w:val="20"/>
                <w:lang w:val="el-GR" w:eastAsia="el-GR"/>
              </w:rPr>
              <w:t xml:space="preserve">μόνο προτάσεις των υποδράσεων </w:t>
            </w:r>
            <w:r w:rsidR="00D570C5" w:rsidRPr="00EC72AE">
              <w:rPr>
                <w:rFonts w:asciiTheme="minorHAnsi" w:hAnsiTheme="minorHAnsi" w:cstheme="minorHAnsi"/>
                <w:i/>
                <w:szCs w:val="20"/>
                <w:lang w:val="el-GR" w:eastAsia="el-GR"/>
              </w:rPr>
              <w:t>19.2.2.2</w:t>
            </w:r>
            <w:r w:rsidR="00594DA7">
              <w:rPr>
                <w:rFonts w:asciiTheme="minorHAnsi" w:hAnsiTheme="minorHAnsi" w:cstheme="minorHAnsi"/>
                <w:i/>
                <w:szCs w:val="20"/>
                <w:lang w:val="el-GR" w:eastAsia="el-GR"/>
              </w:rPr>
              <w:t xml:space="preserve"> </w:t>
            </w:r>
            <w:r w:rsidR="00D570C5">
              <w:rPr>
                <w:rFonts w:asciiTheme="minorHAnsi" w:hAnsiTheme="minorHAnsi" w:cstheme="minorHAnsi"/>
                <w:i/>
                <w:szCs w:val="20"/>
                <w:lang w:val="el-GR" w:eastAsia="el-GR"/>
              </w:rPr>
              <w:t xml:space="preserve">και </w:t>
            </w:r>
            <w:r w:rsidR="00D570C5" w:rsidRPr="00EC72AE">
              <w:rPr>
                <w:rFonts w:asciiTheme="minorHAnsi" w:hAnsiTheme="minorHAnsi" w:cstheme="minorHAnsi"/>
                <w:i/>
                <w:szCs w:val="20"/>
                <w:lang w:val="el-GR" w:eastAsia="el-GR"/>
              </w:rPr>
              <w:t>19.2.3.1</w:t>
            </w:r>
          </w:p>
        </w:tc>
      </w:tr>
      <w:tr w:rsidR="00F94D91" w:rsidRPr="00EF1B4F" w14:paraId="5DC27D23" w14:textId="77777777" w:rsidTr="00EC72AE">
        <w:trPr>
          <w:trHeight w:val="569"/>
        </w:trPr>
        <w:tc>
          <w:tcPr>
            <w:tcW w:w="5000" w:type="pct"/>
            <w:gridSpan w:val="4"/>
          </w:tcPr>
          <w:p w14:paraId="62F14A76" w14:textId="77777777" w:rsidR="008D1A3D" w:rsidRPr="008D1A3D" w:rsidRDefault="008D1A3D" w:rsidP="0032693A">
            <w:pPr>
              <w:spacing w:line="240" w:lineRule="auto"/>
              <w:jc w:val="left"/>
              <w:rPr>
                <w:rFonts w:asciiTheme="minorHAnsi" w:hAnsiTheme="minorHAnsi" w:cstheme="minorHAnsi"/>
                <w:i/>
                <w:szCs w:val="20"/>
                <w:lang w:val="el-GR"/>
              </w:rPr>
            </w:pPr>
            <w:r w:rsidRPr="008D1A3D">
              <w:rPr>
                <w:rFonts w:asciiTheme="minorHAnsi" w:hAnsiTheme="minorHAnsi" w:cstheme="minorHAnsi"/>
                <w:i/>
                <w:szCs w:val="20"/>
                <w:lang w:val="el-GR"/>
              </w:rPr>
              <w:t>Περιγράφεται η χρήση προϊόντων βιολογικής καλλιέργειας ή βιολογικής εκτροφής ή προϊόντων παραγόμενων / επεξεργασμένων στη βάση άλλων προτύπων και το ποσοστό τους επί των συνολικών χρησιμοποιούμενων πρώτων υλών</w:t>
            </w:r>
          </w:p>
        </w:tc>
      </w:tr>
      <w:tr w:rsidR="00EC72AE" w:rsidRPr="00EF1B4F" w14:paraId="3C7C29EB" w14:textId="77777777" w:rsidTr="00A07A03">
        <w:trPr>
          <w:trHeight w:val="1031"/>
        </w:trPr>
        <w:tc>
          <w:tcPr>
            <w:tcW w:w="5000" w:type="pct"/>
            <w:gridSpan w:val="4"/>
          </w:tcPr>
          <w:p w14:paraId="0947939E" w14:textId="77777777" w:rsidR="00EC72AE" w:rsidRDefault="00EC72AE" w:rsidP="00A07A03">
            <w:pPr>
              <w:spacing w:line="240" w:lineRule="auto"/>
              <w:rPr>
                <w:rFonts w:asciiTheme="minorHAnsi" w:hAnsiTheme="minorHAnsi" w:cstheme="minorHAnsi"/>
                <w:szCs w:val="20"/>
                <w:lang w:val="el-GR"/>
              </w:rPr>
            </w:pPr>
          </w:p>
          <w:p w14:paraId="19F6B718" w14:textId="77777777" w:rsidR="0032693A" w:rsidRDefault="0032693A" w:rsidP="00A07A03">
            <w:pPr>
              <w:spacing w:line="240" w:lineRule="auto"/>
              <w:rPr>
                <w:rFonts w:asciiTheme="minorHAnsi" w:hAnsiTheme="minorHAnsi" w:cstheme="minorHAnsi"/>
                <w:szCs w:val="20"/>
                <w:lang w:val="el-GR"/>
              </w:rPr>
            </w:pPr>
          </w:p>
          <w:p w14:paraId="28DACB04" w14:textId="77777777" w:rsidR="0032693A" w:rsidRDefault="0032693A" w:rsidP="00A07A03">
            <w:pPr>
              <w:spacing w:line="240" w:lineRule="auto"/>
              <w:rPr>
                <w:rFonts w:asciiTheme="minorHAnsi" w:hAnsiTheme="minorHAnsi" w:cstheme="minorHAnsi"/>
                <w:szCs w:val="20"/>
                <w:lang w:val="el-GR"/>
              </w:rPr>
            </w:pPr>
          </w:p>
          <w:p w14:paraId="6CAB343D" w14:textId="77777777" w:rsidR="0032693A" w:rsidRDefault="0032693A" w:rsidP="00A07A03">
            <w:pPr>
              <w:spacing w:line="240" w:lineRule="auto"/>
              <w:rPr>
                <w:rFonts w:asciiTheme="minorHAnsi" w:hAnsiTheme="minorHAnsi" w:cstheme="minorHAnsi"/>
                <w:szCs w:val="20"/>
                <w:lang w:val="el-GR"/>
              </w:rPr>
            </w:pPr>
          </w:p>
          <w:p w14:paraId="7EFFF58D" w14:textId="77777777" w:rsidR="0032693A" w:rsidRPr="003465FA" w:rsidRDefault="0032693A" w:rsidP="00A07A03">
            <w:pPr>
              <w:spacing w:line="240" w:lineRule="auto"/>
              <w:rPr>
                <w:rFonts w:asciiTheme="minorHAnsi" w:hAnsiTheme="minorHAnsi" w:cstheme="minorHAnsi"/>
                <w:szCs w:val="20"/>
                <w:lang w:val="el-GR"/>
              </w:rPr>
            </w:pPr>
          </w:p>
        </w:tc>
      </w:tr>
      <w:tr w:rsidR="00F94D91" w:rsidRPr="00EF1B4F" w14:paraId="336BCDE6" w14:textId="77777777" w:rsidTr="008D1A3D">
        <w:tblPrEx>
          <w:tblLook w:val="0000" w:firstRow="0" w:lastRow="0" w:firstColumn="0" w:lastColumn="0" w:noHBand="0" w:noVBand="0"/>
        </w:tblPrEx>
        <w:tc>
          <w:tcPr>
            <w:tcW w:w="416" w:type="pct"/>
            <w:shd w:val="clear" w:color="auto" w:fill="BFBFBF" w:themeFill="background1" w:themeFillShade="BF"/>
          </w:tcPr>
          <w:p w14:paraId="0260F46A" w14:textId="77FB92D2" w:rsidR="00F94D91" w:rsidRPr="003465FA" w:rsidRDefault="00F94D91" w:rsidP="008D1A3D">
            <w:pPr>
              <w:tabs>
                <w:tab w:val="left" w:pos="389"/>
              </w:tabs>
              <w:suppressAutoHyphens w:val="0"/>
              <w:overflowPunct w:val="0"/>
              <w:autoSpaceDE w:val="0"/>
              <w:autoSpaceDN w:val="0"/>
              <w:adjustRightInd w:val="0"/>
              <w:spacing w:line="240" w:lineRule="auto"/>
              <w:jc w:val="center"/>
              <w:textAlignment w:val="baseline"/>
              <w:rPr>
                <w:rFonts w:asciiTheme="minorHAnsi" w:hAnsiTheme="minorHAnsi" w:cstheme="minorHAnsi"/>
                <w:b/>
                <w:bCs/>
                <w:sz w:val="24"/>
                <w:lang w:val="en-US"/>
              </w:rPr>
            </w:pPr>
            <w:r w:rsidRPr="003465FA">
              <w:rPr>
                <w:rFonts w:asciiTheme="minorHAnsi" w:hAnsiTheme="minorHAnsi" w:cstheme="minorHAnsi"/>
                <w:b/>
                <w:bCs/>
                <w:sz w:val="22"/>
                <w:lang w:val="en-US"/>
              </w:rPr>
              <w:t>1</w:t>
            </w:r>
            <w:r>
              <w:rPr>
                <w:rFonts w:asciiTheme="minorHAnsi" w:hAnsiTheme="minorHAnsi" w:cstheme="minorHAnsi"/>
                <w:b/>
                <w:bCs/>
                <w:sz w:val="22"/>
                <w:lang w:val="el-GR"/>
              </w:rPr>
              <w:t>7</w:t>
            </w:r>
            <w:r w:rsidRPr="003465FA">
              <w:rPr>
                <w:rFonts w:asciiTheme="minorHAnsi" w:hAnsiTheme="minorHAnsi" w:cstheme="minorHAnsi"/>
                <w:b/>
                <w:bCs/>
                <w:sz w:val="22"/>
                <w:lang w:val="en-US"/>
              </w:rPr>
              <w:t>.</w:t>
            </w:r>
            <w:r w:rsidR="00594DA7">
              <w:rPr>
                <w:rFonts w:asciiTheme="minorHAnsi" w:hAnsiTheme="minorHAnsi" w:cstheme="minorHAnsi"/>
                <w:b/>
                <w:bCs/>
                <w:sz w:val="22"/>
                <w:lang w:val="el-GR"/>
              </w:rPr>
              <w:t>6</w:t>
            </w:r>
          </w:p>
        </w:tc>
        <w:tc>
          <w:tcPr>
            <w:tcW w:w="4584" w:type="pct"/>
            <w:gridSpan w:val="3"/>
            <w:shd w:val="clear" w:color="auto" w:fill="D9D9D9" w:themeFill="background1" w:themeFillShade="D9"/>
          </w:tcPr>
          <w:p w14:paraId="5C8D4A64" w14:textId="77777777" w:rsidR="00F94D91" w:rsidRPr="008D1A3D" w:rsidRDefault="00F94D91" w:rsidP="00791C57">
            <w:pPr>
              <w:tabs>
                <w:tab w:val="left" w:pos="389"/>
              </w:tabs>
              <w:suppressAutoHyphens w:val="0"/>
              <w:overflowPunct w:val="0"/>
              <w:autoSpaceDE w:val="0"/>
              <w:autoSpaceDN w:val="0"/>
              <w:adjustRightInd w:val="0"/>
              <w:spacing w:line="240" w:lineRule="auto"/>
              <w:jc w:val="left"/>
              <w:textAlignment w:val="baseline"/>
              <w:rPr>
                <w:rFonts w:asciiTheme="minorHAnsi" w:hAnsiTheme="minorHAnsi" w:cstheme="minorHAnsi"/>
                <w:b/>
                <w:bCs/>
                <w:sz w:val="22"/>
                <w:lang w:val="el-GR"/>
              </w:rPr>
            </w:pPr>
            <w:r w:rsidRPr="008D1A3D">
              <w:rPr>
                <w:rFonts w:asciiTheme="minorHAnsi" w:hAnsiTheme="minorHAnsi" w:cstheme="minorHAnsi"/>
                <w:b/>
                <w:bCs/>
                <w:sz w:val="22"/>
                <w:szCs w:val="22"/>
                <w:lang w:val="el-GR"/>
              </w:rPr>
              <w:t>ΣΥΜΒΑΤΟΤΗΤΑ ΜΕ ΤΗΝ ΤΟΠΙΚΗ ΑΡΧΙΤΕΚΤΟΝΙΚΗ</w:t>
            </w:r>
          </w:p>
        </w:tc>
      </w:tr>
      <w:tr w:rsidR="008D1A3D" w:rsidRPr="00EF1B4F" w14:paraId="6AAB5239" w14:textId="77777777" w:rsidTr="008D1A3D">
        <w:tblPrEx>
          <w:tblLook w:val="0000" w:firstRow="0" w:lastRow="0" w:firstColumn="0" w:lastColumn="0" w:noHBand="0" w:noVBand="0"/>
        </w:tblPrEx>
        <w:tc>
          <w:tcPr>
            <w:tcW w:w="5000" w:type="pct"/>
            <w:gridSpan w:val="4"/>
            <w:shd w:val="clear" w:color="auto" w:fill="FFFFFF" w:themeFill="background1"/>
          </w:tcPr>
          <w:p w14:paraId="49C6CCCB" w14:textId="77777777" w:rsidR="008D1A3D" w:rsidRPr="008D1A3D" w:rsidRDefault="008D1A3D" w:rsidP="0032693A">
            <w:pPr>
              <w:tabs>
                <w:tab w:val="left" w:pos="389"/>
              </w:tabs>
              <w:suppressAutoHyphens w:val="0"/>
              <w:overflowPunct w:val="0"/>
              <w:autoSpaceDE w:val="0"/>
              <w:autoSpaceDN w:val="0"/>
              <w:adjustRightInd w:val="0"/>
              <w:spacing w:line="240" w:lineRule="auto"/>
              <w:jc w:val="left"/>
              <w:textAlignment w:val="baseline"/>
              <w:rPr>
                <w:rFonts w:asciiTheme="minorHAnsi" w:hAnsiTheme="minorHAnsi" w:cstheme="minorHAnsi"/>
                <w:b/>
                <w:bCs/>
                <w:sz w:val="22"/>
                <w:lang w:val="el-GR"/>
              </w:rPr>
            </w:pPr>
            <w:r w:rsidRPr="008D1A3D">
              <w:rPr>
                <w:rFonts w:asciiTheme="minorHAnsi" w:hAnsiTheme="minorHAnsi" w:cstheme="minorHAnsi"/>
                <w:i/>
                <w:szCs w:val="20"/>
                <w:lang w:val="el-GR"/>
              </w:rPr>
              <w:t>Αναφέρονται</w:t>
            </w:r>
            <w:r>
              <w:rPr>
                <w:rFonts w:asciiTheme="minorHAnsi" w:hAnsiTheme="minorHAnsi" w:cstheme="minorHAnsi"/>
                <w:i/>
                <w:szCs w:val="20"/>
                <w:lang w:val="el-GR"/>
              </w:rPr>
              <w:t>, εφόσον υπάρχουν,</w:t>
            </w:r>
            <w:r w:rsidRPr="008D1A3D">
              <w:rPr>
                <w:rFonts w:asciiTheme="minorHAnsi" w:hAnsiTheme="minorHAnsi" w:cstheme="minorHAnsi"/>
                <w:i/>
                <w:szCs w:val="20"/>
                <w:lang w:val="el-GR"/>
              </w:rPr>
              <w:t xml:space="preserve"> ΦΕΚ</w:t>
            </w:r>
            <w:r>
              <w:rPr>
                <w:rFonts w:asciiTheme="minorHAnsi" w:hAnsiTheme="minorHAnsi" w:cstheme="minorHAnsi"/>
                <w:i/>
                <w:szCs w:val="20"/>
                <w:lang w:val="el-GR"/>
              </w:rPr>
              <w:t xml:space="preserve"> χαρακτηρισμού</w:t>
            </w:r>
            <w:r w:rsidRPr="008D1A3D">
              <w:rPr>
                <w:rFonts w:asciiTheme="minorHAnsi" w:hAnsiTheme="minorHAnsi" w:cstheme="minorHAnsi"/>
                <w:i/>
                <w:szCs w:val="20"/>
                <w:lang w:val="el-GR"/>
              </w:rPr>
              <w:t>, Τοπικά Σύμφωνα</w:t>
            </w:r>
            <w:r>
              <w:rPr>
                <w:rFonts w:asciiTheme="minorHAnsi" w:hAnsiTheme="minorHAnsi" w:cstheme="minorHAnsi"/>
                <w:i/>
                <w:szCs w:val="20"/>
                <w:lang w:val="el-GR"/>
              </w:rPr>
              <w:t>, βεβαιώσεις αρμοδίων φορέων ή άλλα στοιχεία</w:t>
            </w:r>
            <w:r w:rsidRPr="008D1A3D">
              <w:rPr>
                <w:rFonts w:asciiTheme="minorHAnsi" w:hAnsiTheme="minorHAnsi" w:cstheme="minorHAnsi"/>
                <w:i/>
                <w:szCs w:val="20"/>
                <w:lang w:val="el-GR"/>
              </w:rPr>
              <w:t xml:space="preserve"> που τεκμηριώνουν τη συμβατότητα με την τοπική αρχιτεκτονική</w:t>
            </w:r>
          </w:p>
        </w:tc>
      </w:tr>
      <w:tr w:rsidR="00F94D91" w:rsidRPr="003465FA" w14:paraId="6975DD83" w14:textId="77777777" w:rsidTr="008D1A3D">
        <w:tblPrEx>
          <w:tblLook w:val="0000" w:firstRow="0" w:lastRow="0" w:firstColumn="0" w:lastColumn="0" w:noHBand="0" w:noVBand="0"/>
        </w:tblPrEx>
        <w:trPr>
          <w:trHeight w:val="90"/>
        </w:trPr>
        <w:tc>
          <w:tcPr>
            <w:tcW w:w="2802" w:type="pct"/>
            <w:gridSpan w:val="2"/>
            <w:shd w:val="clear" w:color="auto" w:fill="D9D9D9" w:themeFill="background1" w:themeFillShade="D9"/>
          </w:tcPr>
          <w:p w14:paraId="497E43AD" w14:textId="77777777" w:rsidR="00F94D91" w:rsidRPr="003465FA"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p>
        </w:tc>
        <w:tc>
          <w:tcPr>
            <w:tcW w:w="992" w:type="pct"/>
            <w:shd w:val="clear" w:color="auto" w:fill="D9D9D9" w:themeFill="background1" w:themeFillShade="D9"/>
          </w:tcPr>
          <w:p w14:paraId="0BF71E11" w14:textId="77777777" w:rsidR="00F94D91" w:rsidRPr="003465FA" w:rsidRDefault="00F94D91" w:rsidP="00A07A03">
            <w:pPr>
              <w:tabs>
                <w:tab w:val="left" w:pos="2977"/>
                <w:tab w:val="left" w:pos="3261"/>
              </w:tabs>
              <w:overflowPunct w:val="0"/>
              <w:autoSpaceDE w:val="0"/>
              <w:autoSpaceDN w:val="0"/>
              <w:adjustRightInd w:val="0"/>
              <w:spacing w:line="240" w:lineRule="auto"/>
              <w:jc w:val="center"/>
              <w:textAlignment w:val="baseline"/>
              <w:rPr>
                <w:rFonts w:asciiTheme="minorHAnsi" w:hAnsiTheme="minorHAnsi" w:cstheme="minorHAnsi"/>
                <w:i/>
                <w:iCs/>
                <w:szCs w:val="20"/>
              </w:rPr>
            </w:pPr>
            <w:r w:rsidRPr="003465FA">
              <w:rPr>
                <w:rFonts w:asciiTheme="minorHAnsi" w:hAnsiTheme="minorHAnsi" w:cstheme="minorHAnsi"/>
                <w:i/>
                <w:iCs/>
                <w:szCs w:val="20"/>
              </w:rPr>
              <w:t>ΝΑΙ</w:t>
            </w:r>
          </w:p>
        </w:tc>
        <w:tc>
          <w:tcPr>
            <w:tcW w:w="1205" w:type="pct"/>
            <w:shd w:val="clear" w:color="auto" w:fill="D9D9D9" w:themeFill="background1" w:themeFillShade="D9"/>
          </w:tcPr>
          <w:p w14:paraId="224919F7" w14:textId="77777777" w:rsidR="00F94D91" w:rsidRPr="003465FA" w:rsidRDefault="00F94D91" w:rsidP="00A07A03">
            <w:pPr>
              <w:tabs>
                <w:tab w:val="left" w:pos="2977"/>
                <w:tab w:val="left" w:pos="3261"/>
              </w:tabs>
              <w:overflowPunct w:val="0"/>
              <w:autoSpaceDE w:val="0"/>
              <w:autoSpaceDN w:val="0"/>
              <w:adjustRightInd w:val="0"/>
              <w:spacing w:line="240" w:lineRule="auto"/>
              <w:jc w:val="center"/>
              <w:textAlignment w:val="baseline"/>
              <w:rPr>
                <w:rFonts w:asciiTheme="minorHAnsi" w:hAnsiTheme="minorHAnsi" w:cstheme="minorHAnsi"/>
                <w:i/>
                <w:iCs/>
                <w:szCs w:val="20"/>
              </w:rPr>
            </w:pPr>
            <w:r w:rsidRPr="003465FA">
              <w:rPr>
                <w:rFonts w:asciiTheme="minorHAnsi" w:hAnsiTheme="minorHAnsi" w:cstheme="minorHAnsi"/>
                <w:i/>
                <w:iCs/>
                <w:szCs w:val="20"/>
              </w:rPr>
              <w:t>ΟΧΙ</w:t>
            </w:r>
          </w:p>
        </w:tc>
      </w:tr>
      <w:tr w:rsidR="00F94D91" w:rsidRPr="00EF1B4F" w14:paraId="32EBAF35" w14:textId="77777777" w:rsidTr="008D1A3D">
        <w:tblPrEx>
          <w:tblLook w:val="0000" w:firstRow="0" w:lastRow="0" w:firstColumn="0" w:lastColumn="0" w:noHBand="0" w:noVBand="0"/>
        </w:tblPrEx>
        <w:trPr>
          <w:trHeight w:val="331"/>
        </w:trPr>
        <w:tc>
          <w:tcPr>
            <w:tcW w:w="2802" w:type="pct"/>
            <w:gridSpan w:val="2"/>
          </w:tcPr>
          <w:p w14:paraId="69BFE10D" w14:textId="77777777" w:rsidR="00F94D91" w:rsidRPr="008D1A3D"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r w:rsidRPr="008D1A3D">
              <w:rPr>
                <w:rFonts w:asciiTheme="minorHAnsi" w:hAnsiTheme="minorHAnsi" w:cstheme="minorHAnsi"/>
                <w:i/>
                <w:iCs/>
                <w:szCs w:val="20"/>
                <w:lang w:val="el-GR"/>
              </w:rPr>
              <w:t>Διατηρητέο κτίριο</w:t>
            </w:r>
            <w:r w:rsidR="008D1A3D" w:rsidRPr="008D1A3D">
              <w:rPr>
                <w:rFonts w:asciiTheme="minorHAnsi" w:hAnsiTheme="minorHAnsi" w:cstheme="minorHAnsi"/>
                <w:i/>
                <w:iCs/>
                <w:szCs w:val="20"/>
                <w:lang w:val="el-GR"/>
              </w:rPr>
              <w:t xml:space="preserve"> ή Παραδοσιακό κτίριο</w:t>
            </w:r>
          </w:p>
        </w:tc>
        <w:tc>
          <w:tcPr>
            <w:tcW w:w="992" w:type="pct"/>
          </w:tcPr>
          <w:p w14:paraId="0129903C" w14:textId="77777777" w:rsidR="00F94D91" w:rsidRPr="008D1A3D"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p>
        </w:tc>
        <w:tc>
          <w:tcPr>
            <w:tcW w:w="1205" w:type="pct"/>
          </w:tcPr>
          <w:p w14:paraId="328EFF7A" w14:textId="77777777" w:rsidR="00F94D91" w:rsidRPr="008D1A3D"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p>
        </w:tc>
      </w:tr>
      <w:tr w:rsidR="00F94D91" w:rsidRPr="008D1A3D" w14:paraId="44EF5C2E" w14:textId="77777777" w:rsidTr="008D1A3D">
        <w:tblPrEx>
          <w:tblLook w:val="0000" w:firstRow="0" w:lastRow="0" w:firstColumn="0" w:lastColumn="0" w:noHBand="0" w:noVBand="0"/>
        </w:tblPrEx>
        <w:trPr>
          <w:trHeight w:val="330"/>
        </w:trPr>
        <w:tc>
          <w:tcPr>
            <w:tcW w:w="2802" w:type="pct"/>
            <w:gridSpan w:val="2"/>
          </w:tcPr>
          <w:p w14:paraId="16AD58F7" w14:textId="77777777" w:rsidR="00F94D91" w:rsidRPr="00D570C5" w:rsidRDefault="00D570C5" w:rsidP="00D570C5">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r>
              <w:rPr>
                <w:rFonts w:asciiTheme="minorHAnsi" w:hAnsiTheme="minorHAnsi" w:cstheme="minorHAnsi"/>
                <w:i/>
                <w:iCs/>
                <w:szCs w:val="20"/>
                <w:lang w:val="el-GR"/>
              </w:rPr>
              <w:t>Παραδοσιακός</w:t>
            </w:r>
            <w:r w:rsidR="008D1A3D" w:rsidRPr="008D1A3D">
              <w:rPr>
                <w:rFonts w:asciiTheme="minorHAnsi" w:hAnsiTheme="minorHAnsi" w:cstheme="minorHAnsi"/>
                <w:i/>
                <w:iCs/>
                <w:szCs w:val="20"/>
              </w:rPr>
              <w:t xml:space="preserve"> </w:t>
            </w:r>
            <w:r>
              <w:rPr>
                <w:rFonts w:asciiTheme="minorHAnsi" w:hAnsiTheme="minorHAnsi" w:cstheme="minorHAnsi"/>
                <w:i/>
                <w:iCs/>
                <w:szCs w:val="20"/>
                <w:lang w:val="el-GR"/>
              </w:rPr>
              <w:t>οικισμός</w:t>
            </w:r>
          </w:p>
        </w:tc>
        <w:tc>
          <w:tcPr>
            <w:tcW w:w="992" w:type="pct"/>
          </w:tcPr>
          <w:p w14:paraId="133AA941" w14:textId="77777777" w:rsidR="00F94D91" w:rsidRPr="008D1A3D"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p>
        </w:tc>
        <w:tc>
          <w:tcPr>
            <w:tcW w:w="1205" w:type="pct"/>
          </w:tcPr>
          <w:p w14:paraId="4C7BD035" w14:textId="77777777" w:rsidR="00F94D91" w:rsidRPr="008D1A3D"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i/>
                <w:iCs/>
                <w:szCs w:val="20"/>
                <w:lang w:val="el-GR"/>
              </w:rPr>
            </w:pPr>
          </w:p>
        </w:tc>
      </w:tr>
      <w:tr w:rsidR="00F94D91" w:rsidRPr="003465FA" w14:paraId="02DA600B" w14:textId="77777777" w:rsidTr="00A07A03">
        <w:tblPrEx>
          <w:tblLook w:val="0000" w:firstRow="0" w:lastRow="0" w:firstColumn="0" w:lastColumn="0" w:noHBand="0" w:noVBand="0"/>
        </w:tblPrEx>
        <w:tc>
          <w:tcPr>
            <w:tcW w:w="5000" w:type="pct"/>
            <w:gridSpan w:val="4"/>
            <w:tcBorders>
              <w:top w:val="dashed" w:sz="4" w:space="0" w:color="auto"/>
            </w:tcBorders>
          </w:tcPr>
          <w:p w14:paraId="2DB0277B" w14:textId="77777777" w:rsidR="00F94D91" w:rsidRPr="003465FA"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lang w:val="el-GR"/>
              </w:rPr>
            </w:pPr>
          </w:p>
          <w:p w14:paraId="59E75A32" w14:textId="77777777" w:rsidR="00F94D91" w:rsidRPr="003465FA"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lang w:val="el-GR"/>
              </w:rPr>
            </w:pPr>
          </w:p>
          <w:p w14:paraId="1B7C1911" w14:textId="77777777" w:rsidR="00F94D91" w:rsidRPr="003465FA" w:rsidRDefault="00F94D91" w:rsidP="00A07A03">
            <w:pPr>
              <w:tabs>
                <w:tab w:val="left" w:pos="2977"/>
                <w:tab w:val="left" w:pos="3261"/>
              </w:tabs>
              <w:overflowPunct w:val="0"/>
              <w:autoSpaceDE w:val="0"/>
              <w:autoSpaceDN w:val="0"/>
              <w:adjustRightInd w:val="0"/>
              <w:spacing w:line="240" w:lineRule="auto"/>
              <w:textAlignment w:val="baseline"/>
              <w:rPr>
                <w:rFonts w:asciiTheme="minorHAnsi" w:hAnsiTheme="minorHAnsi" w:cstheme="minorHAnsi"/>
                <w:lang w:val="el-GR"/>
              </w:rPr>
            </w:pPr>
          </w:p>
        </w:tc>
      </w:tr>
      <w:tr w:rsidR="00F94D91" w:rsidRPr="00FF25E6" w14:paraId="058810B0" w14:textId="77777777" w:rsidTr="008D1A3D">
        <w:tc>
          <w:tcPr>
            <w:tcW w:w="416" w:type="pct"/>
            <w:shd w:val="clear" w:color="auto" w:fill="BFBFBF"/>
            <w:vAlign w:val="center"/>
          </w:tcPr>
          <w:p w14:paraId="0EA348B0" w14:textId="6EA6AD47" w:rsidR="00F94D91" w:rsidRPr="008D1A3D" w:rsidRDefault="00F94D91" w:rsidP="008D1A3D">
            <w:pPr>
              <w:suppressAutoHyphens w:val="0"/>
              <w:spacing w:line="240" w:lineRule="auto"/>
              <w:jc w:val="center"/>
              <w:rPr>
                <w:rFonts w:asciiTheme="minorHAnsi" w:hAnsiTheme="minorHAnsi" w:cstheme="minorHAnsi"/>
                <w:b/>
                <w:bCs/>
                <w:sz w:val="22"/>
                <w:lang w:val="en-US"/>
              </w:rPr>
            </w:pPr>
            <w:r w:rsidRPr="008D1A3D">
              <w:rPr>
                <w:rFonts w:asciiTheme="minorHAnsi" w:hAnsiTheme="minorHAnsi" w:cstheme="minorHAnsi"/>
                <w:b/>
                <w:bCs/>
                <w:sz w:val="22"/>
                <w:szCs w:val="22"/>
                <w:lang w:val="en-US"/>
              </w:rPr>
              <w:lastRenderedPageBreak/>
              <w:t>1</w:t>
            </w:r>
            <w:r w:rsidRPr="008D1A3D">
              <w:rPr>
                <w:rFonts w:asciiTheme="minorHAnsi" w:hAnsiTheme="minorHAnsi" w:cstheme="minorHAnsi"/>
                <w:b/>
                <w:bCs/>
                <w:sz w:val="22"/>
                <w:szCs w:val="22"/>
                <w:lang w:val="el-GR"/>
              </w:rPr>
              <w:t>7</w:t>
            </w:r>
            <w:r w:rsidRPr="008D1A3D">
              <w:rPr>
                <w:rFonts w:asciiTheme="minorHAnsi" w:hAnsiTheme="minorHAnsi" w:cstheme="minorHAnsi"/>
                <w:b/>
                <w:bCs/>
                <w:sz w:val="22"/>
                <w:szCs w:val="22"/>
                <w:lang w:val="en-US"/>
              </w:rPr>
              <w:t>.</w:t>
            </w:r>
            <w:r w:rsidR="00594DA7">
              <w:rPr>
                <w:rFonts w:asciiTheme="minorHAnsi" w:hAnsiTheme="minorHAnsi" w:cstheme="minorHAnsi"/>
                <w:b/>
                <w:bCs/>
                <w:sz w:val="22"/>
                <w:szCs w:val="22"/>
                <w:lang w:val="el-GR"/>
              </w:rPr>
              <w:t>7</w:t>
            </w:r>
          </w:p>
        </w:tc>
        <w:tc>
          <w:tcPr>
            <w:tcW w:w="4584" w:type="pct"/>
            <w:gridSpan w:val="3"/>
            <w:shd w:val="clear" w:color="auto" w:fill="D9D9D9"/>
          </w:tcPr>
          <w:p w14:paraId="29282E61" w14:textId="77777777" w:rsidR="00F94D91" w:rsidRPr="008D1A3D" w:rsidRDefault="00F94D91" w:rsidP="00791C57">
            <w:pPr>
              <w:spacing w:line="240" w:lineRule="auto"/>
              <w:jc w:val="left"/>
              <w:rPr>
                <w:rFonts w:asciiTheme="minorHAnsi" w:hAnsiTheme="minorHAnsi" w:cstheme="minorHAnsi"/>
                <w:sz w:val="22"/>
                <w:lang w:val="el-GR"/>
              </w:rPr>
            </w:pPr>
            <w:r w:rsidRPr="008D1A3D">
              <w:rPr>
                <w:rFonts w:asciiTheme="minorHAnsi" w:hAnsiTheme="minorHAnsi" w:cstheme="minorHAnsi"/>
                <w:b/>
                <w:bCs/>
                <w:sz w:val="22"/>
                <w:szCs w:val="22"/>
                <w:lang w:val="el-GR"/>
              </w:rPr>
              <w:t>ΠΡΟΣΤΑΣΙΑ ΠΕΡΙΒΑΛΛΟΝΤΟΣ</w:t>
            </w:r>
          </w:p>
        </w:tc>
      </w:tr>
      <w:tr w:rsidR="00F94D91" w:rsidRPr="00D570C5" w14:paraId="736CBD17" w14:textId="77777777" w:rsidTr="00A07A03">
        <w:tc>
          <w:tcPr>
            <w:tcW w:w="5000" w:type="pct"/>
            <w:gridSpan w:val="4"/>
          </w:tcPr>
          <w:p w14:paraId="4FF4F46C" w14:textId="77777777" w:rsidR="00235545" w:rsidRDefault="008D1A3D" w:rsidP="0032693A">
            <w:pPr>
              <w:spacing w:line="240" w:lineRule="auto"/>
              <w:jc w:val="left"/>
              <w:rPr>
                <w:rFonts w:asciiTheme="minorHAnsi" w:hAnsiTheme="minorHAnsi" w:cstheme="minorHAnsi"/>
                <w:i/>
                <w:szCs w:val="20"/>
                <w:lang w:val="el-GR"/>
              </w:rPr>
            </w:pPr>
            <w:r w:rsidRPr="00235545">
              <w:rPr>
                <w:rFonts w:asciiTheme="minorHAnsi" w:hAnsiTheme="minorHAnsi" w:cstheme="minorHAnsi"/>
                <w:i/>
                <w:szCs w:val="20"/>
                <w:lang w:val="el-GR"/>
              </w:rPr>
              <w:t>Περιγράφονται</w:t>
            </w:r>
            <w:r w:rsidR="00F94D91" w:rsidRPr="00235545">
              <w:rPr>
                <w:rFonts w:asciiTheme="minorHAnsi" w:hAnsiTheme="minorHAnsi" w:cstheme="minorHAnsi"/>
                <w:i/>
                <w:szCs w:val="20"/>
                <w:lang w:val="el-GR"/>
              </w:rPr>
              <w:t xml:space="preserve"> </w:t>
            </w:r>
            <w:r w:rsidRPr="00235545">
              <w:rPr>
                <w:rFonts w:asciiTheme="minorHAnsi" w:hAnsiTheme="minorHAnsi" w:cstheme="minorHAnsi"/>
                <w:i/>
                <w:szCs w:val="20"/>
                <w:lang w:val="el-GR"/>
              </w:rPr>
              <w:t xml:space="preserve">οι </w:t>
            </w:r>
            <w:r w:rsidR="00235545">
              <w:rPr>
                <w:rFonts w:asciiTheme="minorHAnsi" w:hAnsiTheme="minorHAnsi" w:cstheme="minorHAnsi"/>
                <w:i/>
                <w:szCs w:val="20"/>
                <w:lang w:val="el-GR"/>
              </w:rPr>
              <w:t xml:space="preserve">προτεινόμενες </w:t>
            </w:r>
            <w:r w:rsidRPr="00235545">
              <w:rPr>
                <w:rFonts w:asciiTheme="minorHAnsi" w:hAnsiTheme="minorHAnsi" w:cstheme="minorHAnsi"/>
                <w:i/>
                <w:szCs w:val="20"/>
                <w:lang w:val="el-GR"/>
              </w:rPr>
              <w:t>παρεμβάσεις</w:t>
            </w:r>
            <w:r w:rsidR="00F94D91" w:rsidRPr="00235545">
              <w:rPr>
                <w:rFonts w:asciiTheme="minorHAnsi" w:hAnsiTheme="minorHAnsi" w:cstheme="minorHAnsi"/>
                <w:i/>
                <w:szCs w:val="20"/>
                <w:lang w:val="el-GR"/>
              </w:rPr>
              <w:t xml:space="preserve"> και το </w:t>
            </w:r>
            <w:r w:rsidR="00F94D91" w:rsidRPr="00235545">
              <w:rPr>
                <w:rFonts w:asciiTheme="minorHAnsi" w:hAnsiTheme="minorHAnsi" w:cstheme="minorHAnsi"/>
                <w:bCs/>
                <w:i/>
                <w:szCs w:val="20"/>
                <w:lang w:val="el-GR"/>
              </w:rPr>
              <w:t>ποσοστό επί του συνόλου των δαπανών</w:t>
            </w:r>
            <w:r w:rsidR="00F94D91" w:rsidRPr="00235545">
              <w:rPr>
                <w:rFonts w:asciiTheme="minorHAnsi" w:hAnsiTheme="minorHAnsi" w:cstheme="minorHAnsi"/>
                <w:i/>
                <w:szCs w:val="20"/>
                <w:lang w:val="el-GR"/>
              </w:rPr>
              <w:t xml:space="preserve"> της πρότασης </w:t>
            </w:r>
            <w:r w:rsidRPr="00235545">
              <w:rPr>
                <w:rFonts w:asciiTheme="minorHAnsi" w:hAnsiTheme="minorHAnsi" w:cstheme="minorHAnsi"/>
                <w:i/>
                <w:szCs w:val="20"/>
                <w:lang w:val="el-GR"/>
              </w:rPr>
              <w:t xml:space="preserve">που συμβάλλουν </w:t>
            </w:r>
            <w:r w:rsidR="00235545" w:rsidRPr="00235545">
              <w:rPr>
                <w:rFonts w:asciiTheme="minorHAnsi" w:hAnsiTheme="minorHAnsi" w:cstheme="minorHAnsi"/>
                <w:i/>
                <w:szCs w:val="20"/>
                <w:lang w:val="el-GR"/>
              </w:rPr>
              <w:t>στ</w:t>
            </w:r>
            <w:r w:rsidR="00235545" w:rsidRPr="00235545">
              <w:rPr>
                <w:i/>
                <w:lang w:val="el-GR"/>
              </w:rPr>
              <w:t>η βελτίωση του περιβαλλοντικού προφίλ</w:t>
            </w:r>
            <w:r w:rsidR="00235545">
              <w:rPr>
                <w:i/>
                <w:lang w:val="el-GR"/>
              </w:rPr>
              <w:t>,</w:t>
            </w:r>
            <w:r w:rsidR="00235545" w:rsidRPr="00235545">
              <w:rPr>
                <w:i/>
                <w:lang w:val="el-GR"/>
              </w:rPr>
              <w:t xml:space="preserve"> στην άμβλυνση των επιπτώσεων </w:t>
            </w:r>
            <w:r w:rsidR="00235545">
              <w:rPr>
                <w:i/>
                <w:lang w:val="el-GR"/>
              </w:rPr>
              <w:t>της</w:t>
            </w:r>
            <w:r w:rsidR="00235545" w:rsidRPr="00235545">
              <w:rPr>
                <w:i/>
                <w:lang w:val="el-GR"/>
              </w:rPr>
              <w:t xml:space="preserve"> κλιματική</w:t>
            </w:r>
            <w:r w:rsidR="00235545">
              <w:rPr>
                <w:i/>
                <w:lang w:val="el-GR"/>
              </w:rPr>
              <w:t>ς</w:t>
            </w:r>
            <w:r w:rsidR="00235545" w:rsidRPr="00235545">
              <w:rPr>
                <w:i/>
                <w:lang w:val="el-GR"/>
              </w:rPr>
              <w:t xml:space="preserve"> αλλαγή</w:t>
            </w:r>
            <w:r w:rsidR="00235545">
              <w:rPr>
                <w:i/>
                <w:lang w:val="el-GR"/>
              </w:rPr>
              <w:t>ς</w:t>
            </w:r>
            <w:r w:rsidR="00235545" w:rsidRPr="00235545">
              <w:rPr>
                <w:i/>
                <w:lang w:val="el-GR"/>
              </w:rPr>
              <w:t xml:space="preserve"> και στον περιορισμό των εκπομπών αερίων θερμοκηπίου</w:t>
            </w:r>
            <w:r w:rsidR="00235545" w:rsidRPr="003B33EB">
              <w:rPr>
                <w:rFonts w:asciiTheme="minorHAnsi" w:hAnsiTheme="minorHAnsi" w:cstheme="minorHAnsi"/>
                <w:i/>
                <w:szCs w:val="20"/>
                <w:lang w:val="el-GR"/>
              </w:rPr>
              <w:t xml:space="preserve"> </w:t>
            </w:r>
            <w:r w:rsidR="00235545">
              <w:rPr>
                <w:rFonts w:asciiTheme="minorHAnsi" w:hAnsiTheme="minorHAnsi" w:cstheme="minorHAnsi"/>
                <w:i/>
                <w:szCs w:val="20"/>
                <w:lang w:val="el-GR"/>
              </w:rPr>
              <w:t>και αφορούν</w:t>
            </w:r>
            <w:r w:rsidR="00F94D91" w:rsidRPr="003B33EB">
              <w:rPr>
                <w:rFonts w:asciiTheme="minorHAnsi" w:hAnsiTheme="minorHAnsi" w:cstheme="minorHAnsi"/>
                <w:i/>
                <w:szCs w:val="20"/>
                <w:lang w:val="el-GR"/>
              </w:rPr>
              <w:t>:</w:t>
            </w:r>
          </w:p>
          <w:p w14:paraId="0351ADD4" w14:textId="77777777" w:rsidR="00D570C5" w:rsidRPr="00D570C5" w:rsidRDefault="00D570C5" w:rsidP="00D570C5">
            <w:pPr>
              <w:spacing w:line="240" w:lineRule="auto"/>
              <w:ind w:firstLine="284"/>
              <w:jc w:val="left"/>
              <w:rPr>
                <w:rFonts w:asciiTheme="minorHAnsi" w:hAnsiTheme="minorHAnsi" w:cstheme="minorHAnsi"/>
                <w:i/>
                <w:szCs w:val="20"/>
                <w:lang w:val="el-GR"/>
              </w:rPr>
            </w:pPr>
            <w:r>
              <w:rPr>
                <w:rFonts w:asciiTheme="minorHAnsi" w:hAnsiTheme="minorHAnsi" w:cstheme="minorHAnsi"/>
                <w:i/>
                <w:szCs w:val="20"/>
                <w:lang w:val="el-GR"/>
              </w:rPr>
              <w:t>α</w:t>
            </w:r>
            <w:r w:rsidRPr="00235545">
              <w:rPr>
                <w:rFonts w:asciiTheme="minorHAnsi" w:hAnsiTheme="minorHAnsi" w:cstheme="minorHAnsi"/>
                <w:i/>
                <w:szCs w:val="20"/>
                <w:lang w:val="el-GR"/>
              </w:rPr>
              <w:t xml:space="preserve">) </w:t>
            </w:r>
            <w:r w:rsidRPr="00D570C5">
              <w:rPr>
                <w:rFonts w:asciiTheme="minorHAnsi" w:hAnsiTheme="minorHAnsi" w:cstheme="minorHAnsi"/>
                <w:i/>
                <w:szCs w:val="20"/>
                <w:lang w:val="el-GR"/>
              </w:rPr>
              <w:t>η εγκατάσταση συστημάτων περιβαλλοντικής διαχείρισης (π.χ. ISO 14000, EMAS)</w:t>
            </w:r>
          </w:p>
          <w:p w14:paraId="6F864247" w14:textId="77777777" w:rsidR="00D570C5" w:rsidRPr="00D570C5" w:rsidRDefault="00D570C5" w:rsidP="00D570C5">
            <w:pPr>
              <w:spacing w:line="240" w:lineRule="auto"/>
              <w:ind w:firstLine="284"/>
              <w:jc w:val="left"/>
              <w:rPr>
                <w:rFonts w:asciiTheme="minorHAnsi" w:hAnsiTheme="minorHAnsi" w:cstheme="minorHAnsi"/>
                <w:i/>
                <w:szCs w:val="20"/>
                <w:lang w:val="el-GR"/>
              </w:rPr>
            </w:pPr>
            <w:r w:rsidRPr="00235545">
              <w:rPr>
                <w:rFonts w:asciiTheme="minorHAnsi" w:hAnsiTheme="minorHAnsi" w:cstheme="minorHAnsi"/>
                <w:i/>
                <w:szCs w:val="20"/>
                <w:lang w:val="el-GR"/>
              </w:rPr>
              <w:t xml:space="preserve">β) </w:t>
            </w:r>
            <w:r w:rsidRPr="00D570C5">
              <w:rPr>
                <w:rFonts w:asciiTheme="minorHAnsi" w:hAnsiTheme="minorHAnsi" w:cstheme="minorHAnsi"/>
                <w:i/>
                <w:szCs w:val="20"/>
                <w:lang w:val="el-GR"/>
              </w:rPr>
              <w:t>η εγκατάσταση, χρήση, εφαρμογή συστημάτων εξοικονόμησης ύδατος</w:t>
            </w:r>
          </w:p>
          <w:p w14:paraId="0CA99AB4" w14:textId="77777777" w:rsidR="00D570C5" w:rsidRPr="00D570C5" w:rsidRDefault="00D570C5" w:rsidP="00D570C5">
            <w:pPr>
              <w:spacing w:line="240" w:lineRule="auto"/>
              <w:ind w:firstLine="284"/>
              <w:jc w:val="left"/>
              <w:rPr>
                <w:rFonts w:asciiTheme="minorHAnsi" w:hAnsiTheme="minorHAnsi" w:cstheme="minorHAnsi"/>
                <w:i/>
                <w:szCs w:val="20"/>
                <w:lang w:val="el-GR"/>
              </w:rPr>
            </w:pPr>
            <w:r>
              <w:rPr>
                <w:rFonts w:asciiTheme="minorHAnsi" w:hAnsiTheme="minorHAnsi" w:cstheme="minorHAnsi"/>
                <w:i/>
                <w:szCs w:val="20"/>
                <w:lang w:val="el-GR"/>
              </w:rPr>
              <w:t>γ</w:t>
            </w:r>
            <w:r w:rsidRPr="003B33EB">
              <w:rPr>
                <w:rFonts w:asciiTheme="minorHAnsi" w:hAnsiTheme="minorHAnsi" w:cstheme="minorHAnsi"/>
                <w:i/>
                <w:szCs w:val="20"/>
                <w:lang w:val="el-GR"/>
              </w:rPr>
              <w:t xml:space="preserve">) </w:t>
            </w:r>
            <w:r w:rsidRPr="00D570C5">
              <w:rPr>
                <w:rFonts w:asciiTheme="minorHAnsi" w:hAnsiTheme="minorHAnsi" w:cstheme="minorHAnsi"/>
                <w:i/>
                <w:szCs w:val="20"/>
                <w:lang w:val="el-GR"/>
              </w:rPr>
              <w:t>η εγκατάσταση συστημάτων ανάκτησης ενέργειας</w:t>
            </w:r>
          </w:p>
          <w:p w14:paraId="61A0AE00" w14:textId="77777777" w:rsidR="00D570C5" w:rsidRPr="00D570C5" w:rsidRDefault="00D570C5" w:rsidP="00D570C5">
            <w:pPr>
              <w:spacing w:line="240" w:lineRule="auto"/>
              <w:ind w:firstLine="284"/>
              <w:jc w:val="left"/>
              <w:rPr>
                <w:rFonts w:asciiTheme="minorHAnsi" w:hAnsiTheme="minorHAnsi" w:cstheme="minorHAnsi"/>
                <w:i/>
                <w:szCs w:val="20"/>
                <w:lang w:val="el-GR"/>
              </w:rPr>
            </w:pPr>
            <w:r>
              <w:rPr>
                <w:rFonts w:asciiTheme="minorHAnsi" w:hAnsiTheme="minorHAnsi" w:cstheme="minorHAnsi"/>
                <w:i/>
                <w:szCs w:val="20"/>
                <w:lang w:val="el-GR"/>
              </w:rPr>
              <w:t xml:space="preserve">δ) </w:t>
            </w:r>
            <w:r w:rsidRPr="00D570C5">
              <w:rPr>
                <w:rFonts w:asciiTheme="minorHAnsi" w:hAnsiTheme="minorHAnsi" w:cstheme="minorHAnsi"/>
                <w:i/>
                <w:szCs w:val="20"/>
                <w:lang w:val="el-GR"/>
              </w:rPr>
              <w:t xml:space="preserve">η ενεργειακή αναβάθμιση κτιρίων / εγκαταστάσεων και τα συστήματα εξοικονόμησης ενέργειας (θερμομόνωση, φωτισμός LED, ενεργειακά κουφώματα, βιοκλιματικός (παθητικός) σχεδιασμός, συστήματα ενεργειακής διαχείρισης κτιρίων / εγκαταστάσεων, αντικατάσταση </w:t>
            </w:r>
            <w:proofErr w:type="spellStart"/>
            <w:r w:rsidRPr="00D570C5">
              <w:rPr>
                <w:rFonts w:asciiTheme="minorHAnsi" w:hAnsiTheme="minorHAnsi" w:cstheme="minorHAnsi"/>
                <w:i/>
                <w:szCs w:val="20"/>
                <w:lang w:val="el-GR"/>
              </w:rPr>
              <w:t>ενεργοβόρου</w:t>
            </w:r>
            <w:proofErr w:type="spellEnd"/>
            <w:r w:rsidRPr="00D570C5">
              <w:rPr>
                <w:rFonts w:asciiTheme="minorHAnsi" w:hAnsiTheme="minorHAnsi" w:cstheme="minorHAnsi"/>
                <w:i/>
                <w:szCs w:val="20"/>
                <w:lang w:val="el-GR"/>
              </w:rPr>
              <w:t xml:space="preserve"> εξοπλισμού / συσκευών με νέο ανώτερης ενεργειακής κλάσης / υψηλότερης απόδοσης κ.α.)</w:t>
            </w:r>
          </w:p>
          <w:p w14:paraId="6C402232" w14:textId="77777777" w:rsidR="00D570C5" w:rsidRPr="00D570C5" w:rsidRDefault="00D570C5" w:rsidP="00D570C5">
            <w:pPr>
              <w:spacing w:line="240" w:lineRule="auto"/>
              <w:ind w:firstLine="284"/>
              <w:jc w:val="left"/>
              <w:rPr>
                <w:rFonts w:asciiTheme="minorHAnsi" w:hAnsiTheme="minorHAnsi" w:cstheme="minorHAnsi"/>
                <w:i/>
                <w:szCs w:val="20"/>
                <w:lang w:val="el-GR"/>
              </w:rPr>
            </w:pPr>
            <w:r>
              <w:rPr>
                <w:rFonts w:asciiTheme="minorHAnsi" w:hAnsiTheme="minorHAnsi" w:cstheme="minorHAnsi"/>
                <w:i/>
                <w:szCs w:val="20"/>
                <w:lang w:val="el-GR"/>
              </w:rPr>
              <w:t xml:space="preserve">ε) </w:t>
            </w:r>
            <w:r w:rsidRPr="00D570C5">
              <w:rPr>
                <w:rFonts w:asciiTheme="minorHAnsi" w:hAnsiTheme="minorHAnsi" w:cstheme="minorHAnsi"/>
                <w:i/>
                <w:szCs w:val="20"/>
                <w:lang w:val="el-GR"/>
              </w:rPr>
              <w:t>η χρήση ανανεώσιμων πηγών ενέργειας (ΑΠΕ)</w:t>
            </w:r>
            <w:r w:rsidRPr="00D570C5">
              <w:rPr>
                <w:rFonts w:cs="Calibri"/>
                <w:lang w:val="el-GR"/>
              </w:rPr>
              <w:t xml:space="preserve"> </w:t>
            </w:r>
            <w:r>
              <w:rPr>
                <w:rFonts w:cs="Calibri"/>
                <w:lang w:val="el-GR"/>
              </w:rPr>
              <w:t>- σ</w:t>
            </w:r>
            <w:r w:rsidRPr="00D570C5">
              <w:rPr>
                <w:rFonts w:cs="Calibri"/>
                <w:lang w:val="el-GR"/>
              </w:rPr>
              <w:t xml:space="preserve">ε περίπτωση χρήσης του Άρθρου 14 του Καν. (ΕΕ) 651/2014 δεν είναι επιλέξιμες </w:t>
            </w:r>
            <w:r>
              <w:rPr>
                <w:rFonts w:cs="Calibri"/>
                <w:lang w:val="el-GR"/>
              </w:rPr>
              <w:t>οι δαπάνες</w:t>
            </w:r>
          </w:p>
        </w:tc>
      </w:tr>
      <w:tr w:rsidR="00F94D91" w:rsidRPr="00D570C5" w14:paraId="7F9C6B7A" w14:textId="77777777" w:rsidTr="00A07A03">
        <w:tc>
          <w:tcPr>
            <w:tcW w:w="5000" w:type="pct"/>
            <w:gridSpan w:val="4"/>
          </w:tcPr>
          <w:p w14:paraId="2D9F0EF9" w14:textId="77777777" w:rsidR="00F94D91" w:rsidRDefault="00F94D91" w:rsidP="003B33EB">
            <w:pPr>
              <w:spacing w:line="240" w:lineRule="auto"/>
              <w:rPr>
                <w:rFonts w:asciiTheme="minorHAnsi" w:hAnsiTheme="minorHAnsi" w:cstheme="minorHAnsi"/>
                <w:szCs w:val="20"/>
                <w:lang w:val="el-GR"/>
              </w:rPr>
            </w:pPr>
          </w:p>
          <w:p w14:paraId="4A0E246C" w14:textId="77777777" w:rsidR="00235545" w:rsidRDefault="00235545" w:rsidP="003B33EB">
            <w:pPr>
              <w:spacing w:line="240" w:lineRule="auto"/>
              <w:rPr>
                <w:rFonts w:asciiTheme="minorHAnsi" w:hAnsiTheme="minorHAnsi" w:cstheme="minorHAnsi"/>
                <w:szCs w:val="20"/>
                <w:lang w:val="el-GR"/>
              </w:rPr>
            </w:pPr>
          </w:p>
          <w:p w14:paraId="1B982565" w14:textId="77777777" w:rsidR="00235545" w:rsidRDefault="00235545" w:rsidP="003B33EB">
            <w:pPr>
              <w:spacing w:line="240" w:lineRule="auto"/>
              <w:rPr>
                <w:rFonts w:asciiTheme="minorHAnsi" w:hAnsiTheme="minorHAnsi" w:cstheme="minorHAnsi"/>
                <w:szCs w:val="20"/>
                <w:lang w:val="el-GR"/>
              </w:rPr>
            </w:pPr>
          </w:p>
          <w:p w14:paraId="36DF4538" w14:textId="77777777" w:rsidR="00F94D91" w:rsidRDefault="00F94D91" w:rsidP="00A07A03">
            <w:pPr>
              <w:spacing w:line="240" w:lineRule="auto"/>
              <w:rPr>
                <w:rFonts w:asciiTheme="minorHAnsi" w:hAnsiTheme="minorHAnsi" w:cstheme="minorHAnsi"/>
                <w:szCs w:val="20"/>
                <w:lang w:val="el-GR"/>
              </w:rPr>
            </w:pPr>
          </w:p>
          <w:p w14:paraId="2E6F51A8" w14:textId="77777777" w:rsidR="0032693A" w:rsidRPr="00235545" w:rsidRDefault="0032693A" w:rsidP="00A07A03">
            <w:pPr>
              <w:spacing w:line="240" w:lineRule="auto"/>
              <w:rPr>
                <w:rFonts w:asciiTheme="minorHAnsi" w:hAnsiTheme="minorHAnsi" w:cstheme="minorHAnsi"/>
                <w:szCs w:val="20"/>
                <w:lang w:val="el-GR"/>
              </w:rPr>
            </w:pPr>
          </w:p>
        </w:tc>
      </w:tr>
    </w:tbl>
    <w:p w14:paraId="2ED4122B" w14:textId="77777777" w:rsidR="006A220F" w:rsidRDefault="006A220F" w:rsidP="00A8398F">
      <w:pPr>
        <w:suppressAutoHyphens w:val="0"/>
        <w:spacing w:line="240" w:lineRule="auto"/>
        <w:jc w:val="left"/>
        <w:rPr>
          <w:rFonts w:asciiTheme="minorHAnsi" w:hAnsiTheme="minorHAnsi" w:cstheme="minorHAnsi"/>
          <w:b/>
          <w:sz w:val="18"/>
          <w:szCs w:val="18"/>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369"/>
        <w:gridCol w:w="2459"/>
      </w:tblGrid>
      <w:tr w:rsidR="006A220F" w:rsidRPr="00EF1B4F" w14:paraId="0B3C3B37" w14:textId="77777777" w:rsidTr="006A220F">
        <w:tc>
          <w:tcPr>
            <w:tcW w:w="416" w:type="pct"/>
            <w:shd w:val="clear" w:color="auto" w:fill="BFBFBF"/>
          </w:tcPr>
          <w:p w14:paraId="18C9D65D" w14:textId="74AC4A50" w:rsidR="006A220F" w:rsidRPr="00904A95" w:rsidRDefault="006A220F" w:rsidP="0032693A">
            <w:pPr>
              <w:suppressAutoHyphens w:val="0"/>
              <w:spacing w:line="240" w:lineRule="auto"/>
              <w:jc w:val="center"/>
              <w:rPr>
                <w:rFonts w:asciiTheme="minorHAnsi" w:eastAsia="Calibri" w:hAnsiTheme="minorHAnsi" w:cstheme="minorHAnsi"/>
                <w:b/>
                <w:sz w:val="22"/>
                <w:lang w:val="el-GR" w:eastAsia="el-GR"/>
              </w:rPr>
            </w:pPr>
            <w:r w:rsidRPr="00235545">
              <w:rPr>
                <w:rFonts w:asciiTheme="minorHAnsi" w:eastAsia="Calibri" w:hAnsiTheme="minorHAnsi" w:cstheme="minorHAnsi"/>
                <w:b/>
                <w:sz w:val="22"/>
                <w:szCs w:val="22"/>
                <w:lang w:val="el-GR" w:eastAsia="el-GR"/>
              </w:rPr>
              <w:t>1</w:t>
            </w:r>
            <w:r w:rsidRPr="00904A95">
              <w:rPr>
                <w:rFonts w:asciiTheme="minorHAnsi" w:eastAsia="Calibri" w:hAnsiTheme="minorHAnsi" w:cstheme="minorHAnsi"/>
                <w:b/>
                <w:sz w:val="22"/>
                <w:szCs w:val="22"/>
                <w:lang w:val="el-GR" w:eastAsia="el-GR"/>
              </w:rPr>
              <w:t>7</w:t>
            </w:r>
            <w:r w:rsidRPr="00235545">
              <w:rPr>
                <w:rFonts w:asciiTheme="minorHAnsi" w:eastAsia="Calibri" w:hAnsiTheme="minorHAnsi" w:cstheme="minorHAnsi"/>
                <w:b/>
                <w:sz w:val="22"/>
                <w:szCs w:val="22"/>
                <w:lang w:val="el-GR" w:eastAsia="el-GR"/>
              </w:rPr>
              <w:t>.</w:t>
            </w:r>
            <w:r w:rsidR="00594DA7">
              <w:rPr>
                <w:rFonts w:asciiTheme="minorHAnsi" w:eastAsia="Calibri" w:hAnsiTheme="minorHAnsi" w:cstheme="minorHAnsi"/>
                <w:b/>
                <w:sz w:val="22"/>
                <w:szCs w:val="22"/>
                <w:lang w:val="el-GR" w:eastAsia="el-GR"/>
              </w:rPr>
              <w:t>8</w:t>
            </w:r>
          </w:p>
        </w:tc>
        <w:tc>
          <w:tcPr>
            <w:tcW w:w="4584" w:type="pct"/>
            <w:gridSpan w:val="2"/>
            <w:shd w:val="clear" w:color="auto" w:fill="D9D9D9"/>
          </w:tcPr>
          <w:p w14:paraId="12315FFE" w14:textId="77777777" w:rsidR="006A220F" w:rsidRPr="00904A95" w:rsidRDefault="006A220F" w:rsidP="00791C57">
            <w:pPr>
              <w:suppressAutoHyphens w:val="0"/>
              <w:spacing w:line="240" w:lineRule="auto"/>
              <w:jc w:val="left"/>
              <w:rPr>
                <w:rFonts w:asciiTheme="minorHAnsi" w:eastAsia="Calibri" w:hAnsiTheme="minorHAnsi" w:cstheme="minorHAnsi"/>
                <w:sz w:val="22"/>
                <w:lang w:val="el-GR" w:eastAsia="el-GR"/>
              </w:rPr>
            </w:pPr>
            <w:r>
              <w:rPr>
                <w:rFonts w:asciiTheme="minorHAnsi" w:hAnsiTheme="minorHAnsi" w:cstheme="minorHAnsi"/>
                <w:b/>
                <w:bCs/>
                <w:sz w:val="22"/>
                <w:szCs w:val="22"/>
                <w:lang w:val="el-GR" w:eastAsia="el-GR"/>
              </w:rPr>
              <w:t>ΕΤΟΙΜΟΤΗΤΑ</w:t>
            </w:r>
            <w:r w:rsidRPr="00904A95">
              <w:rPr>
                <w:rFonts w:asciiTheme="minorHAnsi" w:hAnsiTheme="minorHAnsi" w:cstheme="minorHAnsi"/>
                <w:b/>
                <w:bCs/>
                <w:sz w:val="22"/>
                <w:szCs w:val="22"/>
                <w:lang w:val="el-GR" w:eastAsia="el-GR"/>
              </w:rPr>
              <w:t xml:space="preserve"> ΕΝΑΡΞΗΣ ΥΛΟΠΟΙΗΣΗΣ </w:t>
            </w:r>
            <w:r>
              <w:rPr>
                <w:rFonts w:asciiTheme="minorHAnsi" w:hAnsiTheme="minorHAnsi" w:cstheme="minorHAnsi"/>
                <w:b/>
                <w:bCs/>
                <w:sz w:val="22"/>
                <w:szCs w:val="22"/>
                <w:lang w:val="el-GR" w:eastAsia="el-GR"/>
              </w:rPr>
              <w:t xml:space="preserve">ΤΗΣ </w:t>
            </w:r>
            <w:r w:rsidRPr="00904A95">
              <w:rPr>
                <w:rFonts w:asciiTheme="minorHAnsi" w:hAnsiTheme="minorHAnsi" w:cstheme="minorHAnsi"/>
                <w:b/>
                <w:bCs/>
                <w:sz w:val="22"/>
                <w:szCs w:val="22"/>
                <w:lang w:val="el-GR" w:eastAsia="el-GR"/>
              </w:rPr>
              <w:t>ΠΡ</w:t>
            </w:r>
            <w:r>
              <w:rPr>
                <w:rFonts w:asciiTheme="minorHAnsi" w:hAnsiTheme="minorHAnsi" w:cstheme="minorHAnsi"/>
                <w:b/>
                <w:bCs/>
                <w:sz w:val="22"/>
                <w:szCs w:val="22"/>
                <w:lang w:val="el-GR" w:eastAsia="el-GR"/>
              </w:rPr>
              <w:t>ΟΤΑΣΗΣ</w:t>
            </w:r>
          </w:p>
        </w:tc>
      </w:tr>
      <w:tr w:rsidR="006A220F" w:rsidRPr="00235545" w14:paraId="79F85E1F" w14:textId="77777777" w:rsidTr="006A220F">
        <w:tblPrEx>
          <w:tblLook w:val="00A0" w:firstRow="1" w:lastRow="0" w:firstColumn="1" w:lastColumn="0" w:noHBand="0" w:noVBand="0"/>
        </w:tblPrEx>
        <w:trPr>
          <w:trHeight w:val="387"/>
        </w:trPr>
        <w:tc>
          <w:tcPr>
            <w:tcW w:w="3723" w:type="pct"/>
            <w:gridSpan w:val="2"/>
            <w:shd w:val="clear" w:color="auto" w:fill="D9D9D9"/>
            <w:vAlign w:val="center"/>
          </w:tcPr>
          <w:p w14:paraId="20B85957" w14:textId="77777777" w:rsidR="006A220F" w:rsidRPr="00235545" w:rsidRDefault="006A220F" w:rsidP="006A220F">
            <w:pPr>
              <w:spacing w:line="240" w:lineRule="auto"/>
              <w:jc w:val="center"/>
              <w:rPr>
                <w:rFonts w:asciiTheme="minorHAnsi" w:hAnsiTheme="minorHAnsi" w:cstheme="minorHAnsi"/>
                <w:b/>
                <w:bCs/>
                <w:szCs w:val="20"/>
                <w:lang w:val="el-GR"/>
              </w:rPr>
            </w:pPr>
            <w:r w:rsidRPr="00235545">
              <w:rPr>
                <w:rFonts w:asciiTheme="minorHAnsi" w:hAnsiTheme="minorHAnsi" w:cstheme="minorHAnsi"/>
                <w:b/>
                <w:bCs/>
                <w:szCs w:val="20"/>
                <w:lang w:val="el-GR"/>
              </w:rPr>
              <w:t>ΣΤΑΔΙΟ ΕΞΕΛΙΞΗΣ</w:t>
            </w:r>
          </w:p>
        </w:tc>
        <w:tc>
          <w:tcPr>
            <w:tcW w:w="1277" w:type="pct"/>
            <w:shd w:val="clear" w:color="auto" w:fill="D9D9D9"/>
            <w:vAlign w:val="center"/>
          </w:tcPr>
          <w:p w14:paraId="5B482676" w14:textId="77777777" w:rsidR="006A220F" w:rsidRPr="00235545" w:rsidRDefault="006A220F" w:rsidP="006A220F">
            <w:pPr>
              <w:spacing w:line="240" w:lineRule="auto"/>
              <w:jc w:val="center"/>
              <w:rPr>
                <w:rFonts w:asciiTheme="minorHAnsi" w:hAnsiTheme="minorHAnsi" w:cstheme="minorHAnsi"/>
                <w:b/>
                <w:bCs/>
                <w:szCs w:val="20"/>
                <w:lang w:val="el-GR"/>
              </w:rPr>
            </w:pPr>
            <w:r w:rsidRPr="00235545">
              <w:rPr>
                <w:rFonts w:asciiTheme="minorHAnsi" w:hAnsiTheme="minorHAnsi" w:cstheme="minorHAnsi"/>
                <w:b/>
                <w:bCs/>
                <w:szCs w:val="20"/>
                <w:lang w:val="el-GR"/>
              </w:rPr>
              <w:t>Η</w:t>
            </w:r>
            <w:r>
              <w:rPr>
                <w:rFonts w:asciiTheme="minorHAnsi" w:hAnsiTheme="minorHAnsi" w:cstheme="minorHAnsi"/>
                <w:b/>
                <w:bCs/>
                <w:szCs w:val="20"/>
                <w:lang w:val="el-GR"/>
              </w:rPr>
              <w:t>μερομηνία</w:t>
            </w:r>
            <w:r w:rsidRPr="00235545">
              <w:rPr>
                <w:rFonts w:asciiTheme="minorHAnsi" w:hAnsiTheme="minorHAnsi" w:cstheme="minorHAnsi"/>
                <w:b/>
                <w:bCs/>
                <w:szCs w:val="20"/>
                <w:lang w:val="el-GR"/>
              </w:rPr>
              <w:t xml:space="preserve"> / Αρ</w:t>
            </w:r>
            <w:r>
              <w:rPr>
                <w:rFonts w:asciiTheme="minorHAnsi" w:hAnsiTheme="minorHAnsi" w:cstheme="minorHAnsi"/>
                <w:b/>
                <w:bCs/>
                <w:szCs w:val="20"/>
                <w:lang w:val="el-GR"/>
              </w:rPr>
              <w:t>ιθ</w:t>
            </w:r>
            <w:r w:rsidRPr="00235545">
              <w:rPr>
                <w:rFonts w:asciiTheme="minorHAnsi" w:hAnsiTheme="minorHAnsi" w:cstheme="minorHAnsi"/>
                <w:b/>
                <w:bCs/>
                <w:szCs w:val="20"/>
                <w:lang w:val="el-GR"/>
              </w:rPr>
              <w:t>. πρωτ.</w:t>
            </w:r>
          </w:p>
        </w:tc>
      </w:tr>
      <w:tr w:rsidR="006A220F" w:rsidRPr="00EF1B4F" w14:paraId="75793914" w14:textId="77777777" w:rsidTr="006A220F">
        <w:tblPrEx>
          <w:tblLook w:val="00A0" w:firstRow="1" w:lastRow="0" w:firstColumn="1" w:lastColumn="0" w:noHBand="0" w:noVBand="0"/>
        </w:tblPrEx>
        <w:tc>
          <w:tcPr>
            <w:tcW w:w="3723" w:type="pct"/>
            <w:gridSpan w:val="2"/>
          </w:tcPr>
          <w:p w14:paraId="483FC29F" w14:textId="77777777" w:rsidR="006A220F" w:rsidRPr="003465FA" w:rsidRDefault="006A220F" w:rsidP="006A220F">
            <w:pPr>
              <w:spacing w:line="240" w:lineRule="auto"/>
              <w:rPr>
                <w:rFonts w:asciiTheme="minorHAnsi" w:hAnsiTheme="minorHAnsi" w:cstheme="minorHAnsi"/>
                <w:b/>
                <w:szCs w:val="20"/>
                <w:lang w:val="el-GR"/>
              </w:rPr>
            </w:pPr>
            <w:r w:rsidRPr="003465FA">
              <w:rPr>
                <w:rFonts w:asciiTheme="minorHAnsi" w:hAnsiTheme="minorHAnsi" w:cstheme="minorHAnsi"/>
                <w:b/>
                <w:szCs w:val="20"/>
                <w:lang w:val="el-GR"/>
              </w:rPr>
              <w:t>Υποβολή αιτήσεων στις αρμόδιες αρχές για απαραίτητες γνωμοδοτήσεις</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w:t>
            </w:r>
            <w:r>
              <w:rPr>
                <w:rFonts w:asciiTheme="minorHAnsi" w:hAnsiTheme="minorHAnsi" w:cstheme="minorHAnsi"/>
                <w:b/>
                <w:szCs w:val="20"/>
                <w:lang w:val="el-GR"/>
              </w:rPr>
              <w:t xml:space="preserve"> εγκρίσεις / άδειες</w:t>
            </w:r>
          </w:p>
        </w:tc>
        <w:tc>
          <w:tcPr>
            <w:tcW w:w="1277" w:type="pct"/>
          </w:tcPr>
          <w:p w14:paraId="511A353D" w14:textId="77777777" w:rsidR="006A220F" w:rsidRPr="003465FA" w:rsidRDefault="006A220F" w:rsidP="006A220F">
            <w:pPr>
              <w:spacing w:line="240" w:lineRule="auto"/>
              <w:rPr>
                <w:rFonts w:asciiTheme="minorHAnsi" w:hAnsiTheme="minorHAnsi" w:cstheme="minorHAnsi"/>
                <w:szCs w:val="20"/>
                <w:lang w:val="el-GR"/>
              </w:rPr>
            </w:pPr>
          </w:p>
        </w:tc>
      </w:tr>
      <w:tr w:rsidR="006A220F" w:rsidRPr="003465FA" w14:paraId="43399674" w14:textId="77777777" w:rsidTr="006A220F">
        <w:tblPrEx>
          <w:tblLook w:val="00A0" w:firstRow="1" w:lastRow="0" w:firstColumn="1" w:lastColumn="0" w:noHBand="0" w:noVBand="0"/>
        </w:tblPrEx>
        <w:tc>
          <w:tcPr>
            <w:tcW w:w="3723" w:type="pct"/>
            <w:gridSpan w:val="2"/>
          </w:tcPr>
          <w:p w14:paraId="468F9EE3"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Αίτηση Δ/</w:t>
            </w:r>
            <w:proofErr w:type="spellStart"/>
            <w:r>
              <w:rPr>
                <w:rFonts w:asciiTheme="minorHAnsi" w:hAnsiTheme="minorHAnsi" w:cstheme="minorHAnsi"/>
                <w:sz w:val="20"/>
                <w:szCs w:val="20"/>
              </w:rPr>
              <w:t>νση</w:t>
            </w:r>
            <w:proofErr w:type="spellEnd"/>
            <w:r>
              <w:rPr>
                <w:rFonts w:asciiTheme="minorHAnsi" w:hAnsiTheme="minorHAnsi" w:cstheme="minorHAnsi"/>
                <w:sz w:val="20"/>
                <w:szCs w:val="20"/>
              </w:rPr>
              <w:t xml:space="preserve"> Ανάπτυξης</w:t>
            </w:r>
            <w:r w:rsidRPr="003465FA">
              <w:rPr>
                <w:rFonts w:asciiTheme="minorHAnsi" w:hAnsiTheme="minorHAnsi" w:cstheme="minorHAnsi"/>
                <w:sz w:val="20"/>
                <w:szCs w:val="20"/>
              </w:rPr>
              <w:t xml:space="preserve"> </w:t>
            </w:r>
          </w:p>
        </w:tc>
        <w:tc>
          <w:tcPr>
            <w:tcW w:w="1277" w:type="pct"/>
          </w:tcPr>
          <w:p w14:paraId="0ECF5697" w14:textId="77777777" w:rsidR="006A220F" w:rsidRPr="003465FA" w:rsidRDefault="006A220F" w:rsidP="006A220F">
            <w:pPr>
              <w:spacing w:line="240" w:lineRule="auto"/>
              <w:rPr>
                <w:rFonts w:asciiTheme="minorHAnsi" w:hAnsiTheme="minorHAnsi" w:cstheme="minorHAnsi"/>
                <w:szCs w:val="20"/>
                <w:lang w:val="el-GR"/>
              </w:rPr>
            </w:pPr>
          </w:p>
        </w:tc>
      </w:tr>
      <w:tr w:rsidR="006A220F" w:rsidRPr="003465FA" w14:paraId="6E13BA69" w14:textId="77777777" w:rsidTr="006A220F">
        <w:tblPrEx>
          <w:tblLook w:val="00A0" w:firstRow="1" w:lastRow="0" w:firstColumn="1" w:lastColumn="0" w:noHBand="0" w:noVBand="0"/>
        </w:tblPrEx>
        <w:tc>
          <w:tcPr>
            <w:tcW w:w="3723" w:type="pct"/>
            <w:gridSpan w:val="2"/>
          </w:tcPr>
          <w:p w14:paraId="134DB171" w14:textId="77777777" w:rsidR="006A220F" w:rsidRDefault="006A220F" w:rsidP="006A220F">
            <w:pPr>
              <w:pStyle w:val="a7"/>
              <w:numPr>
                <w:ilvl w:val="0"/>
                <w:numId w:val="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Αίτηση </w:t>
            </w:r>
            <w:r w:rsidRPr="003465FA">
              <w:rPr>
                <w:rFonts w:asciiTheme="minorHAnsi" w:hAnsiTheme="minorHAnsi" w:cstheme="minorHAnsi"/>
                <w:sz w:val="20"/>
                <w:szCs w:val="20"/>
              </w:rPr>
              <w:t>Δ/</w:t>
            </w:r>
            <w:proofErr w:type="spellStart"/>
            <w:r w:rsidRPr="003465FA">
              <w:rPr>
                <w:rFonts w:asciiTheme="minorHAnsi" w:hAnsiTheme="minorHAnsi" w:cstheme="minorHAnsi"/>
                <w:sz w:val="20"/>
                <w:szCs w:val="20"/>
              </w:rPr>
              <w:t>νση</w:t>
            </w:r>
            <w:proofErr w:type="spellEnd"/>
            <w:r w:rsidRPr="003465FA">
              <w:rPr>
                <w:rFonts w:asciiTheme="minorHAnsi" w:hAnsiTheme="minorHAnsi" w:cstheme="minorHAnsi"/>
                <w:sz w:val="20"/>
                <w:szCs w:val="20"/>
              </w:rPr>
              <w:t xml:space="preserve"> Πολεοδομίας</w:t>
            </w:r>
          </w:p>
        </w:tc>
        <w:tc>
          <w:tcPr>
            <w:tcW w:w="1277" w:type="pct"/>
          </w:tcPr>
          <w:p w14:paraId="269CF29A" w14:textId="77777777" w:rsidR="006A220F" w:rsidRPr="003465FA" w:rsidRDefault="006A220F" w:rsidP="006A220F">
            <w:pPr>
              <w:spacing w:line="240" w:lineRule="auto"/>
              <w:rPr>
                <w:rFonts w:asciiTheme="minorHAnsi" w:hAnsiTheme="minorHAnsi" w:cstheme="minorHAnsi"/>
                <w:szCs w:val="20"/>
                <w:lang w:val="el-GR"/>
              </w:rPr>
            </w:pPr>
          </w:p>
        </w:tc>
      </w:tr>
      <w:tr w:rsidR="006A220F" w:rsidRPr="003465FA" w14:paraId="36FB6AC9" w14:textId="77777777" w:rsidTr="006A220F">
        <w:tblPrEx>
          <w:tblLook w:val="00A0" w:firstRow="1" w:lastRow="0" w:firstColumn="1" w:lastColumn="0" w:noHBand="0" w:noVBand="0"/>
        </w:tblPrEx>
        <w:tc>
          <w:tcPr>
            <w:tcW w:w="3723" w:type="pct"/>
            <w:gridSpan w:val="2"/>
          </w:tcPr>
          <w:p w14:paraId="05E33E64"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Άλλο</w:t>
            </w:r>
            <w:r w:rsidRPr="003465FA">
              <w:rPr>
                <w:rFonts w:asciiTheme="minorHAnsi" w:hAnsiTheme="minorHAnsi" w:cstheme="minorHAnsi"/>
                <w:sz w:val="20"/>
                <w:szCs w:val="20"/>
              </w:rPr>
              <w:t xml:space="preserve"> (ειδικότερα: ………………)</w:t>
            </w:r>
          </w:p>
        </w:tc>
        <w:tc>
          <w:tcPr>
            <w:tcW w:w="1277" w:type="pct"/>
          </w:tcPr>
          <w:p w14:paraId="79DD39B2" w14:textId="77777777" w:rsidR="006A220F" w:rsidRPr="003465FA" w:rsidRDefault="006A220F" w:rsidP="006A220F">
            <w:pPr>
              <w:spacing w:line="240" w:lineRule="auto"/>
              <w:rPr>
                <w:rFonts w:asciiTheme="minorHAnsi" w:hAnsiTheme="minorHAnsi" w:cstheme="minorHAnsi"/>
                <w:szCs w:val="20"/>
              </w:rPr>
            </w:pPr>
          </w:p>
        </w:tc>
      </w:tr>
      <w:tr w:rsidR="006A220F" w:rsidRPr="00EF1B4F" w14:paraId="448BB0D9" w14:textId="77777777" w:rsidTr="006A220F">
        <w:tblPrEx>
          <w:tblLook w:val="00A0" w:firstRow="1" w:lastRow="0" w:firstColumn="1" w:lastColumn="0" w:noHBand="0" w:noVBand="0"/>
        </w:tblPrEx>
        <w:tc>
          <w:tcPr>
            <w:tcW w:w="3723" w:type="pct"/>
            <w:gridSpan w:val="2"/>
          </w:tcPr>
          <w:p w14:paraId="663C6414" w14:textId="77777777" w:rsidR="006A220F" w:rsidRPr="003465FA" w:rsidRDefault="006A220F" w:rsidP="006A220F">
            <w:pPr>
              <w:spacing w:line="240" w:lineRule="auto"/>
              <w:rPr>
                <w:rFonts w:asciiTheme="minorHAnsi" w:hAnsiTheme="minorHAnsi" w:cstheme="minorHAnsi"/>
                <w:b/>
                <w:szCs w:val="20"/>
                <w:lang w:val="el-GR"/>
              </w:rPr>
            </w:pPr>
            <w:r w:rsidRPr="003465FA">
              <w:rPr>
                <w:rFonts w:asciiTheme="minorHAnsi" w:hAnsiTheme="minorHAnsi" w:cstheme="minorHAnsi"/>
                <w:b/>
                <w:szCs w:val="20"/>
                <w:lang w:val="el-GR"/>
              </w:rPr>
              <w:t>Εξασφάλιση μέρους των απαιτούμενων γνωμοδοτήσεων</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εγκρίσεων</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 αδειών</w:t>
            </w:r>
          </w:p>
        </w:tc>
        <w:tc>
          <w:tcPr>
            <w:tcW w:w="1277" w:type="pct"/>
          </w:tcPr>
          <w:p w14:paraId="35D842E9" w14:textId="77777777" w:rsidR="006A220F" w:rsidRPr="003465FA" w:rsidRDefault="006A220F" w:rsidP="006A220F">
            <w:pPr>
              <w:spacing w:line="240" w:lineRule="auto"/>
              <w:rPr>
                <w:rFonts w:asciiTheme="minorHAnsi" w:hAnsiTheme="minorHAnsi" w:cstheme="minorHAnsi"/>
                <w:szCs w:val="20"/>
                <w:lang w:val="el-GR"/>
              </w:rPr>
            </w:pPr>
          </w:p>
        </w:tc>
      </w:tr>
      <w:tr w:rsidR="006A220F" w:rsidRPr="00EF1B4F" w14:paraId="51ABCF1E" w14:textId="77777777" w:rsidTr="006A220F">
        <w:tblPrEx>
          <w:tblLook w:val="00A0" w:firstRow="1" w:lastRow="0" w:firstColumn="1" w:lastColumn="0" w:noHBand="0" w:noVBand="0"/>
        </w:tblPrEx>
        <w:tc>
          <w:tcPr>
            <w:tcW w:w="3723" w:type="pct"/>
            <w:gridSpan w:val="2"/>
          </w:tcPr>
          <w:p w14:paraId="3E0C4442"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sidRPr="003465FA">
              <w:rPr>
                <w:rFonts w:asciiTheme="minorHAnsi" w:hAnsiTheme="minorHAnsi" w:cstheme="minorHAnsi"/>
                <w:sz w:val="20"/>
                <w:szCs w:val="20"/>
              </w:rPr>
              <w:t>Προέγκριση συναρμόδιων υπηρεσιών (Δ/</w:t>
            </w:r>
            <w:proofErr w:type="spellStart"/>
            <w:r w:rsidRPr="003465FA">
              <w:rPr>
                <w:rFonts w:asciiTheme="minorHAnsi" w:hAnsiTheme="minorHAnsi" w:cstheme="minorHAnsi"/>
                <w:sz w:val="20"/>
                <w:szCs w:val="20"/>
              </w:rPr>
              <w:t>νση</w:t>
            </w:r>
            <w:proofErr w:type="spellEnd"/>
            <w:r w:rsidRPr="003465FA">
              <w:rPr>
                <w:rFonts w:asciiTheme="minorHAnsi" w:hAnsiTheme="minorHAnsi" w:cstheme="minorHAnsi"/>
                <w:sz w:val="20"/>
                <w:szCs w:val="20"/>
              </w:rPr>
              <w:t xml:space="preserve"> Ανάπτυξης κλπ..)</w:t>
            </w:r>
          </w:p>
        </w:tc>
        <w:tc>
          <w:tcPr>
            <w:tcW w:w="1277" w:type="pct"/>
          </w:tcPr>
          <w:p w14:paraId="77A36021" w14:textId="77777777" w:rsidR="006A220F" w:rsidRPr="003465FA" w:rsidRDefault="006A220F" w:rsidP="006A220F">
            <w:pPr>
              <w:spacing w:line="240" w:lineRule="auto"/>
              <w:rPr>
                <w:rFonts w:asciiTheme="minorHAnsi" w:hAnsiTheme="minorHAnsi" w:cstheme="minorHAnsi"/>
                <w:szCs w:val="20"/>
                <w:lang w:val="el-GR"/>
              </w:rPr>
            </w:pPr>
          </w:p>
        </w:tc>
      </w:tr>
      <w:tr w:rsidR="006A220F" w:rsidRPr="00EF1B4F" w14:paraId="0A759A07" w14:textId="77777777" w:rsidTr="006A220F">
        <w:tblPrEx>
          <w:tblLook w:val="00A0" w:firstRow="1" w:lastRow="0" w:firstColumn="1" w:lastColumn="0" w:noHBand="0" w:noVBand="0"/>
        </w:tblPrEx>
        <w:tc>
          <w:tcPr>
            <w:tcW w:w="3723" w:type="pct"/>
            <w:gridSpan w:val="2"/>
          </w:tcPr>
          <w:p w14:paraId="473598ED"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Προέγκριση Οικ. Άδειας (Άρθρο 35</w:t>
            </w:r>
            <w:r w:rsidRPr="003465FA">
              <w:rPr>
                <w:rFonts w:asciiTheme="minorHAnsi" w:hAnsiTheme="minorHAnsi" w:cstheme="minorHAnsi"/>
                <w:sz w:val="20"/>
                <w:szCs w:val="20"/>
              </w:rPr>
              <w:t xml:space="preserve"> Ν</w:t>
            </w:r>
            <w:r>
              <w:rPr>
                <w:rFonts w:asciiTheme="minorHAnsi" w:hAnsiTheme="minorHAnsi" w:cstheme="minorHAnsi"/>
                <w:sz w:val="20"/>
                <w:szCs w:val="20"/>
              </w:rPr>
              <w:t>.</w:t>
            </w:r>
            <w:r w:rsidRPr="003465FA">
              <w:rPr>
                <w:rFonts w:asciiTheme="minorHAnsi" w:hAnsiTheme="minorHAnsi" w:cstheme="minorHAnsi"/>
                <w:sz w:val="20"/>
                <w:szCs w:val="20"/>
              </w:rPr>
              <w:t xml:space="preserve"> 4495/17)</w:t>
            </w:r>
          </w:p>
        </w:tc>
        <w:tc>
          <w:tcPr>
            <w:tcW w:w="1277" w:type="pct"/>
          </w:tcPr>
          <w:p w14:paraId="6E388C91" w14:textId="77777777" w:rsidR="006A220F" w:rsidRPr="003465FA" w:rsidRDefault="006A220F" w:rsidP="006A220F">
            <w:pPr>
              <w:spacing w:line="240" w:lineRule="auto"/>
              <w:rPr>
                <w:rFonts w:asciiTheme="minorHAnsi" w:hAnsiTheme="minorHAnsi" w:cstheme="minorHAnsi"/>
                <w:szCs w:val="20"/>
                <w:lang w:val="el-GR"/>
              </w:rPr>
            </w:pPr>
          </w:p>
        </w:tc>
      </w:tr>
      <w:tr w:rsidR="006A220F" w:rsidRPr="00EF1B4F" w14:paraId="48978867" w14:textId="77777777" w:rsidTr="006A220F">
        <w:tblPrEx>
          <w:tblLook w:val="00A0" w:firstRow="1" w:lastRow="0" w:firstColumn="1" w:lastColumn="0" w:noHBand="0" w:noVBand="0"/>
        </w:tblPrEx>
        <w:tc>
          <w:tcPr>
            <w:tcW w:w="3723" w:type="pct"/>
            <w:gridSpan w:val="2"/>
          </w:tcPr>
          <w:p w14:paraId="5CA2C20D"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sidRPr="003465FA">
              <w:rPr>
                <w:rFonts w:asciiTheme="minorHAnsi" w:hAnsiTheme="minorHAnsi" w:cstheme="minorHAnsi"/>
                <w:sz w:val="20"/>
                <w:szCs w:val="20"/>
              </w:rPr>
              <w:t xml:space="preserve">Έγκριση Άδειας Δόμησης (για όσο ισχύει) </w:t>
            </w:r>
          </w:p>
        </w:tc>
        <w:tc>
          <w:tcPr>
            <w:tcW w:w="1277" w:type="pct"/>
          </w:tcPr>
          <w:p w14:paraId="6AFB5FCF" w14:textId="77777777" w:rsidR="006A220F" w:rsidRPr="003465FA" w:rsidRDefault="006A220F" w:rsidP="006A220F">
            <w:pPr>
              <w:spacing w:line="240" w:lineRule="auto"/>
              <w:rPr>
                <w:rFonts w:asciiTheme="minorHAnsi" w:hAnsiTheme="minorHAnsi" w:cstheme="minorHAnsi"/>
                <w:szCs w:val="20"/>
                <w:lang w:val="el-GR"/>
              </w:rPr>
            </w:pPr>
          </w:p>
        </w:tc>
      </w:tr>
      <w:tr w:rsidR="006A220F" w:rsidRPr="003465FA" w14:paraId="52DEC7A7" w14:textId="77777777" w:rsidTr="006A220F">
        <w:tblPrEx>
          <w:tblLook w:val="00A0" w:firstRow="1" w:lastRow="0" w:firstColumn="1" w:lastColumn="0" w:noHBand="0" w:noVBand="0"/>
        </w:tblPrEx>
        <w:tc>
          <w:tcPr>
            <w:tcW w:w="3723" w:type="pct"/>
            <w:gridSpan w:val="2"/>
          </w:tcPr>
          <w:p w14:paraId="7858A929" w14:textId="77777777" w:rsidR="006A220F" w:rsidRPr="003465FA" w:rsidRDefault="006A220F" w:rsidP="006A220F">
            <w:pPr>
              <w:pStyle w:val="a7"/>
              <w:numPr>
                <w:ilvl w:val="0"/>
                <w:numId w:val="1"/>
              </w:numPr>
              <w:spacing w:after="0" w:line="240" w:lineRule="auto"/>
              <w:jc w:val="both"/>
              <w:rPr>
                <w:rFonts w:asciiTheme="minorHAnsi" w:hAnsiTheme="minorHAnsi" w:cstheme="minorHAnsi"/>
                <w:sz w:val="20"/>
                <w:szCs w:val="20"/>
              </w:rPr>
            </w:pPr>
            <w:r w:rsidRPr="003465FA">
              <w:rPr>
                <w:rFonts w:asciiTheme="minorHAnsi" w:hAnsiTheme="minorHAnsi" w:cstheme="minorHAnsi"/>
                <w:sz w:val="20"/>
                <w:szCs w:val="20"/>
              </w:rPr>
              <w:t>Γνωστοποίηση εκτέλεσης πρόσθετων εργασιών</w:t>
            </w:r>
          </w:p>
        </w:tc>
        <w:tc>
          <w:tcPr>
            <w:tcW w:w="1277" w:type="pct"/>
          </w:tcPr>
          <w:p w14:paraId="7C5E909D" w14:textId="77777777" w:rsidR="006A220F" w:rsidRPr="003465FA" w:rsidRDefault="006A220F" w:rsidP="006A220F">
            <w:pPr>
              <w:spacing w:line="240" w:lineRule="auto"/>
              <w:rPr>
                <w:rFonts w:asciiTheme="minorHAnsi" w:hAnsiTheme="minorHAnsi" w:cstheme="minorHAnsi"/>
                <w:szCs w:val="20"/>
              </w:rPr>
            </w:pPr>
          </w:p>
        </w:tc>
      </w:tr>
      <w:tr w:rsidR="006A220F" w:rsidRPr="003465FA" w14:paraId="103B5783" w14:textId="77777777" w:rsidTr="006A220F">
        <w:tblPrEx>
          <w:tblLook w:val="00A0" w:firstRow="1" w:lastRow="0" w:firstColumn="1" w:lastColumn="0" w:noHBand="0" w:noVBand="0"/>
        </w:tblPrEx>
        <w:tc>
          <w:tcPr>
            <w:tcW w:w="3723" w:type="pct"/>
            <w:gridSpan w:val="2"/>
          </w:tcPr>
          <w:p w14:paraId="479E2BCE" w14:textId="77777777" w:rsidR="006A220F" w:rsidRPr="004E661E" w:rsidRDefault="006A220F" w:rsidP="006A220F">
            <w:pPr>
              <w:pStyle w:val="a7"/>
              <w:numPr>
                <w:ilvl w:val="0"/>
                <w:numId w:val="3"/>
              </w:numPr>
              <w:spacing w:after="0" w:line="240" w:lineRule="auto"/>
              <w:ind w:left="720"/>
              <w:rPr>
                <w:rFonts w:asciiTheme="minorHAnsi" w:hAnsiTheme="minorHAnsi" w:cstheme="minorHAnsi"/>
                <w:sz w:val="20"/>
                <w:szCs w:val="20"/>
              </w:rPr>
            </w:pPr>
            <w:r w:rsidRPr="004E661E">
              <w:rPr>
                <w:rFonts w:asciiTheme="minorHAnsi" w:hAnsiTheme="minorHAnsi" w:cstheme="minorHAnsi"/>
                <w:sz w:val="20"/>
                <w:szCs w:val="20"/>
              </w:rPr>
              <w:t>Άλλο (ειδικότερα: ………………)</w:t>
            </w:r>
          </w:p>
        </w:tc>
        <w:tc>
          <w:tcPr>
            <w:tcW w:w="1277" w:type="pct"/>
          </w:tcPr>
          <w:p w14:paraId="1A036B62" w14:textId="77777777" w:rsidR="006A220F" w:rsidRPr="003465FA" w:rsidRDefault="006A220F" w:rsidP="006A220F">
            <w:pPr>
              <w:spacing w:line="240" w:lineRule="auto"/>
              <w:rPr>
                <w:rFonts w:asciiTheme="minorHAnsi" w:hAnsiTheme="minorHAnsi" w:cstheme="minorHAnsi"/>
                <w:szCs w:val="20"/>
              </w:rPr>
            </w:pPr>
          </w:p>
        </w:tc>
      </w:tr>
      <w:tr w:rsidR="006A220F" w:rsidRPr="00EF1B4F" w14:paraId="08B2BFFC" w14:textId="77777777" w:rsidTr="006A220F">
        <w:tblPrEx>
          <w:tblLook w:val="00A0" w:firstRow="1" w:lastRow="0" w:firstColumn="1" w:lastColumn="0" w:noHBand="0" w:noVBand="0"/>
        </w:tblPrEx>
        <w:tc>
          <w:tcPr>
            <w:tcW w:w="3723" w:type="pct"/>
            <w:gridSpan w:val="2"/>
          </w:tcPr>
          <w:p w14:paraId="4F98E5F3" w14:textId="77777777" w:rsidR="006A220F" w:rsidRPr="003465FA" w:rsidRDefault="006A220F" w:rsidP="006A220F">
            <w:pPr>
              <w:spacing w:line="240" w:lineRule="auto"/>
              <w:rPr>
                <w:rFonts w:asciiTheme="minorHAnsi" w:hAnsiTheme="minorHAnsi" w:cstheme="minorHAnsi"/>
                <w:b/>
                <w:szCs w:val="20"/>
                <w:lang w:val="el-GR"/>
              </w:rPr>
            </w:pPr>
            <w:r w:rsidRPr="003465FA">
              <w:rPr>
                <w:rFonts w:asciiTheme="minorHAnsi" w:hAnsiTheme="minorHAnsi" w:cstheme="minorHAnsi"/>
                <w:b/>
                <w:szCs w:val="20"/>
                <w:lang w:val="el-GR"/>
              </w:rPr>
              <w:t>Εξασφάλιση του συνόλου των απαιτούμενων γνωμοδοτήσεων</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w:t>
            </w:r>
            <w:r>
              <w:rPr>
                <w:rFonts w:asciiTheme="minorHAnsi" w:hAnsiTheme="minorHAnsi" w:cstheme="minorHAnsi"/>
                <w:b/>
                <w:szCs w:val="20"/>
                <w:lang w:val="el-GR"/>
              </w:rPr>
              <w:t xml:space="preserve"> </w:t>
            </w:r>
            <w:r w:rsidRPr="003465FA">
              <w:rPr>
                <w:rFonts w:asciiTheme="minorHAnsi" w:hAnsiTheme="minorHAnsi" w:cstheme="minorHAnsi"/>
                <w:b/>
                <w:szCs w:val="20"/>
                <w:lang w:val="el-GR"/>
              </w:rPr>
              <w:t>εγκρίσεων / αδειών</w:t>
            </w:r>
          </w:p>
        </w:tc>
        <w:tc>
          <w:tcPr>
            <w:tcW w:w="1277" w:type="pct"/>
          </w:tcPr>
          <w:p w14:paraId="37BA7F4F" w14:textId="77777777" w:rsidR="006A220F" w:rsidRPr="003465FA" w:rsidRDefault="006A220F" w:rsidP="006A220F">
            <w:pPr>
              <w:spacing w:line="240" w:lineRule="auto"/>
              <w:rPr>
                <w:rFonts w:asciiTheme="minorHAnsi" w:hAnsiTheme="minorHAnsi" w:cstheme="minorHAnsi"/>
                <w:szCs w:val="20"/>
                <w:lang w:val="el-GR"/>
              </w:rPr>
            </w:pPr>
          </w:p>
        </w:tc>
      </w:tr>
      <w:tr w:rsidR="006A220F" w:rsidRPr="00EF1B4F" w14:paraId="2CDF6860" w14:textId="77777777" w:rsidTr="006A220F">
        <w:tblPrEx>
          <w:tblLook w:val="00A0" w:firstRow="1" w:lastRow="0" w:firstColumn="1" w:lastColumn="0" w:noHBand="0" w:noVBand="0"/>
        </w:tblPrEx>
        <w:tc>
          <w:tcPr>
            <w:tcW w:w="3723" w:type="pct"/>
            <w:gridSpan w:val="2"/>
          </w:tcPr>
          <w:p w14:paraId="4C7BE88F" w14:textId="77777777" w:rsidR="006A220F" w:rsidRPr="003465FA" w:rsidRDefault="006A220F" w:rsidP="006A220F">
            <w:pPr>
              <w:pStyle w:val="a7"/>
              <w:spacing w:after="0" w:line="240" w:lineRule="auto"/>
              <w:ind w:hanging="436"/>
              <w:rPr>
                <w:rFonts w:asciiTheme="minorHAnsi" w:hAnsiTheme="minorHAnsi" w:cstheme="minorHAnsi"/>
                <w:sz w:val="20"/>
                <w:szCs w:val="20"/>
              </w:rPr>
            </w:pPr>
            <w:r w:rsidRPr="003465FA">
              <w:rPr>
                <w:rFonts w:asciiTheme="minorHAnsi" w:hAnsiTheme="minorHAnsi" w:cstheme="minorHAnsi"/>
                <w:sz w:val="20"/>
                <w:szCs w:val="20"/>
              </w:rPr>
              <w:t>Όλα τα είδη αδειών του άρθρου 28 Ν. 4495/17 (όπως ενδεικτικά:</w:t>
            </w:r>
          </w:p>
        </w:tc>
        <w:tc>
          <w:tcPr>
            <w:tcW w:w="1277" w:type="pct"/>
          </w:tcPr>
          <w:p w14:paraId="489590C3" w14:textId="77777777" w:rsidR="006A220F" w:rsidRPr="003465FA" w:rsidRDefault="006A220F" w:rsidP="006A220F">
            <w:pPr>
              <w:spacing w:line="240" w:lineRule="auto"/>
              <w:rPr>
                <w:rFonts w:asciiTheme="minorHAnsi" w:hAnsiTheme="minorHAnsi" w:cstheme="minorHAnsi"/>
                <w:szCs w:val="20"/>
                <w:lang w:val="el-GR"/>
              </w:rPr>
            </w:pPr>
          </w:p>
        </w:tc>
      </w:tr>
      <w:tr w:rsidR="006A220F" w:rsidRPr="003465FA" w14:paraId="33B3E869" w14:textId="77777777" w:rsidTr="006A220F">
        <w:tblPrEx>
          <w:tblLook w:val="00A0" w:firstRow="1" w:lastRow="0" w:firstColumn="1" w:lastColumn="0" w:noHBand="0" w:noVBand="0"/>
        </w:tblPrEx>
        <w:tc>
          <w:tcPr>
            <w:tcW w:w="3723" w:type="pct"/>
            <w:gridSpan w:val="2"/>
          </w:tcPr>
          <w:p w14:paraId="11B3F50F" w14:textId="77777777" w:rsidR="006A220F" w:rsidRPr="003465FA" w:rsidRDefault="006A220F" w:rsidP="006A220F">
            <w:pPr>
              <w:pStyle w:val="a7"/>
              <w:numPr>
                <w:ilvl w:val="0"/>
                <w:numId w:val="4"/>
              </w:numPr>
              <w:spacing w:after="0" w:line="240" w:lineRule="auto"/>
              <w:ind w:left="709" w:hanging="425"/>
              <w:jc w:val="both"/>
              <w:rPr>
                <w:rFonts w:asciiTheme="minorHAnsi" w:hAnsiTheme="minorHAnsi" w:cstheme="minorHAnsi"/>
                <w:sz w:val="20"/>
                <w:szCs w:val="20"/>
              </w:rPr>
            </w:pPr>
            <w:r w:rsidRPr="003465FA">
              <w:rPr>
                <w:rFonts w:asciiTheme="minorHAnsi" w:hAnsiTheme="minorHAnsi" w:cstheme="minorHAnsi"/>
                <w:sz w:val="20"/>
                <w:szCs w:val="20"/>
              </w:rPr>
              <w:t>Άδεια</w:t>
            </w:r>
            <w:r>
              <w:rPr>
                <w:rFonts w:asciiTheme="minorHAnsi" w:hAnsiTheme="minorHAnsi" w:cstheme="minorHAnsi"/>
                <w:sz w:val="20"/>
                <w:szCs w:val="20"/>
              </w:rPr>
              <w:t xml:space="preserve"> Δόμησης</w:t>
            </w:r>
          </w:p>
        </w:tc>
        <w:tc>
          <w:tcPr>
            <w:tcW w:w="1277" w:type="pct"/>
          </w:tcPr>
          <w:p w14:paraId="3FCCED2F" w14:textId="77777777" w:rsidR="006A220F" w:rsidRPr="003465FA" w:rsidRDefault="006A220F" w:rsidP="006A220F">
            <w:pPr>
              <w:spacing w:line="240" w:lineRule="auto"/>
              <w:rPr>
                <w:rFonts w:asciiTheme="minorHAnsi" w:hAnsiTheme="minorHAnsi" w:cstheme="minorHAnsi"/>
                <w:szCs w:val="20"/>
              </w:rPr>
            </w:pPr>
          </w:p>
        </w:tc>
      </w:tr>
      <w:tr w:rsidR="006A220F" w:rsidRPr="003465FA" w14:paraId="046016FB" w14:textId="77777777" w:rsidTr="006A220F">
        <w:tblPrEx>
          <w:tblLook w:val="00A0" w:firstRow="1" w:lastRow="0" w:firstColumn="1" w:lastColumn="0" w:noHBand="0" w:noVBand="0"/>
        </w:tblPrEx>
        <w:tc>
          <w:tcPr>
            <w:tcW w:w="3723" w:type="pct"/>
            <w:gridSpan w:val="2"/>
          </w:tcPr>
          <w:p w14:paraId="17E7D0CD" w14:textId="77777777" w:rsidR="006A220F" w:rsidRPr="003465FA" w:rsidRDefault="006A220F" w:rsidP="006A220F">
            <w:pPr>
              <w:pStyle w:val="a7"/>
              <w:numPr>
                <w:ilvl w:val="0"/>
                <w:numId w:val="4"/>
              </w:numPr>
              <w:spacing w:after="0" w:line="240" w:lineRule="auto"/>
              <w:ind w:left="709" w:hanging="425"/>
              <w:jc w:val="both"/>
              <w:rPr>
                <w:rFonts w:asciiTheme="minorHAnsi" w:hAnsiTheme="minorHAnsi" w:cstheme="minorHAnsi"/>
                <w:sz w:val="20"/>
                <w:szCs w:val="20"/>
              </w:rPr>
            </w:pPr>
            <w:r w:rsidRPr="003465FA">
              <w:rPr>
                <w:rFonts w:asciiTheme="minorHAnsi" w:hAnsiTheme="minorHAnsi" w:cstheme="minorHAnsi"/>
                <w:sz w:val="20"/>
                <w:szCs w:val="20"/>
              </w:rPr>
              <w:t>Έγκριση Εργασιών Μικρής Κλίμακας</w:t>
            </w:r>
          </w:p>
        </w:tc>
        <w:tc>
          <w:tcPr>
            <w:tcW w:w="1277" w:type="pct"/>
          </w:tcPr>
          <w:p w14:paraId="3341F4FB" w14:textId="77777777" w:rsidR="006A220F" w:rsidRPr="003465FA" w:rsidRDefault="006A220F" w:rsidP="006A220F">
            <w:pPr>
              <w:spacing w:line="240" w:lineRule="auto"/>
              <w:rPr>
                <w:rFonts w:asciiTheme="minorHAnsi" w:hAnsiTheme="minorHAnsi" w:cstheme="minorHAnsi"/>
                <w:szCs w:val="20"/>
              </w:rPr>
            </w:pPr>
          </w:p>
        </w:tc>
      </w:tr>
      <w:tr w:rsidR="006A220F" w:rsidRPr="003465FA" w14:paraId="5D0387D7" w14:textId="77777777" w:rsidTr="006A220F">
        <w:tblPrEx>
          <w:tblLook w:val="00A0" w:firstRow="1" w:lastRow="0" w:firstColumn="1" w:lastColumn="0" w:noHBand="0" w:noVBand="0"/>
        </w:tblPrEx>
        <w:tc>
          <w:tcPr>
            <w:tcW w:w="3723" w:type="pct"/>
            <w:gridSpan w:val="2"/>
          </w:tcPr>
          <w:p w14:paraId="755E4DD5" w14:textId="77777777" w:rsidR="006A220F" w:rsidRPr="003465FA" w:rsidRDefault="006A220F" w:rsidP="006A220F">
            <w:pPr>
              <w:pStyle w:val="a7"/>
              <w:numPr>
                <w:ilvl w:val="0"/>
                <w:numId w:val="4"/>
              </w:numPr>
              <w:spacing w:after="0" w:line="240" w:lineRule="auto"/>
              <w:ind w:left="709" w:hanging="425"/>
              <w:jc w:val="both"/>
              <w:rPr>
                <w:rFonts w:asciiTheme="minorHAnsi" w:hAnsiTheme="minorHAnsi" w:cstheme="minorHAnsi"/>
                <w:sz w:val="20"/>
                <w:szCs w:val="20"/>
              </w:rPr>
            </w:pPr>
            <w:r w:rsidRPr="003465FA">
              <w:rPr>
                <w:rFonts w:asciiTheme="minorHAnsi" w:hAnsiTheme="minorHAnsi" w:cstheme="minorHAnsi"/>
                <w:sz w:val="20"/>
                <w:szCs w:val="20"/>
              </w:rPr>
              <w:t>Άδεια Αναθεώρησης</w:t>
            </w:r>
          </w:p>
        </w:tc>
        <w:tc>
          <w:tcPr>
            <w:tcW w:w="1277" w:type="pct"/>
          </w:tcPr>
          <w:p w14:paraId="3DDCDC7D" w14:textId="77777777" w:rsidR="006A220F" w:rsidRPr="003465FA" w:rsidRDefault="006A220F" w:rsidP="006A220F">
            <w:pPr>
              <w:spacing w:line="240" w:lineRule="auto"/>
              <w:rPr>
                <w:rFonts w:asciiTheme="minorHAnsi" w:hAnsiTheme="minorHAnsi" w:cstheme="minorHAnsi"/>
                <w:szCs w:val="20"/>
              </w:rPr>
            </w:pPr>
          </w:p>
        </w:tc>
      </w:tr>
      <w:tr w:rsidR="006A220F" w:rsidRPr="003465FA" w14:paraId="0E3453C6" w14:textId="77777777" w:rsidTr="006A220F">
        <w:tblPrEx>
          <w:tblLook w:val="00A0" w:firstRow="1" w:lastRow="0" w:firstColumn="1" w:lastColumn="0" w:noHBand="0" w:noVBand="0"/>
        </w:tblPrEx>
        <w:tc>
          <w:tcPr>
            <w:tcW w:w="3723" w:type="pct"/>
            <w:gridSpan w:val="2"/>
          </w:tcPr>
          <w:p w14:paraId="6B7F3A8A" w14:textId="77777777" w:rsidR="006A220F" w:rsidRPr="003465FA" w:rsidRDefault="006A220F" w:rsidP="006A220F">
            <w:pPr>
              <w:pStyle w:val="a7"/>
              <w:numPr>
                <w:ilvl w:val="0"/>
                <w:numId w:val="4"/>
              </w:numPr>
              <w:spacing w:after="0" w:line="240" w:lineRule="auto"/>
              <w:ind w:left="709" w:hanging="425"/>
              <w:jc w:val="both"/>
              <w:rPr>
                <w:rFonts w:asciiTheme="minorHAnsi" w:hAnsiTheme="minorHAnsi" w:cstheme="minorHAnsi"/>
                <w:sz w:val="20"/>
                <w:szCs w:val="20"/>
              </w:rPr>
            </w:pPr>
            <w:r w:rsidRPr="003465FA">
              <w:rPr>
                <w:rFonts w:asciiTheme="minorHAnsi" w:hAnsiTheme="minorHAnsi" w:cstheme="minorHAnsi"/>
                <w:sz w:val="20"/>
                <w:szCs w:val="20"/>
              </w:rPr>
              <w:t>Ενημέρωση φακέλου Οικοδομικής αδείας</w:t>
            </w:r>
          </w:p>
        </w:tc>
        <w:tc>
          <w:tcPr>
            <w:tcW w:w="1277" w:type="pct"/>
          </w:tcPr>
          <w:p w14:paraId="0AF5AE81" w14:textId="77777777" w:rsidR="006A220F" w:rsidRPr="003465FA" w:rsidRDefault="006A220F" w:rsidP="006A220F">
            <w:pPr>
              <w:spacing w:line="240" w:lineRule="auto"/>
              <w:rPr>
                <w:rFonts w:asciiTheme="minorHAnsi" w:hAnsiTheme="minorHAnsi" w:cstheme="minorHAnsi"/>
                <w:szCs w:val="20"/>
              </w:rPr>
            </w:pPr>
          </w:p>
        </w:tc>
      </w:tr>
      <w:tr w:rsidR="006A220F" w:rsidRPr="00EF1B4F" w14:paraId="12DD054B" w14:textId="77777777" w:rsidTr="006A220F">
        <w:tblPrEx>
          <w:tblLook w:val="00A0" w:firstRow="1" w:lastRow="0" w:firstColumn="1" w:lastColumn="0" w:noHBand="0" w:noVBand="0"/>
        </w:tblPrEx>
        <w:tc>
          <w:tcPr>
            <w:tcW w:w="3723" w:type="pct"/>
            <w:gridSpan w:val="2"/>
          </w:tcPr>
          <w:p w14:paraId="087E7C4B" w14:textId="77777777" w:rsidR="006A220F" w:rsidRPr="003465FA" w:rsidRDefault="006A220F" w:rsidP="006A220F">
            <w:pPr>
              <w:pStyle w:val="a7"/>
              <w:numPr>
                <w:ilvl w:val="0"/>
                <w:numId w:val="4"/>
              </w:numPr>
              <w:spacing w:after="0" w:line="240" w:lineRule="auto"/>
              <w:ind w:left="709" w:hanging="425"/>
              <w:jc w:val="both"/>
              <w:rPr>
                <w:rFonts w:asciiTheme="minorHAnsi" w:hAnsiTheme="minorHAnsi" w:cstheme="minorHAnsi"/>
                <w:sz w:val="20"/>
                <w:szCs w:val="20"/>
              </w:rPr>
            </w:pPr>
            <w:r>
              <w:rPr>
                <w:rFonts w:asciiTheme="minorHAnsi" w:hAnsiTheme="minorHAnsi" w:cstheme="minorHAnsi"/>
                <w:sz w:val="20"/>
                <w:szCs w:val="20"/>
              </w:rPr>
              <w:t>Άδεια λειτουργίας ή απαλλαγή ή Υ.Δ. έναρξης δραστηριότητας</w:t>
            </w:r>
          </w:p>
        </w:tc>
        <w:tc>
          <w:tcPr>
            <w:tcW w:w="1277" w:type="pct"/>
          </w:tcPr>
          <w:p w14:paraId="777306E9" w14:textId="77777777" w:rsidR="006A220F" w:rsidRPr="006A220F" w:rsidRDefault="006A220F" w:rsidP="006A220F">
            <w:pPr>
              <w:spacing w:line="240" w:lineRule="auto"/>
              <w:rPr>
                <w:rFonts w:asciiTheme="minorHAnsi" w:hAnsiTheme="minorHAnsi" w:cstheme="minorHAnsi"/>
                <w:szCs w:val="20"/>
                <w:lang w:val="el-GR"/>
              </w:rPr>
            </w:pPr>
          </w:p>
        </w:tc>
      </w:tr>
      <w:tr w:rsidR="006A220F" w:rsidRPr="003465FA" w14:paraId="16824EB3" w14:textId="77777777" w:rsidTr="006A220F">
        <w:tblPrEx>
          <w:tblLook w:val="00A0" w:firstRow="1" w:lastRow="0" w:firstColumn="1" w:lastColumn="0" w:noHBand="0" w:noVBand="0"/>
        </w:tblPrEx>
        <w:tc>
          <w:tcPr>
            <w:tcW w:w="3723" w:type="pct"/>
            <w:gridSpan w:val="2"/>
          </w:tcPr>
          <w:p w14:paraId="4420D068" w14:textId="77777777" w:rsidR="006A220F" w:rsidRPr="004E661E" w:rsidRDefault="006A220F" w:rsidP="006A220F">
            <w:pPr>
              <w:pStyle w:val="a7"/>
              <w:numPr>
                <w:ilvl w:val="0"/>
                <w:numId w:val="4"/>
              </w:numPr>
              <w:spacing w:after="0" w:line="240" w:lineRule="auto"/>
              <w:ind w:left="709" w:hanging="425"/>
              <w:rPr>
                <w:rFonts w:asciiTheme="minorHAnsi" w:hAnsiTheme="minorHAnsi" w:cstheme="minorHAnsi"/>
                <w:szCs w:val="20"/>
              </w:rPr>
            </w:pPr>
            <w:r w:rsidRPr="004E661E">
              <w:rPr>
                <w:rFonts w:asciiTheme="minorHAnsi" w:hAnsiTheme="minorHAnsi" w:cstheme="minorHAnsi"/>
                <w:sz w:val="20"/>
                <w:szCs w:val="20"/>
              </w:rPr>
              <w:t>Άλλο (ειδικότερα: ………………)</w:t>
            </w:r>
          </w:p>
        </w:tc>
        <w:tc>
          <w:tcPr>
            <w:tcW w:w="1277" w:type="pct"/>
          </w:tcPr>
          <w:p w14:paraId="39E80E88" w14:textId="77777777" w:rsidR="006A220F" w:rsidRPr="003465FA" w:rsidRDefault="006A220F" w:rsidP="006A220F">
            <w:pPr>
              <w:spacing w:line="240" w:lineRule="auto"/>
              <w:rPr>
                <w:rFonts w:asciiTheme="minorHAnsi" w:hAnsiTheme="minorHAnsi" w:cstheme="minorHAnsi"/>
                <w:szCs w:val="20"/>
              </w:rPr>
            </w:pPr>
          </w:p>
        </w:tc>
      </w:tr>
      <w:tr w:rsidR="006A220F" w:rsidRPr="00EF1B4F" w14:paraId="6BC8CA0E" w14:textId="77777777" w:rsidTr="006A220F">
        <w:tblPrEx>
          <w:tblLook w:val="00A0" w:firstRow="1" w:lastRow="0" w:firstColumn="1" w:lastColumn="0" w:noHBand="0" w:noVBand="0"/>
        </w:tblPrEx>
        <w:tc>
          <w:tcPr>
            <w:tcW w:w="5000" w:type="pct"/>
            <w:gridSpan w:val="3"/>
          </w:tcPr>
          <w:p w14:paraId="2011F3F5" w14:textId="77777777" w:rsidR="006A220F" w:rsidRPr="003465FA" w:rsidRDefault="006A220F" w:rsidP="006A220F">
            <w:pPr>
              <w:spacing w:line="240" w:lineRule="auto"/>
              <w:rPr>
                <w:rFonts w:asciiTheme="minorHAnsi" w:hAnsiTheme="minorHAnsi" w:cstheme="minorHAnsi"/>
                <w:szCs w:val="20"/>
                <w:lang w:val="el-GR"/>
              </w:rPr>
            </w:pPr>
            <w:r w:rsidRPr="003465FA">
              <w:rPr>
                <w:rFonts w:asciiTheme="minorHAnsi" w:hAnsiTheme="minorHAnsi" w:cstheme="minorHAnsi"/>
                <w:i/>
                <w:iCs/>
                <w:szCs w:val="20"/>
                <w:lang w:val="el-GR"/>
              </w:rPr>
              <w:t>Σε περίπτωση που δεν έχει εκδοθεί</w:t>
            </w:r>
            <w:r>
              <w:rPr>
                <w:rFonts w:asciiTheme="minorHAnsi" w:hAnsiTheme="minorHAnsi" w:cstheme="minorHAnsi"/>
                <w:i/>
                <w:iCs/>
                <w:szCs w:val="20"/>
                <w:lang w:val="el-GR"/>
              </w:rPr>
              <w:t xml:space="preserve"> </w:t>
            </w:r>
            <w:r w:rsidRPr="003465FA">
              <w:rPr>
                <w:rFonts w:asciiTheme="minorHAnsi" w:hAnsiTheme="minorHAnsi" w:cstheme="minorHAnsi"/>
                <w:i/>
                <w:iCs/>
                <w:szCs w:val="20"/>
                <w:lang w:val="el-GR"/>
              </w:rPr>
              <w:t>/</w:t>
            </w:r>
            <w:r>
              <w:rPr>
                <w:rFonts w:asciiTheme="minorHAnsi" w:hAnsiTheme="minorHAnsi" w:cstheme="minorHAnsi"/>
                <w:i/>
                <w:iCs/>
                <w:szCs w:val="20"/>
                <w:lang w:val="el-GR"/>
              </w:rPr>
              <w:t xml:space="preserve"> </w:t>
            </w:r>
            <w:r w:rsidRPr="003465FA">
              <w:rPr>
                <w:rFonts w:asciiTheme="minorHAnsi" w:hAnsiTheme="minorHAnsi" w:cstheme="minorHAnsi"/>
                <w:i/>
                <w:iCs/>
                <w:szCs w:val="20"/>
                <w:lang w:val="el-GR"/>
              </w:rPr>
              <w:t>εκπονηθεί κάποια από τις απαιτούμενες για την υλοποίηση του προτεινόμενου έργου άδεια</w:t>
            </w:r>
            <w:r>
              <w:rPr>
                <w:rFonts w:asciiTheme="minorHAnsi" w:hAnsiTheme="minorHAnsi" w:cstheme="minorHAnsi"/>
                <w:i/>
                <w:iCs/>
                <w:szCs w:val="20"/>
                <w:lang w:val="el-GR"/>
              </w:rPr>
              <w:t xml:space="preserve"> </w:t>
            </w:r>
            <w:r w:rsidRPr="003465FA">
              <w:rPr>
                <w:rFonts w:asciiTheme="minorHAnsi" w:hAnsiTheme="minorHAnsi" w:cstheme="minorHAnsi"/>
                <w:i/>
                <w:iCs/>
                <w:szCs w:val="20"/>
                <w:lang w:val="el-GR"/>
              </w:rPr>
              <w:t>/</w:t>
            </w:r>
            <w:r>
              <w:rPr>
                <w:rFonts w:asciiTheme="minorHAnsi" w:hAnsiTheme="minorHAnsi" w:cstheme="minorHAnsi"/>
                <w:i/>
                <w:iCs/>
                <w:szCs w:val="20"/>
                <w:lang w:val="el-GR"/>
              </w:rPr>
              <w:t xml:space="preserve"> </w:t>
            </w:r>
            <w:r w:rsidRPr="003465FA">
              <w:rPr>
                <w:rFonts w:asciiTheme="minorHAnsi" w:hAnsiTheme="minorHAnsi" w:cstheme="minorHAnsi"/>
                <w:i/>
                <w:iCs/>
                <w:szCs w:val="20"/>
                <w:lang w:val="el-GR"/>
              </w:rPr>
              <w:t>μελέτη, να εκτιμηθεί ο χρόνος έκδοσης, καθώς και ο χρόνος για την έναρξη  εργασιών</w:t>
            </w:r>
          </w:p>
        </w:tc>
      </w:tr>
      <w:tr w:rsidR="006A220F" w:rsidRPr="00EF1B4F" w14:paraId="2EB6F199" w14:textId="77777777" w:rsidTr="006A220F">
        <w:trPr>
          <w:trHeight w:val="760"/>
        </w:trPr>
        <w:tc>
          <w:tcPr>
            <w:tcW w:w="5000" w:type="pct"/>
            <w:gridSpan w:val="3"/>
            <w:shd w:val="clear" w:color="auto" w:fill="auto"/>
          </w:tcPr>
          <w:p w14:paraId="3D6C61BC" w14:textId="77777777" w:rsidR="006A220F" w:rsidRDefault="006A220F" w:rsidP="006A220F">
            <w:pPr>
              <w:suppressAutoHyphens w:val="0"/>
              <w:spacing w:line="240" w:lineRule="auto"/>
              <w:rPr>
                <w:rFonts w:asciiTheme="minorHAnsi" w:eastAsia="Calibri" w:hAnsiTheme="minorHAnsi" w:cstheme="minorHAnsi"/>
                <w:b/>
                <w:sz w:val="18"/>
                <w:szCs w:val="18"/>
                <w:lang w:val="el-GR" w:eastAsia="el-GR"/>
              </w:rPr>
            </w:pPr>
          </w:p>
          <w:p w14:paraId="01EE4D41" w14:textId="77777777" w:rsidR="00D570C5" w:rsidRPr="003465FA" w:rsidRDefault="00D570C5" w:rsidP="006A220F">
            <w:pPr>
              <w:suppressAutoHyphens w:val="0"/>
              <w:spacing w:line="240" w:lineRule="auto"/>
              <w:rPr>
                <w:rFonts w:asciiTheme="minorHAnsi" w:eastAsia="Calibri" w:hAnsiTheme="minorHAnsi" w:cstheme="minorHAnsi"/>
                <w:b/>
                <w:sz w:val="18"/>
                <w:szCs w:val="18"/>
                <w:lang w:val="el-GR" w:eastAsia="el-GR"/>
              </w:rPr>
            </w:pPr>
          </w:p>
          <w:p w14:paraId="2E1675EE" w14:textId="77777777" w:rsidR="0032693A" w:rsidRPr="003465FA" w:rsidRDefault="0032693A" w:rsidP="006A220F">
            <w:pPr>
              <w:suppressAutoHyphens w:val="0"/>
              <w:spacing w:line="240" w:lineRule="auto"/>
              <w:rPr>
                <w:rFonts w:asciiTheme="minorHAnsi" w:eastAsia="Calibri" w:hAnsiTheme="minorHAnsi" w:cstheme="minorHAnsi"/>
                <w:b/>
                <w:sz w:val="18"/>
                <w:szCs w:val="18"/>
                <w:lang w:val="el-GR" w:eastAsia="el-GR"/>
              </w:rPr>
            </w:pPr>
          </w:p>
        </w:tc>
      </w:tr>
    </w:tbl>
    <w:p w14:paraId="3B5F45A9" w14:textId="77777777" w:rsidR="001503D4" w:rsidRPr="00753106" w:rsidRDefault="001503D4" w:rsidP="00A8398F">
      <w:pPr>
        <w:spacing w:before="60" w:line="280" w:lineRule="atLeast"/>
        <w:rPr>
          <w:rFonts w:asciiTheme="minorHAnsi" w:hAnsiTheme="minorHAnsi" w:cstheme="minorHAnsi"/>
          <w:color w:val="0000FF"/>
          <w:szCs w:val="20"/>
          <w:lang w:val="el-GR"/>
        </w:rPr>
      </w:pPr>
    </w:p>
    <w:p w14:paraId="51003E62" w14:textId="77777777" w:rsidR="001503D4" w:rsidRPr="00753106" w:rsidRDefault="001503D4" w:rsidP="00A8398F">
      <w:pPr>
        <w:spacing w:before="60" w:line="280" w:lineRule="atLeast"/>
        <w:rPr>
          <w:rFonts w:asciiTheme="minorHAnsi" w:hAnsiTheme="minorHAnsi" w:cstheme="minorHAnsi"/>
          <w:color w:val="0000FF"/>
          <w:szCs w:val="20"/>
          <w:lang w:val="el-GR"/>
        </w:rPr>
        <w:sectPr w:rsidR="001503D4" w:rsidRPr="00753106" w:rsidSect="00F9265F">
          <w:footerReference w:type="default" r:id="rId10"/>
          <w:pgSz w:w="11907" w:h="16840" w:code="9"/>
          <w:pgMar w:top="1134" w:right="1134" w:bottom="1134" w:left="1134" w:header="567" w:footer="567"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762"/>
      </w:tblGrid>
      <w:tr w:rsidR="003064CD" w:rsidRPr="003465FA" w14:paraId="3DD9F32E" w14:textId="77777777" w:rsidTr="003064CD">
        <w:tc>
          <w:tcPr>
            <w:tcW w:w="618" w:type="pct"/>
            <w:shd w:val="clear" w:color="auto" w:fill="BFBFBF" w:themeFill="background1" w:themeFillShade="BF"/>
            <w:vAlign w:val="center"/>
          </w:tcPr>
          <w:p w14:paraId="11661537" w14:textId="77777777" w:rsidR="003064CD" w:rsidRPr="0032693A" w:rsidRDefault="003064CD" w:rsidP="003064CD">
            <w:pPr>
              <w:suppressAutoHyphens w:val="0"/>
              <w:spacing w:line="240" w:lineRule="auto"/>
              <w:jc w:val="center"/>
              <w:rPr>
                <w:rFonts w:asciiTheme="minorHAnsi" w:eastAsia="Calibri" w:hAnsiTheme="minorHAnsi" w:cstheme="minorHAnsi"/>
                <w:b/>
                <w:sz w:val="22"/>
                <w:lang w:val="el-GR" w:eastAsia="el-GR"/>
              </w:rPr>
            </w:pPr>
            <w:r w:rsidRPr="0032693A">
              <w:rPr>
                <w:rFonts w:asciiTheme="minorHAnsi" w:eastAsia="Calibri" w:hAnsiTheme="minorHAnsi" w:cstheme="minorHAnsi"/>
                <w:b/>
                <w:sz w:val="22"/>
                <w:szCs w:val="22"/>
                <w:lang w:val="en-US" w:eastAsia="el-GR"/>
              </w:rPr>
              <w:lastRenderedPageBreak/>
              <w:t>1</w:t>
            </w:r>
            <w:r w:rsidRPr="0032693A">
              <w:rPr>
                <w:rFonts w:asciiTheme="minorHAnsi" w:eastAsia="Calibri" w:hAnsiTheme="minorHAnsi" w:cstheme="minorHAnsi"/>
                <w:b/>
                <w:sz w:val="22"/>
                <w:szCs w:val="22"/>
                <w:lang w:val="el-GR" w:eastAsia="el-GR"/>
              </w:rPr>
              <w:t>8</w:t>
            </w:r>
          </w:p>
        </w:tc>
        <w:tc>
          <w:tcPr>
            <w:tcW w:w="4382" w:type="pct"/>
            <w:shd w:val="clear" w:color="auto" w:fill="D9D9D9" w:themeFill="background1" w:themeFillShade="D9"/>
            <w:vAlign w:val="center"/>
          </w:tcPr>
          <w:p w14:paraId="144889C4" w14:textId="77777777" w:rsidR="003064CD" w:rsidRPr="0032693A" w:rsidRDefault="003064CD" w:rsidP="003064CD">
            <w:pPr>
              <w:suppressAutoHyphens w:val="0"/>
              <w:spacing w:line="240" w:lineRule="auto"/>
              <w:jc w:val="left"/>
              <w:rPr>
                <w:rFonts w:asciiTheme="minorHAnsi" w:eastAsia="Calibri" w:hAnsiTheme="minorHAnsi" w:cstheme="minorHAnsi"/>
                <w:b/>
                <w:sz w:val="22"/>
                <w:lang w:val="el-GR" w:eastAsia="el-GR"/>
              </w:rPr>
            </w:pPr>
            <w:r w:rsidRPr="0032693A">
              <w:rPr>
                <w:rFonts w:asciiTheme="minorHAnsi" w:eastAsia="Calibri" w:hAnsiTheme="minorHAnsi" w:cstheme="minorHAnsi"/>
                <w:b/>
                <w:sz w:val="22"/>
                <w:szCs w:val="22"/>
                <w:lang w:val="el-GR" w:eastAsia="el-GR"/>
              </w:rPr>
              <w:t>ΟΙΚΟΝΟΜΙΚΟ ΑΝΤΙΚΕΙΜΕΝΟ</w:t>
            </w:r>
          </w:p>
        </w:tc>
      </w:tr>
    </w:tbl>
    <w:p w14:paraId="6D52F06B" w14:textId="77777777" w:rsidR="00753106" w:rsidRPr="003064CD" w:rsidRDefault="00753106" w:rsidP="003064CD">
      <w:pPr>
        <w:spacing w:line="240" w:lineRule="auto"/>
        <w:rPr>
          <w:rFonts w:asciiTheme="minorHAnsi" w:hAnsiTheme="minorHAnsi" w:cstheme="minorHAnsi"/>
          <w:sz w:val="16"/>
          <w:szCs w:val="16"/>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762"/>
      </w:tblGrid>
      <w:tr w:rsidR="00AD7B9D" w:rsidRPr="00EF1B4F" w14:paraId="6249262C" w14:textId="77777777" w:rsidTr="00AD7B9D">
        <w:tc>
          <w:tcPr>
            <w:tcW w:w="618" w:type="pct"/>
            <w:shd w:val="clear" w:color="auto" w:fill="BFBFBF" w:themeFill="background1" w:themeFillShade="BF"/>
            <w:vAlign w:val="center"/>
          </w:tcPr>
          <w:p w14:paraId="21DE285E" w14:textId="77777777" w:rsidR="00AD7B9D" w:rsidRPr="0032693A" w:rsidRDefault="00AD7B9D" w:rsidP="00AD7B9D">
            <w:pPr>
              <w:suppressAutoHyphens w:val="0"/>
              <w:spacing w:line="240" w:lineRule="auto"/>
              <w:jc w:val="center"/>
              <w:rPr>
                <w:rFonts w:asciiTheme="minorHAnsi" w:eastAsia="Calibri" w:hAnsiTheme="minorHAnsi" w:cstheme="minorHAnsi"/>
                <w:b/>
                <w:sz w:val="22"/>
                <w:lang w:val="el-GR" w:eastAsia="el-GR"/>
              </w:rPr>
            </w:pPr>
            <w:r w:rsidRPr="004C717D">
              <w:rPr>
                <w:rFonts w:asciiTheme="minorHAnsi" w:eastAsia="Calibri" w:hAnsiTheme="minorHAnsi" w:cstheme="minorHAnsi"/>
                <w:b/>
                <w:sz w:val="22"/>
                <w:szCs w:val="22"/>
                <w:lang w:val="el-GR" w:eastAsia="el-GR"/>
              </w:rPr>
              <w:t>1</w:t>
            </w:r>
            <w:r w:rsidR="003064CD">
              <w:rPr>
                <w:rFonts w:asciiTheme="minorHAnsi" w:eastAsia="Calibri" w:hAnsiTheme="minorHAnsi" w:cstheme="minorHAnsi"/>
                <w:b/>
                <w:sz w:val="22"/>
                <w:szCs w:val="22"/>
                <w:lang w:val="el-GR" w:eastAsia="el-GR"/>
              </w:rPr>
              <w:t>8.1</w:t>
            </w:r>
          </w:p>
        </w:tc>
        <w:tc>
          <w:tcPr>
            <w:tcW w:w="4382" w:type="pct"/>
            <w:shd w:val="clear" w:color="auto" w:fill="D9D9D9" w:themeFill="background1" w:themeFillShade="D9"/>
            <w:vAlign w:val="center"/>
          </w:tcPr>
          <w:p w14:paraId="62BF5C69" w14:textId="77777777" w:rsidR="00AD7B9D" w:rsidRPr="00791C57" w:rsidRDefault="00AD7B9D" w:rsidP="00AD7B9D">
            <w:pPr>
              <w:suppressAutoHyphens w:val="0"/>
              <w:spacing w:line="240" w:lineRule="auto"/>
              <w:jc w:val="left"/>
              <w:rPr>
                <w:rFonts w:asciiTheme="minorHAnsi" w:eastAsia="Calibri" w:hAnsiTheme="minorHAnsi" w:cstheme="minorHAnsi"/>
                <w:b/>
                <w:sz w:val="22"/>
                <w:lang w:val="el-GR" w:eastAsia="el-GR"/>
              </w:rPr>
            </w:pPr>
            <w:r w:rsidRPr="00AD7B9D">
              <w:rPr>
                <w:rFonts w:asciiTheme="minorHAnsi" w:eastAsia="Calibri" w:hAnsiTheme="minorHAnsi" w:cstheme="minorHAnsi"/>
                <w:b/>
                <w:sz w:val="22"/>
                <w:szCs w:val="22"/>
                <w:lang w:val="el-GR" w:eastAsia="el-GR"/>
              </w:rPr>
              <w:t xml:space="preserve">ΣΥΝΟΠΤΙΚΗ ΑΝΑΛΥΣΗ ΚΟΣΤΟΥΣ </w:t>
            </w:r>
            <w:r w:rsidR="003064CD" w:rsidRPr="00791C57">
              <w:rPr>
                <w:rFonts w:asciiTheme="minorHAnsi" w:eastAsia="Calibri" w:hAnsiTheme="minorHAnsi" w:cstheme="minorHAnsi"/>
                <w:b/>
                <w:sz w:val="22"/>
                <w:szCs w:val="22"/>
                <w:lang w:val="el-GR" w:eastAsia="el-GR"/>
              </w:rPr>
              <w:t>ΠΡΟΤΕΙΝΟΜΕΝΗΣ ΠΡΑΞΗΣ</w:t>
            </w:r>
            <w:r w:rsidR="003064CD" w:rsidRPr="00AD7B9D">
              <w:rPr>
                <w:rFonts w:asciiTheme="minorHAnsi" w:eastAsia="Calibri" w:hAnsiTheme="minorHAnsi" w:cstheme="minorHAnsi"/>
                <w:b/>
                <w:sz w:val="22"/>
                <w:szCs w:val="22"/>
                <w:lang w:val="el-GR" w:eastAsia="el-GR"/>
              </w:rPr>
              <w:t xml:space="preserve"> </w:t>
            </w:r>
            <w:r w:rsidRPr="00AD7B9D">
              <w:rPr>
                <w:rFonts w:asciiTheme="minorHAnsi" w:eastAsia="Calibri" w:hAnsiTheme="minorHAnsi" w:cstheme="minorHAnsi"/>
                <w:b/>
                <w:sz w:val="22"/>
                <w:szCs w:val="22"/>
                <w:lang w:val="el-GR" w:eastAsia="el-GR"/>
              </w:rPr>
              <w:t>– ΧΡΟΝΟΔΙΑΓΡΑΜΜΑ</w:t>
            </w:r>
          </w:p>
        </w:tc>
      </w:tr>
    </w:tbl>
    <w:p w14:paraId="2B4A53C2" w14:textId="77777777" w:rsidR="00AD7B9D" w:rsidRDefault="00AD7B9D" w:rsidP="00917C92">
      <w:pPr>
        <w:spacing w:line="240" w:lineRule="auto"/>
        <w:rPr>
          <w:rFonts w:asciiTheme="minorHAnsi" w:hAnsiTheme="minorHAnsi" w:cstheme="minorHAnsi"/>
          <w:sz w:val="16"/>
          <w:szCs w:val="16"/>
          <w:lang w:val="el-GR"/>
        </w:rPr>
      </w:pPr>
    </w:p>
    <w:tbl>
      <w:tblPr>
        <w:tblW w:w="5000" w:type="pct"/>
        <w:tblLook w:val="04A0" w:firstRow="1" w:lastRow="0" w:firstColumn="1" w:lastColumn="0" w:noHBand="0" w:noVBand="1"/>
      </w:tblPr>
      <w:tblGrid>
        <w:gridCol w:w="492"/>
        <w:gridCol w:w="6214"/>
        <w:gridCol w:w="1010"/>
        <w:gridCol w:w="1142"/>
        <w:gridCol w:w="1142"/>
        <w:gridCol w:w="1142"/>
        <w:gridCol w:w="1142"/>
        <w:gridCol w:w="1142"/>
        <w:gridCol w:w="1136"/>
      </w:tblGrid>
      <w:tr w:rsidR="00186D94" w:rsidRPr="00941E1E" w14:paraId="26A94433" w14:textId="77777777" w:rsidTr="002E6F6A">
        <w:trPr>
          <w:trHeight w:val="300"/>
          <w:tblHeader/>
        </w:trPr>
        <w:tc>
          <w:tcPr>
            <w:tcW w:w="16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7BF0EC"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A/A</w:t>
            </w:r>
          </w:p>
        </w:tc>
        <w:tc>
          <w:tcPr>
            <w:tcW w:w="21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D67775"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ΚΑΤΗΓΟΡΙΑ ΔΑΠΑΝΗΣ</w:t>
            </w:r>
            <w:r w:rsidRPr="00941E1E">
              <w:rPr>
                <w:rFonts w:ascii="Arial" w:hAnsi="Arial" w:cs="Arial"/>
                <w:b/>
                <w:bCs/>
                <w:sz w:val="16"/>
                <w:szCs w:val="16"/>
                <w:lang w:val="el-GR" w:eastAsia="el-GR"/>
              </w:rPr>
              <w:br/>
              <w:t>(συμπληρώνεται κατά περίπτωση)</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B1A8A9"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ΚΟΣΤΟΣ</w:t>
            </w:r>
            <w:r w:rsidRPr="00941E1E">
              <w:rPr>
                <w:rFonts w:ascii="Arial" w:hAnsi="Arial" w:cs="Arial"/>
                <w:b/>
                <w:bCs/>
                <w:color w:val="FF0000"/>
                <w:sz w:val="16"/>
                <w:szCs w:val="16"/>
                <w:lang w:val="el-GR" w:eastAsia="el-GR"/>
              </w:rPr>
              <w:t xml:space="preserve"> (**)</w:t>
            </w:r>
          </w:p>
        </w:tc>
        <w:tc>
          <w:tcPr>
            <w:tcW w:w="2350" w:type="pct"/>
            <w:gridSpan w:val="6"/>
            <w:tcBorders>
              <w:top w:val="single" w:sz="4" w:space="0" w:color="auto"/>
              <w:left w:val="nil"/>
              <w:bottom w:val="single" w:sz="4" w:space="0" w:color="auto"/>
              <w:right w:val="single" w:sz="4" w:space="0" w:color="auto"/>
            </w:tcBorders>
            <w:shd w:val="clear" w:color="000000" w:fill="D9D9D9"/>
            <w:vAlign w:val="center"/>
            <w:hideMark/>
          </w:tcPr>
          <w:p w14:paraId="66A01743"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ΚΑΤΑΝΟΜΗ ΠΡΟΫΠΟΛΟΓΙΣΜΟΥ ΑΝΑ ΕΞΑΜΗΝΟ</w:t>
            </w:r>
            <w:r w:rsidRPr="00941E1E">
              <w:rPr>
                <w:rFonts w:ascii="Arial" w:hAnsi="Arial" w:cs="Arial"/>
                <w:b/>
                <w:bCs/>
                <w:color w:val="FF0000"/>
                <w:sz w:val="16"/>
                <w:szCs w:val="16"/>
                <w:lang w:val="el-GR" w:eastAsia="el-GR"/>
              </w:rPr>
              <w:t xml:space="preserve"> (*)</w:t>
            </w:r>
          </w:p>
        </w:tc>
      </w:tr>
      <w:tr w:rsidR="00186D94" w:rsidRPr="00941E1E" w14:paraId="06C72A32" w14:textId="77777777" w:rsidTr="002E6F6A">
        <w:trPr>
          <w:trHeight w:val="450"/>
          <w:tblHeader/>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46AA30B8" w14:textId="77777777" w:rsidR="00186D94" w:rsidRPr="00941E1E" w:rsidRDefault="00186D94" w:rsidP="002E6F6A">
            <w:pPr>
              <w:suppressAutoHyphens w:val="0"/>
              <w:spacing w:line="240" w:lineRule="auto"/>
              <w:jc w:val="left"/>
              <w:rPr>
                <w:rFonts w:ascii="Arial" w:hAnsi="Arial" w:cs="Arial"/>
                <w:b/>
                <w:bCs/>
                <w:sz w:val="16"/>
                <w:szCs w:val="16"/>
                <w:lang w:val="el-GR" w:eastAsia="el-GR"/>
              </w:rPr>
            </w:pPr>
          </w:p>
        </w:tc>
        <w:tc>
          <w:tcPr>
            <w:tcW w:w="2133" w:type="pct"/>
            <w:vMerge/>
            <w:tcBorders>
              <w:top w:val="single" w:sz="4" w:space="0" w:color="auto"/>
              <w:left w:val="single" w:sz="4" w:space="0" w:color="auto"/>
              <w:bottom w:val="single" w:sz="4" w:space="0" w:color="auto"/>
              <w:right w:val="single" w:sz="4" w:space="0" w:color="auto"/>
            </w:tcBorders>
            <w:vAlign w:val="center"/>
            <w:hideMark/>
          </w:tcPr>
          <w:p w14:paraId="0A1BD4AB" w14:textId="77777777" w:rsidR="00186D94" w:rsidRPr="00941E1E" w:rsidRDefault="00186D94" w:rsidP="002E6F6A">
            <w:pPr>
              <w:suppressAutoHyphens w:val="0"/>
              <w:spacing w:line="240" w:lineRule="auto"/>
              <w:jc w:val="left"/>
              <w:rPr>
                <w:rFonts w:ascii="Arial" w:hAnsi="Arial" w:cs="Arial"/>
                <w:b/>
                <w:bCs/>
                <w:sz w:val="16"/>
                <w:szCs w:val="16"/>
                <w:lang w:val="el-GR" w:eastAsia="el-GR"/>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68BA6515" w14:textId="77777777" w:rsidR="00186D94" w:rsidRPr="00941E1E" w:rsidRDefault="00186D94" w:rsidP="002E6F6A">
            <w:pPr>
              <w:suppressAutoHyphens w:val="0"/>
              <w:spacing w:line="240" w:lineRule="auto"/>
              <w:jc w:val="left"/>
              <w:rPr>
                <w:rFonts w:ascii="Arial" w:hAnsi="Arial" w:cs="Arial"/>
                <w:b/>
                <w:bCs/>
                <w:sz w:val="16"/>
                <w:szCs w:val="16"/>
                <w:lang w:val="el-GR" w:eastAsia="el-GR"/>
              </w:rPr>
            </w:pPr>
          </w:p>
        </w:tc>
        <w:tc>
          <w:tcPr>
            <w:tcW w:w="392" w:type="pct"/>
            <w:tcBorders>
              <w:top w:val="nil"/>
              <w:left w:val="nil"/>
              <w:bottom w:val="single" w:sz="4" w:space="0" w:color="auto"/>
              <w:right w:val="single" w:sz="4" w:space="0" w:color="auto"/>
            </w:tcBorders>
            <w:shd w:val="clear" w:color="000000" w:fill="D9D9D9"/>
            <w:vAlign w:val="center"/>
            <w:hideMark/>
          </w:tcPr>
          <w:p w14:paraId="51C4C2F9"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Α' </w:t>
            </w:r>
            <w:r w:rsidRPr="00941E1E">
              <w:rPr>
                <w:rFonts w:ascii="Arial" w:hAnsi="Arial" w:cs="Arial"/>
                <w:b/>
                <w:bCs/>
                <w:sz w:val="16"/>
                <w:szCs w:val="16"/>
                <w:lang w:val="el-GR" w:eastAsia="el-GR"/>
              </w:rPr>
              <w:br/>
              <w:t>ΕΞΑΜ.</w:t>
            </w:r>
          </w:p>
        </w:tc>
        <w:tc>
          <w:tcPr>
            <w:tcW w:w="392" w:type="pct"/>
            <w:tcBorders>
              <w:top w:val="nil"/>
              <w:left w:val="nil"/>
              <w:bottom w:val="single" w:sz="4" w:space="0" w:color="auto"/>
              <w:right w:val="single" w:sz="4" w:space="0" w:color="auto"/>
            </w:tcBorders>
            <w:shd w:val="clear" w:color="000000" w:fill="D9D9D9"/>
            <w:vAlign w:val="center"/>
            <w:hideMark/>
          </w:tcPr>
          <w:p w14:paraId="0478BD53"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Β' </w:t>
            </w:r>
            <w:r w:rsidRPr="00941E1E">
              <w:rPr>
                <w:rFonts w:ascii="Arial" w:hAnsi="Arial" w:cs="Arial"/>
                <w:b/>
                <w:bCs/>
                <w:sz w:val="16"/>
                <w:szCs w:val="16"/>
                <w:lang w:val="el-GR" w:eastAsia="el-GR"/>
              </w:rPr>
              <w:br/>
              <w:t>ΕΞΑΜ.</w:t>
            </w:r>
          </w:p>
        </w:tc>
        <w:tc>
          <w:tcPr>
            <w:tcW w:w="392" w:type="pct"/>
            <w:tcBorders>
              <w:top w:val="nil"/>
              <w:left w:val="nil"/>
              <w:bottom w:val="single" w:sz="4" w:space="0" w:color="auto"/>
              <w:right w:val="single" w:sz="4" w:space="0" w:color="auto"/>
            </w:tcBorders>
            <w:shd w:val="clear" w:color="000000" w:fill="D9D9D9"/>
            <w:vAlign w:val="center"/>
            <w:hideMark/>
          </w:tcPr>
          <w:p w14:paraId="2703DE17"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Γ' </w:t>
            </w:r>
            <w:r w:rsidRPr="00941E1E">
              <w:rPr>
                <w:rFonts w:ascii="Arial" w:hAnsi="Arial" w:cs="Arial"/>
                <w:b/>
                <w:bCs/>
                <w:sz w:val="16"/>
                <w:szCs w:val="16"/>
                <w:lang w:val="el-GR" w:eastAsia="el-GR"/>
              </w:rPr>
              <w:br/>
              <w:t>ΕΞΑΜ.</w:t>
            </w:r>
          </w:p>
        </w:tc>
        <w:tc>
          <w:tcPr>
            <w:tcW w:w="392" w:type="pct"/>
            <w:tcBorders>
              <w:top w:val="nil"/>
              <w:left w:val="nil"/>
              <w:bottom w:val="single" w:sz="4" w:space="0" w:color="auto"/>
              <w:right w:val="single" w:sz="4" w:space="0" w:color="auto"/>
            </w:tcBorders>
            <w:shd w:val="clear" w:color="000000" w:fill="D9D9D9"/>
            <w:vAlign w:val="center"/>
            <w:hideMark/>
          </w:tcPr>
          <w:p w14:paraId="5A6BD007"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Δ' </w:t>
            </w:r>
            <w:r w:rsidRPr="00941E1E">
              <w:rPr>
                <w:rFonts w:ascii="Arial" w:hAnsi="Arial" w:cs="Arial"/>
                <w:b/>
                <w:bCs/>
                <w:sz w:val="16"/>
                <w:szCs w:val="16"/>
                <w:lang w:val="el-GR" w:eastAsia="el-GR"/>
              </w:rPr>
              <w:br/>
              <w:t>ΕΞΑΜ.</w:t>
            </w:r>
          </w:p>
        </w:tc>
        <w:tc>
          <w:tcPr>
            <w:tcW w:w="392" w:type="pct"/>
            <w:tcBorders>
              <w:top w:val="nil"/>
              <w:left w:val="nil"/>
              <w:bottom w:val="single" w:sz="4" w:space="0" w:color="auto"/>
              <w:right w:val="single" w:sz="4" w:space="0" w:color="auto"/>
            </w:tcBorders>
            <w:shd w:val="clear" w:color="000000" w:fill="D9D9D9"/>
            <w:vAlign w:val="center"/>
            <w:hideMark/>
          </w:tcPr>
          <w:p w14:paraId="751874CE"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Ε' </w:t>
            </w:r>
            <w:r w:rsidRPr="00941E1E">
              <w:rPr>
                <w:rFonts w:ascii="Arial" w:hAnsi="Arial" w:cs="Arial"/>
                <w:b/>
                <w:bCs/>
                <w:sz w:val="16"/>
                <w:szCs w:val="16"/>
                <w:lang w:val="el-GR" w:eastAsia="el-GR"/>
              </w:rPr>
              <w:br/>
              <w:t>ΕΞΑΜ.</w:t>
            </w:r>
          </w:p>
        </w:tc>
        <w:tc>
          <w:tcPr>
            <w:tcW w:w="391" w:type="pct"/>
            <w:tcBorders>
              <w:top w:val="nil"/>
              <w:left w:val="nil"/>
              <w:bottom w:val="single" w:sz="4" w:space="0" w:color="auto"/>
              <w:right w:val="single" w:sz="4" w:space="0" w:color="auto"/>
            </w:tcBorders>
            <w:shd w:val="clear" w:color="000000" w:fill="D9D9D9"/>
            <w:vAlign w:val="center"/>
            <w:hideMark/>
          </w:tcPr>
          <w:p w14:paraId="464601FD"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 xml:space="preserve">ΣΤ' </w:t>
            </w:r>
            <w:r w:rsidRPr="00941E1E">
              <w:rPr>
                <w:rFonts w:ascii="Arial" w:hAnsi="Arial" w:cs="Arial"/>
                <w:b/>
                <w:bCs/>
                <w:sz w:val="16"/>
                <w:szCs w:val="16"/>
                <w:lang w:val="el-GR" w:eastAsia="el-GR"/>
              </w:rPr>
              <w:br/>
              <w:t>ΕΞΑΜ.</w:t>
            </w:r>
          </w:p>
        </w:tc>
      </w:tr>
      <w:tr w:rsidR="00186D94" w:rsidRPr="00EF1B4F" w14:paraId="206C04E1"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1AA6721"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w:t>
            </w:r>
          </w:p>
        </w:tc>
        <w:tc>
          <w:tcPr>
            <w:tcW w:w="2133" w:type="pct"/>
            <w:tcBorders>
              <w:top w:val="nil"/>
              <w:left w:val="nil"/>
              <w:bottom w:val="single" w:sz="4" w:space="0" w:color="auto"/>
              <w:right w:val="single" w:sz="4" w:space="0" w:color="auto"/>
            </w:tcBorders>
            <w:shd w:val="clear" w:color="000000" w:fill="FFFFFF"/>
            <w:vAlign w:val="center"/>
            <w:hideMark/>
          </w:tcPr>
          <w:p w14:paraId="214321D9"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Αγορά (συμπεριλαμβανομένης της μεταφοράς και εγκατάστασης) εξοπλισμού και εξοπλισμού εργαστηρίων απαραίτητου για την λειτουργία της επένδυσης</w:t>
            </w:r>
          </w:p>
        </w:tc>
        <w:tc>
          <w:tcPr>
            <w:tcW w:w="347" w:type="pct"/>
            <w:tcBorders>
              <w:top w:val="nil"/>
              <w:left w:val="nil"/>
              <w:bottom w:val="single" w:sz="4" w:space="0" w:color="auto"/>
              <w:right w:val="single" w:sz="4" w:space="0" w:color="auto"/>
            </w:tcBorders>
            <w:shd w:val="clear" w:color="auto" w:fill="auto"/>
            <w:vAlign w:val="center"/>
            <w:hideMark/>
          </w:tcPr>
          <w:p w14:paraId="277658E7"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23D4BF2" w14:textId="6B4CB816" w:rsidR="00186D94" w:rsidRPr="00941E1E" w:rsidRDefault="000733B5" w:rsidP="002E6F6A">
            <w:pPr>
              <w:suppressAutoHyphens w:val="0"/>
              <w:spacing w:line="240" w:lineRule="auto"/>
              <w:jc w:val="left"/>
              <w:rPr>
                <w:rFonts w:ascii="Arial" w:hAnsi="Arial" w:cs="Arial"/>
                <w:color w:val="C00000"/>
                <w:sz w:val="16"/>
                <w:szCs w:val="16"/>
                <w:lang w:val="el-GR" w:eastAsia="el-GR"/>
              </w:rPr>
            </w:pPr>
            <w:r>
              <w:rPr>
                <w:rFonts w:ascii="Arial" w:hAnsi="Arial" w:cs="Arial"/>
                <w:noProof/>
                <w:color w:val="C00000"/>
                <w:sz w:val="16"/>
                <w:szCs w:val="16"/>
                <w:lang w:val="el-GR" w:eastAsia="el-GR"/>
              </w:rPr>
              <mc:AlternateContent>
                <mc:Choice Requires="wps">
                  <w:drawing>
                    <wp:anchor distT="0" distB="0" distL="114300" distR="114300" simplePos="0" relativeHeight="251658240" behindDoc="0" locked="0" layoutInCell="1" allowOverlap="1" wp14:anchorId="41E1460F" wp14:editId="5653E388">
                      <wp:simplePos x="0" y="0"/>
                      <wp:positionH relativeFrom="column">
                        <wp:posOffset>0</wp:posOffset>
                      </wp:positionH>
                      <wp:positionV relativeFrom="paragraph">
                        <wp:posOffset>0</wp:posOffset>
                      </wp:positionV>
                      <wp:extent cx="0" cy="0"/>
                      <wp:effectExtent l="0" t="0" r="0" b="0"/>
                      <wp:wrapNone/>
                      <wp:docPr id="1" name="Control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12F3D" id="Control 6" o:spid="_x0000_s102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" filled="f" stroked="f">
                      <o:lock v:ext="edit" rotation="t" shapetype="t"/>
                    </v:rect>
                  </w:pict>
                </mc:Fallback>
              </mc:AlternateContent>
            </w:r>
            <w:r w:rsidR="00186D94"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49734F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7D7CE7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D18507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8D393F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47E1119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6E040C4F"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6B03E25C"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w:t>
            </w:r>
          </w:p>
        </w:tc>
        <w:tc>
          <w:tcPr>
            <w:tcW w:w="2133" w:type="pct"/>
            <w:tcBorders>
              <w:top w:val="nil"/>
              <w:left w:val="nil"/>
              <w:bottom w:val="single" w:sz="4" w:space="0" w:color="auto"/>
              <w:right w:val="single" w:sz="4" w:space="0" w:color="auto"/>
            </w:tcBorders>
            <w:shd w:val="clear" w:color="000000" w:fill="FFFFFF"/>
            <w:vAlign w:val="center"/>
            <w:hideMark/>
          </w:tcPr>
          <w:p w14:paraId="0F0FCD39"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Αγορά καινούργιων οχημάτων</w:t>
            </w:r>
          </w:p>
        </w:tc>
        <w:tc>
          <w:tcPr>
            <w:tcW w:w="347" w:type="pct"/>
            <w:tcBorders>
              <w:top w:val="nil"/>
              <w:left w:val="nil"/>
              <w:bottom w:val="single" w:sz="4" w:space="0" w:color="auto"/>
              <w:right w:val="single" w:sz="4" w:space="0" w:color="auto"/>
            </w:tcBorders>
            <w:shd w:val="clear" w:color="auto" w:fill="auto"/>
            <w:vAlign w:val="center"/>
            <w:hideMark/>
          </w:tcPr>
          <w:p w14:paraId="6C40C977"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C7DB83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E10013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70CB8B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E17DEE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4CE751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4F6EF04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4060F00F"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C5927F7"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w:t>
            </w:r>
          </w:p>
        </w:tc>
        <w:tc>
          <w:tcPr>
            <w:tcW w:w="2133" w:type="pct"/>
            <w:tcBorders>
              <w:top w:val="nil"/>
              <w:left w:val="nil"/>
              <w:bottom w:val="single" w:sz="4" w:space="0" w:color="auto"/>
              <w:right w:val="single" w:sz="4" w:space="0" w:color="auto"/>
            </w:tcBorders>
            <w:shd w:val="clear" w:color="000000" w:fill="FFFFFF"/>
            <w:vAlign w:val="center"/>
            <w:hideMark/>
          </w:tcPr>
          <w:p w14:paraId="735EEC8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Αγορά οχημάτων ειδικού τύπου </w:t>
            </w:r>
          </w:p>
        </w:tc>
        <w:tc>
          <w:tcPr>
            <w:tcW w:w="347" w:type="pct"/>
            <w:tcBorders>
              <w:top w:val="nil"/>
              <w:left w:val="nil"/>
              <w:bottom w:val="single" w:sz="4" w:space="0" w:color="auto"/>
              <w:right w:val="single" w:sz="4" w:space="0" w:color="auto"/>
            </w:tcBorders>
            <w:shd w:val="clear" w:color="auto" w:fill="auto"/>
            <w:vAlign w:val="center"/>
            <w:hideMark/>
          </w:tcPr>
          <w:p w14:paraId="1BA58B15"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8D55E6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C934A9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9A267E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6785D3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29DA49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14C0B80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3DD4C179"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61E65187"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4</w:t>
            </w:r>
          </w:p>
        </w:tc>
        <w:tc>
          <w:tcPr>
            <w:tcW w:w="2133" w:type="pct"/>
            <w:tcBorders>
              <w:top w:val="nil"/>
              <w:left w:val="nil"/>
              <w:bottom w:val="single" w:sz="4" w:space="0" w:color="auto"/>
              <w:right w:val="single" w:sz="4" w:space="0" w:color="auto"/>
            </w:tcBorders>
            <w:shd w:val="clear" w:color="000000" w:fill="FFFFFF"/>
            <w:vAlign w:val="center"/>
            <w:hideMark/>
          </w:tcPr>
          <w:p w14:paraId="5BD29F54"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Αμοιβές προσωπικού </w:t>
            </w:r>
          </w:p>
        </w:tc>
        <w:tc>
          <w:tcPr>
            <w:tcW w:w="347" w:type="pct"/>
            <w:tcBorders>
              <w:top w:val="nil"/>
              <w:left w:val="nil"/>
              <w:bottom w:val="single" w:sz="4" w:space="0" w:color="auto"/>
              <w:right w:val="single" w:sz="4" w:space="0" w:color="auto"/>
            </w:tcBorders>
            <w:shd w:val="clear" w:color="auto" w:fill="auto"/>
            <w:vAlign w:val="center"/>
            <w:hideMark/>
          </w:tcPr>
          <w:p w14:paraId="3A3739F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3B6F05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C2F74B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39CE64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53BC15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074BDE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39A659E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6A8A355F" w14:textId="77777777" w:rsidTr="002E6F6A">
        <w:trPr>
          <w:trHeight w:val="67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60F19C6"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5</w:t>
            </w:r>
          </w:p>
        </w:tc>
        <w:tc>
          <w:tcPr>
            <w:tcW w:w="2133" w:type="pct"/>
            <w:tcBorders>
              <w:top w:val="nil"/>
              <w:left w:val="nil"/>
              <w:bottom w:val="single" w:sz="4" w:space="0" w:color="auto"/>
              <w:right w:val="single" w:sz="4" w:space="0" w:color="auto"/>
            </w:tcBorders>
            <w:shd w:val="clear" w:color="000000" w:fill="FFFFFF"/>
            <w:vAlign w:val="center"/>
            <w:hideMark/>
          </w:tcPr>
          <w:p w14:paraId="2C5C7A1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Ανθρωποημέρες προσωπικού που σχετίζονται με την πιλοτική λειτουργία και τις λοιπές δραστηριότητες που αφορούν στην υλοποίηση του έργου/ επιχειρηματικού σχεδίου</w:t>
            </w:r>
          </w:p>
        </w:tc>
        <w:tc>
          <w:tcPr>
            <w:tcW w:w="347" w:type="pct"/>
            <w:tcBorders>
              <w:top w:val="nil"/>
              <w:left w:val="nil"/>
              <w:bottom w:val="single" w:sz="4" w:space="0" w:color="auto"/>
              <w:right w:val="single" w:sz="4" w:space="0" w:color="auto"/>
            </w:tcBorders>
            <w:shd w:val="clear" w:color="auto" w:fill="auto"/>
            <w:vAlign w:val="center"/>
            <w:hideMark/>
          </w:tcPr>
          <w:p w14:paraId="72C5019F"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ADC2A3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B4C911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367FF8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7C2601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6EC425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30B9FF7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4E23E0DE"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32E5FBE"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6</w:t>
            </w:r>
          </w:p>
        </w:tc>
        <w:tc>
          <w:tcPr>
            <w:tcW w:w="2133" w:type="pct"/>
            <w:tcBorders>
              <w:top w:val="nil"/>
              <w:left w:val="nil"/>
              <w:bottom w:val="single" w:sz="4" w:space="0" w:color="auto"/>
              <w:right w:val="single" w:sz="4" w:space="0" w:color="auto"/>
            </w:tcBorders>
            <w:shd w:val="clear" w:color="000000" w:fill="FFFFFF"/>
            <w:vAlign w:val="center"/>
            <w:hideMark/>
          </w:tcPr>
          <w:p w14:paraId="351BDAE2"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Απόκτηση διπλωμάτων ευρεσιτεχνίας</w:t>
            </w:r>
          </w:p>
        </w:tc>
        <w:tc>
          <w:tcPr>
            <w:tcW w:w="347" w:type="pct"/>
            <w:tcBorders>
              <w:top w:val="nil"/>
              <w:left w:val="nil"/>
              <w:bottom w:val="single" w:sz="4" w:space="0" w:color="auto"/>
              <w:right w:val="single" w:sz="4" w:space="0" w:color="auto"/>
            </w:tcBorders>
            <w:shd w:val="clear" w:color="auto" w:fill="auto"/>
            <w:vAlign w:val="center"/>
            <w:hideMark/>
          </w:tcPr>
          <w:p w14:paraId="08A8E84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2E4571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CED0E8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D5230D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528C15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78DC52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44D22D6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02D1D84D"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1767D70"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7</w:t>
            </w:r>
          </w:p>
        </w:tc>
        <w:tc>
          <w:tcPr>
            <w:tcW w:w="2133" w:type="pct"/>
            <w:tcBorders>
              <w:top w:val="nil"/>
              <w:left w:val="nil"/>
              <w:bottom w:val="single" w:sz="4" w:space="0" w:color="auto"/>
              <w:right w:val="single" w:sz="4" w:space="0" w:color="auto"/>
            </w:tcBorders>
            <w:shd w:val="clear" w:color="000000" w:fill="FFFFFF"/>
            <w:vAlign w:val="center"/>
            <w:hideMark/>
          </w:tcPr>
          <w:p w14:paraId="49B714E4"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Απόκτηση πιστοποιητικών διασφάλισης ποιότητας</w:t>
            </w:r>
          </w:p>
        </w:tc>
        <w:tc>
          <w:tcPr>
            <w:tcW w:w="347" w:type="pct"/>
            <w:tcBorders>
              <w:top w:val="nil"/>
              <w:left w:val="nil"/>
              <w:bottom w:val="single" w:sz="4" w:space="0" w:color="auto"/>
              <w:right w:val="single" w:sz="4" w:space="0" w:color="auto"/>
            </w:tcBorders>
            <w:shd w:val="clear" w:color="auto" w:fill="auto"/>
            <w:vAlign w:val="center"/>
            <w:hideMark/>
          </w:tcPr>
          <w:p w14:paraId="0FA95B8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F29F93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84A169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D51321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EFC502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09C15A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6EF6882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34C009E"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4763A1F8"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8</w:t>
            </w:r>
          </w:p>
        </w:tc>
        <w:tc>
          <w:tcPr>
            <w:tcW w:w="2133" w:type="pct"/>
            <w:tcBorders>
              <w:top w:val="nil"/>
              <w:left w:val="nil"/>
              <w:bottom w:val="single" w:sz="4" w:space="0" w:color="auto"/>
              <w:right w:val="single" w:sz="4" w:space="0" w:color="auto"/>
            </w:tcBorders>
            <w:shd w:val="clear" w:color="000000" w:fill="FFFFFF"/>
            <w:vAlign w:val="center"/>
            <w:hideMark/>
          </w:tcPr>
          <w:p w14:paraId="5449701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Ασφαλιστήριο συμβόλαιο κατά παντός κινδύνου</w:t>
            </w:r>
          </w:p>
        </w:tc>
        <w:tc>
          <w:tcPr>
            <w:tcW w:w="347" w:type="pct"/>
            <w:tcBorders>
              <w:top w:val="nil"/>
              <w:left w:val="nil"/>
              <w:bottom w:val="single" w:sz="4" w:space="0" w:color="auto"/>
              <w:right w:val="single" w:sz="4" w:space="0" w:color="auto"/>
            </w:tcBorders>
            <w:shd w:val="clear" w:color="auto" w:fill="auto"/>
            <w:vAlign w:val="center"/>
            <w:hideMark/>
          </w:tcPr>
          <w:p w14:paraId="205D769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C9BA26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9B2F71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1BD9F0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28B4E9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553291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25CF5B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2785D211"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5C086A4"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9</w:t>
            </w:r>
          </w:p>
        </w:tc>
        <w:tc>
          <w:tcPr>
            <w:tcW w:w="2133" w:type="pct"/>
            <w:tcBorders>
              <w:top w:val="nil"/>
              <w:left w:val="nil"/>
              <w:bottom w:val="single" w:sz="4" w:space="0" w:color="auto"/>
              <w:right w:val="single" w:sz="4" w:space="0" w:color="auto"/>
            </w:tcBorders>
            <w:shd w:val="clear" w:color="000000" w:fill="FFFFFF"/>
            <w:vAlign w:val="center"/>
            <w:hideMark/>
          </w:tcPr>
          <w:p w14:paraId="65FA01D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Γενικές δαπάνες συνδεόμενες με τις εγκαταστάσεις και τον εξοπλισμό της μονάδας</w:t>
            </w:r>
          </w:p>
        </w:tc>
        <w:tc>
          <w:tcPr>
            <w:tcW w:w="347" w:type="pct"/>
            <w:tcBorders>
              <w:top w:val="nil"/>
              <w:left w:val="nil"/>
              <w:bottom w:val="single" w:sz="4" w:space="0" w:color="auto"/>
              <w:right w:val="single" w:sz="4" w:space="0" w:color="auto"/>
            </w:tcBorders>
            <w:shd w:val="clear" w:color="auto" w:fill="auto"/>
            <w:vAlign w:val="center"/>
            <w:hideMark/>
          </w:tcPr>
          <w:p w14:paraId="432675A5"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57C062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205878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92DDD3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F8CCC1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77F70C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1F15EF3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84598D9"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3D8908B"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10</w:t>
            </w:r>
          </w:p>
        </w:tc>
        <w:tc>
          <w:tcPr>
            <w:tcW w:w="2133" w:type="pct"/>
            <w:tcBorders>
              <w:top w:val="nil"/>
              <w:left w:val="nil"/>
              <w:bottom w:val="single" w:sz="4" w:space="0" w:color="auto"/>
              <w:right w:val="single" w:sz="4" w:space="0" w:color="auto"/>
            </w:tcBorders>
            <w:shd w:val="clear" w:color="000000" w:fill="FFFFFF"/>
            <w:vAlign w:val="center"/>
            <w:hideMark/>
          </w:tcPr>
          <w:p w14:paraId="362E117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αντικατάστασης των γεωργών στην εκμετάλλευση</w:t>
            </w:r>
          </w:p>
        </w:tc>
        <w:tc>
          <w:tcPr>
            <w:tcW w:w="347" w:type="pct"/>
            <w:tcBorders>
              <w:top w:val="nil"/>
              <w:left w:val="nil"/>
              <w:bottom w:val="single" w:sz="4" w:space="0" w:color="auto"/>
              <w:right w:val="single" w:sz="4" w:space="0" w:color="auto"/>
            </w:tcBorders>
            <w:shd w:val="clear" w:color="auto" w:fill="auto"/>
            <w:vAlign w:val="center"/>
            <w:hideMark/>
          </w:tcPr>
          <w:p w14:paraId="205FF9F0"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D04368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5AC46F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D2C140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F0837C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950261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32D2B3B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052C5B2"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0105921B"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11</w:t>
            </w:r>
          </w:p>
        </w:tc>
        <w:tc>
          <w:tcPr>
            <w:tcW w:w="2133" w:type="pct"/>
            <w:tcBorders>
              <w:top w:val="nil"/>
              <w:left w:val="nil"/>
              <w:bottom w:val="single" w:sz="4" w:space="0" w:color="auto"/>
              <w:right w:val="single" w:sz="4" w:space="0" w:color="auto"/>
            </w:tcBorders>
            <w:shd w:val="clear" w:color="000000" w:fill="FFFFFF"/>
            <w:vAlign w:val="center"/>
            <w:hideMark/>
          </w:tcPr>
          <w:p w14:paraId="4DC2BE0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για μελέτες – επιχειρηματικά σχέδια</w:t>
            </w:r>
          </w:p>
        </w:tc>
        <w:tc>
          <w:tcPr>
            <w:tcW w:w="347" w:type="pct"/>
            <w:tcBorders>
              <w:top w:val="nil"/>
              <w:left w:val="nil"/>
              <w:bottom w:val="single" w:sz="4" w:space="0" w:color="auto"/>
              <w:right w:val="single" w:sz="4" w:space="0" w:color="auto"/>
            </w:tcBorders>
            <w:shd w:val="clear" w:color="auto" w:fill="auto"/>
            <w:vAlign w:val="center"/>
            <w:hideMark/>
          </w:tcPr>
          <w:p w14:paraId="43019A97"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F947C0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E67FFD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6CE1A3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BD0A4C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E4EE06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303B56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8D2C243"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12772DFC"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12</w:t>
            </w:r>
          </w:p>
        </w:tc>
        <w:tc>
          <w:tcPr>
            <w:tcW w:w="2133" w:type="pct"/>
            <w:tcBorders>
              <w:top w:val="nil"/>
              <w:left w:val="nil"/>
              <w:bottom w:val="single" w:sz="4" w:space="0" w:color="auto"/>
              <w:right w:val="single" w:sz="4" w:space="0" w:color="auto"/>
            </w:tcBorders>
            <w:shd w:val="clear" w:color="000000" w:fill="FFFFFF"/>
            <w:vAlign w:val="center"/>
            <w:hideMark/>
          </w:tcPr>
          <w:p w14:paraId="012BDABE"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για την εξεύρεση των εταίρων προκειμένου να καθορίσουν το επιχειρηματικό τους σχέδιο</w:t>
            </w:r>
          </w:p>
        </w:tc>
        <w:tc>
          <w:tcPr>
            <w:tcW w:w="347" w:type="pct"/>
            <w:tcBorders>
              <w:top w:val="nil"/>
              <w:left w:val="nil"/>
              <w:bottom w:val="single" w:sz="4" w:space="0" w:color="auto"/>
              <w:right w:val="single" w:sz="4" w:space="0" w:color="auto"/>
            </w:tcBorders>
            <w:shd w:val="clear" w:color="auto" w:fill="auto"/>
            <w:vAlign w:val="center"/>
            <w:hideMark/>
          </w:tcPr>
          <w:p w14:paraId="0A73555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59E75F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B1FD43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F1D178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A1BD06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816A62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7F122D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0428CE2C"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8735F9B"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13</w:t>
            </w:r>
          </w:p>
        </w:tc>
        <w:tc>
          <w:tcPr>
            <w:tcW w:w="2133" w:type="pct"/>
            <w:tcBorders>
              <w:top w:val="nil"/>
              <w:left w:val="nil"/>
              <w:bottom w:val="single" w:sz="4" w:space="0" w:color="auto"/>
              <w:right w:val="single" w:sz="4" w:space="0" w:color="auto"/>
            </w:tcBorders>
            <w:shd w:val="clear" w:color="000000" w:fill="FFFFFF"/>
            <w:vAlign w:val="center"/>
            <w:hideMark/>
          </w:tcPr>
          <w:p w14:paraId="6D2779E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διοργάνωσης και εκτέλεσης ενεργειών μεταφοράς γνώσεων, ενημέρωσης και επίδειξης</w:t>
            </w:r>
          </w:p>
        </w:tc>
        <w:tc>
          <w:tcPr>
            <w:tcW w:w="347" w:type="pct"/>
            <w:tcBorders>
              <w:top w:val="nil"/>
              <w:left w:val="nil"/>
              <w:bottom w:val="single" w:sz="4" w:space="0" w:color="auto"/>
              <w:right w:val="single" w:sz="4" w:space="0" w:color="auto"/>
            </w:tcBorders>
            <w:shd w:val="clear" w:color="auto" w:fill="auto"/>
            <w:vAlign w:val="center"/>
            <w:hideMark/>
          </w:tcPr>
          <w:p w14:paraId="1E7D50E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895F65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C18B04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A2EE4D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40CDDA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CA0EEB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4F2DD8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3799BBBC"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C7A30D2"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14</w:t>
            </w:r>
          </w:p>
        </w:tc>
        <w:tc>
          <w:tcPr>
            <w:tcW w:w="2133" w:type="pct"/>
            <w:tcBorders>
              <w:top w:val="nil"/>
              <w:left w:val="nil"/>
              <w:bottom w:val="single" w:sz="4" w:space="0" w:color="auto"/>
              <w:right w:val="single" w:sz="4" w:space="0" w:color="auto"/>
            </w:tcBorders>
            <w:shd w:val="clear" w:color="000000" w:fill="FFFFFF"/>
            <w:vAlign w:val="center"/>
            <w:hideMark/>
          </w:tcPr>
          <w:p w14:paraId="66AFC30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Δαπάνες ειδικού εξοπλισμού </w:t>
            </w:r>
          </w:p>
        </w:tc>
        <w:tc>
          <w:tcPr>
            <w:tcW w:w="347" w:type="pct"/>
            <w:tcBorders>
              <w:top w:val="nil"/>
              <w:left w:val="nil"/>
              <w:bottom w:val="single" w:sz="4" w:space="0" w:color="auto"/>
              <w:right w:val="single" w:sz="4" w:space="0" w:color="auto"/>
            </w:tcBorders>
            <w:shd w:val="clear" w:color="auto" w:fill="auto"/>
            <w:vAlign w:val="center"/>
            <w:hideMark/>
          </w:tcPr>
          <w:p w14:paraId="7FD9BC1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F124C7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C0C90C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91A0AF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722765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0221F8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68203B8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64C436FF"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1FC3EC85"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15</w:t>
            </w:r>
          </w:p>
        </w:tc>
        <w:tc>
          <w:tcPr>
            <w:tcW w:w="2133" w:type="pct"/>
            <w:tcBorders>
              <w:top w:val="nil"/>
              <w:left w:val="nil"/>
              <w:bottom w:val="single" w:sz="4" w:space="0" w:color="auto"/>
              <w:right w:val="single" w:sz="4" w:space="0" w:color="auto"/>
            </w:tcBorders>
            <w:shd w:val="clear" w:color="000000" w:fill="FFFFFF"/>
            <w:vAlign w:val="center"/>
            <w:hideMark/>
          </w:tcPr>
          <w:p w14:paraId="3A55804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εκπόνησης σχεδίων διαχείρισης δασών ή ισοδύναμων μέσων, διαχειριστικές εκθέσεις, πίνακες υλοτομίας</w:t>
            </w:r>
          </w:p>
        </w:tc>
        <w:tc>
          <w:tcPr>
            <w:tcW w:w="347" w:type="pct"/>
            <w:tcBorders>
              <w:top w:val="nil"/>
              <w:left w:val="nil"/>
              <w:bottom w:val="single" w:sz="4" w:space="0" w:color="auto"/>
              <w:right w:val="single" w:sz="4" w:space="0" w:color="auto"/>
            </w:tcBorders>
            <w:shd w:val="clear" w:color="auto" w:fill="auto"/>
            <w:vAlign w:val="center"/>
            <w:hideMark/>
          </w:tcPr>
          <w:p w14:paraId="7D264AE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11555F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A8FC5E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8A86C0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04580C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56AB85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4A2E140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202C220D" w14:textId="77777777" w:rsidTr="002E6F6A">
        <w:trPr>
          <w:trHeight w:val="67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67ED3A4"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16</w:t>
            </w:r>
          </w:p>
        </w:tc>
        <w:tc>
          <w:tcPr>
            <w:tcW w:w="2133" w:type="pct"/>
            <w:tcBorders>
              <w:top w:val="nil"/>
              <w:left w:val="nil"/>
              <w:bottom w:val="single" w:sz="4" w:space="0" w:color="auto"/>
              <w:right w:val="single" w:sz="4" w:space="0" w:color="auto"/>
            </w:tcBorders>
            <w:shd w:val="clear" w:color="000000" w:fill="FFFFFF"/>
            <w:vAlign w:val="center"/>
            <w:hideMark/>
          </w:tcPr>
          <w:p w14:paraId="5A8A0FD8"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tc>
        <w:tc>
          <w:tcPr>
            <w:tcW w:w="347" w:type="pct"/>
            <w:tcBorders>
              <w:top w:val="nil"/>
              <w:left w:val="nil"/>
              <w:bottom w:val="single" w:sz="4" w:space="0" w:color="auto"/>
              <w:right w:val="single" w:sz="4" w:space="0" w:color="auto"/>
            </w:tcBorders>
            <w:shd w:val="clear" w:color="auto" w:fill="auto"/>
            <w:vAlign w:val="center"/>
            <w:hideMark/>
          </w:tcPr>
          <w:p w14:paraId="7D8EC66E"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95F588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9D51D5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FD2B58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18B7EC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F8B2D4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954AAD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6723D7B" w14:textId="77777777" w:rsidTr="002E6F6A">
        <w:trPr>
          <w:trHeight w:val="9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8231BEC"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17</w:t>
            </w:r>
          </w:p>
        </w:tc>
        <w:tc>
          <w:tcPr>
            <w:tcW w:w="2133" w:type="pct"/>
            <w:tcBorders>
              <w:top w:val="nil"/>
              <w:left w:val="nil"/>
              <w:bottom w:val="single" w:sz="4" w:space="0" w:color="auto"/>
              <w:right w:val="single" w:sz="4" w:space="0" w:color="auto"/>
            </w:tcBorders>
            <w:shd w:val="clear" w:color="000000" w:fill="FFFFFF"/>
            <w:vAlign w:val="center"/>
            <w:hideMark/>
          </w:tcPr>
          <w:p w14:paraId="55F30659"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απόκτησης ή ανάπτυξης λογισμικού, απόκτησης διπλωμάτων ευρεσιτεχνίας, αδειών, δικαιωμάτων διανοητικής ιδιοκτησίας, εμπορικών σημάτων, δημιουργίας αναγνωρίσιμου σήματος (ετικέτας) του προϊόντος, έρευνας αγοράς για τη διαμόρφωση της εικόνας του προϊόντος (συσκευασία, σήμανση)</w:t>
            </w:r>
          </w:p>
        </w:tc>
        <w:tc>
          <w:tcPr>
            <w:tcW w:w="347" w:type="pct"/>
            <w:tcBorders>
              <w:top w:val="nil"/>
              <w:left w:val="nil"/>
              <w:bottom w:val="single" w:sz="4" w:space="0" w:color="auto"/>
              <w:right w:val="single" w:sz="4" w:space="0" w:color="auto"/>
            </w:tcBorders>
            <w:shd w:val="clear" w:color="auto" w:fill="auto"/>
            <w:vAlign w:val="center"/>
            <w:hideMark/>
          </w:tcPr>
          <w:p w14:paraId="6747677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958FF9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65343D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35F4B9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9E4366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306DC2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9380DB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2313C06E"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77AD6D06"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18</w:t>
            </w:r>
          </w:p>
        </w:tc>
        <w:tc>
          <w:tcPr>
            <w:tcW w:w="2133" w:type="pct"/>
            <w:tcBorders>
              <w:top w:val="nil"/>
              <w:left w:val="nil"/>
              <w:bottom w:val="single" w:sz="4" w:space="0" w:color="auto"/>
              <w:right w:val="single" w:sz="4" w:space="0" w:color="auto"/>
            </w:tcBorders>
            <w:shd w:val="clear" w:color="000000" w:fill="FFFFFF"/>
            <w:vAlign w:val="center"/>
            <w:hideMark/>
          </w:tcPr>
          <w:p w14:paraId="533C7B1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πιστοποίησης προέλευσης ξυλείας, συστημάτων δέουσας επιμέλειας, λογισμικού παρακολούθησης δασών και εμπορικών σημάτων.</w:t>
            </w:r>
          </w:p>
        </w:tc>
        <w:tc>
          <w:tcPr>
            <w:tcW w:w="347" w:type="pct"/>
            <w:tcBorders>
              <w:top w:val="nil"/>
              <w:left w:val="nil"/>
              <w:bottom w:val="single" w:sz="4" w:space="0" w:color="auto"/>
              <w:right w:val="single" w:sz="4" w:space="0" w:color="auto"/>
            </w:tcBorders>
            <w:shd w:val="clear" w:color="auto" w:fill="auto"/>
            <w:vAlign w:val="center"/>
            <w:hideMark/>
          </w:tcPr>
          <w:p w14:paraId="524BCBC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0D616C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03540B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601681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F02A3C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352D5D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7BE1DE2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7E898EB6"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47C9FC06"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19</w:t>
            </w:r>
          </w:p>
        </w:tc>
        <w:tc>
          <w:tcPr>
            <w:tcW w:w="2133" w:type="pct"/>
            <w:tcBorders>
              <w:top w:val="nil"/>
              <w:left w:val="nil"/>
              <w:bottom w:val="single" w:sz="4" w:space="0" w:color="auto"/>
              <w:right w:val="single" w:sz="4" w:space="0" w:color="auto"/>
            </w:tcBorders>
            <w:shd w:val="clear" w:color="000000" w:fill="FFFFFF"/>
            <w:vAlign w:val="center"/>
            <w:hideMark/>
          </w:tcPr>
          <w:p w14:paraId="2AD657A2"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που σχετίζονται με την διαμόρφωση χώρων προβολής, δοκιμής των προϊόντων της επιχείρησης καθώς και του αντίστοιχου εξοπλισμού</w:t>
            </w:r>
          </w:p>
        </w:tc>
        <w:tc>
          <w:tcPr>
            <w:tcW w:w="347" w:type="pct"/>
            <w:tcBorders>
              <w:top w:val="nil"/>
              <w:left w:val="nil"/>
              <w:bottom w:val="single" w:sz="4" w:space="0" w:color="auto"/>
              <w:right w:val="single" w:sz="4" w:space="0" w:color="auto"/>
            </w:tcBorders>
            <w:shd w:val="clear" w:color="auto" w:fill="auto"/>
            <w:vAlign w:val="center"/>
            <w:hideMark/>
          </w:tcPr>
          <w:p w14:paraId="7BECB970"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3930AD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B142F2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060C7F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BE4844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8B39C6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1D847BA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64E9445E"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7E34C769"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lastRenderedPageBreak/>
              <w:t>20</w:t>
            </w:r>
          </w:p>
        </w:tc>
        <w:tc>
          <w:tcPr>
            <w:tcW w:w="2133" w:type="pct"/>
            <w:tcBorders>
              <w:top w:val="nil"/>
              <w:left w:val="nil"/>
              <w:bottom w:val="single" w:sz="4" w:space="0" w:color="auto"/>
              <w:right w:val="single" w:sz="4" w:space="0" w:color="auto"/>
            </w:tcBorders>
            <w:shd w:val="clear" w:color="000000" w:fill="FFFFFF"/>
            <w:vAlign w:val="center"/>
            <w:hideMark/>
          </w:tcPr>
          <w:p w14:paraId="49D30B8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προβολής, όπως ιστοσελίδα, έντυπα, διαφήμιση και συμμετοχή σε εκθέσεις</w:t>
            </w:r>
          </w:p>
        </w:tc>
        <w:tc>
          <w:tcPr>
            <w:tcW w:w="347" w:type="pct"/>
            <w:tcBorders>
              <w:top w:val="nil"/>
              <w:left w:val="nil"/>
              <w:bottom w:val="single" w:sz="4" w:space="0" w:color="auto"/>
              <w:right w:val="single" w:sz="4" w:space="0" w:color="auto"/>
            </w:tcBorders>
            <w:shd w:val="clear" w:color="auto" w:fill="auto"/>
            <w:vAlign w:val="center"/>
            <w:hideMark/>
          </w:tcPr>
          <w:p w14:paraId="406EABD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0C3107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65CDD9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3AD8A4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39F786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7DAC56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ED322C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22573DCF"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63F0A675"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21</w:t>
            </w:r>
          </w:p>
        </w:tc>
        <w:tc>
          <w:tcPr>
            <w:tcW w:w="2133" w:type="pct"/>
            <w:tcBorders>
              <w:top w:val="nil"/>
              <w:left w:val="nil"/>
              <w:bottom w:val="single" w:sz="4" w:space="0" w:color="auto"/>
              <w:right w:val="single" w:sz="4" w:space="0" w:color="auto"/>
            </w:tcBorders>
            <w:shd w:val="clear" w:color="000000" w:fill="FFFFFF"/>
            <w:vAlign w:val="center"/>
            <w:hideMark/>
          </w:tcPr>
          <w:p w14:paraId="222ECE5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προώθησης των αποτελεσμάτων του επιχειρηματικού σχεδίου</w:t>
            </w:r>
          </w:p>
        </w:tc>
        <w:tc>
          <w:tcPr>
            <w:tcW w:w="347" w:type="pct"/>
            <w:tcBorders>
              <w:top w:val="nil"/>
              <w:left w:val="nil"/>
              <w:bottom w:val="single" w:sz="4" w:space="0" w:color="auto"/>
              <w:right w:val="single" w:sz="4" w:space="0" w:color="auto"/>
            </w:tcBorders>
            <w:shd w:val="clear" w:color="auto" w:fill="auto"/>
            <w:vAlign w:val="center"/>
            <w:hideMark/>
          </w:tcPr>
          <w:p w14:paraId="78ADBDE8"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C5B6E3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AA0BE8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3B9120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DF4CAF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31A4ED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234ED53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74617210"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07EB04F8"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22</w:t>
            </w:r>
          </w:p>
        </w:tc>
        <w:tc>
          <w:tcPr>
            <w:tcW w:w="2133" w:type="pct"/>
            <w:tcBorders>
              <w:top w:val="nil"/>
              <w:left w:val="nil"/>
              <w:bottom w:val="single" w:sz="4" w:space="0" w:color="auto"/>
              <w:right w:val="single" w:sz="4" w:space="0" w:color="auto"/>
            </w:tcBorders>
            <w:shd w:val="clear" w:color="000000" w:fill="FFFFFF"/>
            <w:vAlign w:val="center"/>
            <w:hideMark/>
          </w:tcPr>
          <w:p w14:paraId="5E2A5E9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σύνδεσης με Οργανισμούς Κοινής Ωφέλειας (ΟΚΩ)</w:t>
            </w:r>
          </w:p>
        </w:tc>
        <w:tc>
          <w:tcPr>
            <w:tcW w:w="347" w:type="pct"/>
            <w:tcBorders>
              <w:top w:val="nil"/>
              <w:left w:val="nil"/>
              <w:bottom w:val="single" w:sz="4" w:space="0" w:color="auto"/>
              <w:right w:val="single" w:sz="4" w:space="0" w:color="auto"/>
            </w:tcBorders>
            <w:shd w:val="clear" w:color="auto" w:fill="auto"/>
            <w:vAlign w:val="center"/>
            <w:hideMark/>
          </w:tcPr>
          <w:p w14:paraId="1A7C493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D115B7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DEF66B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445071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72E2AE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1303A6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23C750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1AA169ED"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961D3AF"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23</w:t>
            </w:r>
          </w:p>
        </w:tc>
        <w:tc>
          <w:tcPr>
            <w:tcW w:w="2133" w:type="pct"/>
            <w:tcBorders>
              <w:top w:val="nil"/>
              <w:left w:val="nil"/>
              <w:bottom w:val="single" w:sz="4" w:space="0" w:color="auto"/>
              <w:right w:val="single" w:sz="4" w:space="0" w:color="auto"/>
            </w:tcBorders>
            <w:shd w:val="clear" w:color="000000" w:fill="FFFFFF"/>
            <w:vAlign w:val="center"/>
            <w:hideMark/>
          </w:tcPr>
          <w:p w14:paraId="1902D4C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σύστασης και οργάνωσης φορέα</w:t>
            </w:r>
          </w:p>
        </w:tc>
        <w:tc>
          <w:tcPr>
            <w:tcW w:w="347" w:type="pct"/>
            <w:tcBorders>
              <w:top w:val="nil"/>
              <w:left w:val="nil"/>
              <w:bottom w:val="single" w:sz="4" w:space="0" w:color="auto"/>
              <w:right w:val="single" w:sz="4" w:space="0" w:color="auto"/>
            </w:tcBorders>
            <w:shd w:val="clear" w:color="auto" w:fill="auto"/>
            <w:vAlign w:val="center"/>
            <w:hideMark/>
          </w:tcPr>
          <w:p w14:paraId="1CAA18A9"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480C59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B29F70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3F7472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070603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22792F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233DF30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0113DB00"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D6971C7"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24</w:t>
            </w:r>
          </w:p>
        </w:tc>
        <w:tc>
          <w:tcPr>
            <w:tcW w:w="2133" w:type="pct"/>
            <w:tcBorders>
              <w:top w:val="nil"/>
              <w:left w:val="nil"/>
              <w:bottom w:val="single" w:sz="4" w:space="0" w:color="auto"/>
              <w:right w:val="single" w:sz="4" w:space="0" w:color="auto"/>
            </w:tcBorders>
            <w:shd w:val="clear" w:color="000000" w:fill="FFFFFF"/>
            <w:vAlign w:val="center"/>
            <w:hideMark/>
          </w:tcPr>
          <w:p w14:paraId="113EC07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συστημάτων ασφαλείας εγκαταστάσεων, συστημάτων πυροσβεστικής προστασίας εγκαταστάσεων</w:t>
            </w:r>
          </w:p>
        </w:tc>
        <w:tc>
          <w:tcPr>
            <w:tcW w:w="347" w:type="pct"/>
            <w:tcBorders>
              <w:top w:val="nil"/>
              <w:left w:val="nil"/>
              <w:bottom w:val="single" w:sz="4" w:space="0" w:color="auto"/>
              <w:right w:val="single" w:sz="4" w:space="0" w:color="auto"/>
            </w:tcBorders>
            <w:shd w:val="clear" w:color="auto" w:fill="auto"/>
            <w:vAlign w:val="center"/>
            <w:hideMark/>
          </w:tcPr>
          <w:p w14:paraId="2F6AD25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0148BD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F461D2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FD8939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2A3EE5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5FA4BB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E370DA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435F399B"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71C530DD"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25</w:t>
            </w:r>
          </w:p>
        </w:tc>
        <w:tc>
          <w:tcPr>
            <w:tcW w:w="2133" w:type="pct"/>
            <w:tcBorders>
              <w:top w:val="nil"/>
              <w:left w:val="nil"/>
              <w:bottom w:val="single" w:sz="4" w:space="0" w:color="auto"/>
              <w:right w:val="single" w:sz="4" w:space="0" w:color="auto"/>
            </w:tcBorders>
            <w:shd w:val="clear" w:color="000000" w:fill="FFFFFF"/>
            <w:vAlign w:val="center"/>
            <w:hideMark/>
          </w:tcPr>
          <w:p w14:paraId="34F0926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Δημιουργία κοινών εργαστηρίων ποιοτικού ελέγχου των προϊόντων ή των πρώτων υλών, εξοπλισμός εξασφάλισης ποιότητας</w:t>
            </w:r>
          </w:p>
        </w:tc>
        <w:tc>
          <w:tcPr>
            <w:tcW w:w="347" w:type="pct"/>
            <w:tcBorders>
              <w:top w:val="nil"/>
              <w:left w:val="nil"/>
              <w:bottom w:val="single" w:sz="4" w:space="0" w:color="auto"/>
              <w:right w:val="single" w:sz="4" w:space="0" w:color="auto"/>
            </w:tcBorders>
            <w:shd w:val="clear" w:color="auto" w:fill="auto"/>
            <w:vAlign w:val="center"/>
            <w:hideMark/>
          </w:tcPr>
          <w:p w14:paraId="0C2CA7F9"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834C44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B5B13A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00D3C5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6D1A80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4290CF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75E3E89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1408798C"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731CB3F"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26</w:t>
            </w:r>
          </w:p>
        </w:tc>
        <w:tc>
          <w:tcPr>
            <w:tcW w:w="2133" w:type="pct"/>
            <w:tcBorders>
              <w:top w:val="nil"/>
              <w:left w:val="nil"/>
              <w:bottom w:val="single" w:sz="4" w:space="0" w:color="auto"/>
              <w:right w:val="single" w:sz="4" w:space="0" w:color="auto"/>
            </w:tcBorders>
            <w:shd w:val="clear" w:color="000000" w:fill="FFFFFF"/>
            <w:vAlign w:val="center"/>
            <w:hideMark/>
          </w:tcPr>
          <w:p w14:paraId="0C4F04D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Ειδικές διαμορφώσεις χώρων </w:t>
            </w:r>
          </w:p>
        </w:tc>
        <w:tc>
          <w:tcPr>
            <w:tcW w:w="347" w:type="pct"/>
            <w:tcBorders>
              <w:top w:val="nil"/>
              <w:left w:val="nil"/>
              <w:bottom w:val="single" w:sz="4" w:space="0" w:color="auto"/>
              <w:right w:val="single" w:sz="4" w:space="0" w:color="auto"/>
            </w:tcBorders>
            <w:shd w:val="clear" w:color="auto" w:fill="auto"/>
            <w:vAlign w:val="center"/>
            <w:hideMark/>
          </w:tcPr>
          <w:p w14:paraId="4E7A1EA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DF69F0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93F5F0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F2E669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221914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CCF515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87177A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3BA7DFF9"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42B9999"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27</w:t>
            </w:r>
          </w:p>
        </w:tc>
        <w:tc>
          <w:tcPr>
            <w:tcW w:w="2133" w:type="pct"/>
            <w:tcBorders>
              <w:top w:val="nil"/>
              <w:left w:val="nil"/>
              <w:bottom w:val="single" w:sz="4" w:space="0" w:color="auto"/>
              <w:right w:val="single" w:sz="4" w:space="0" w:color="auto"/>
            </w:tcBorders>
            <w:shd w:val="clear" w:color="000000" w:fill="FFFFFF"/>
            <w:vAlign w:val="center"/>
            <w:hideMark/>
          </w:tcPr>
          <w:p w14:paraId="37B03CBA"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Δαπάνες εξοπλισμού αναψυχής πελατών και συγκεκριμένα αναπαραγωγής ήχου και εικόνας</w:t>
            </w:r>
          </w:p>
        </w:tc>
        <w:tc>
          <w:tcPr>
            <w:tcW w:w="347" w:type="pct"/>
            <w:tcBorders>
              <w:top w:val="nil"/>
              <w:left w:val="nil"/>
              <w:bottom w:val="single" w:sz="4" w:space="0" w:color="auto"/>
              <w:right w:val="single" w:sz="4" w:space="0" w:color="auto"/>
            </w:tcBorders>
            <w:shd w:val="clear" w:color="auto" w:fill="auto"/>
            <w:vAlign w:val="center"/>
            <w:hideMark/>
          </w:tcPr>
          <w:p w14:paraId="7F16839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DC3E1E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EBEE41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C41198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87D1B7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294ADA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3CD7BE2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1E25FFEB"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2483790"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28</w:t>
            </w:r>
          </w:p>
        </w:tc>
        <w:tc>
          <w:tcPr>
            <w:tcW w:w="2133" w:type="pct"/>
            <w:tcBorders>
              <w:top w:val="nil"/>
              <w:left w:val="nil"/>
              <w:bottom w:val="single" w:sz="4" w:space="0" w:color="auto"/>
              <w:right w:val="single" w:sz="4" w:space="0" w:color="auto"/>
            </w:tcBorders>
            <w:shd w:val="clear" w:color="000000" w:fill="FFFFFF"/>
            <w:vAlign w:val="center"/>
            <w:hideMark/>
          </w:tcPr>
          <w:p w14:paraId="17885C9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Εξοπλισμός για αξιοποίηση υπολειμμάτων ξυλείας</w:t>
            </w:r>
          </w:p>
        </w:tc>
        <w:tc>
          <w:tcPr>
            <w:tcW w:w="347" w:type="pct"/>
            <w:tcBorders>
              <w:top w:val="nil"/>
              <w:left w:val="nil"/>
              <w:bottom w:val="single" w:sz="4" w:space="0" w:color="auto"/>
              <w:right w:val="single" w:sz="4" w:space="0" w:color="auto"/>
            </w:tcBorders>
            <w:shd w:val="clear" w:color="auto" w:fill="auto"/>
            <w:vAlign w:val="center"/>
            <w:hideMark/>
          </w:tcPr>
          <w:p w14:paraId="6553E49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E7469D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30E1F4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FD3828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04409D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D39E31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70CA5B8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6E1C720F"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2D7A4ED"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29</w:t>
            </w:r>
          </w:p>
        </w:tc>
        <w:tc>
          <w:tcPr>
            <w:tcW w:w="2133" w:type="pct"/>
            <w:tcBorders>
              <w:top w:val="nil"/>
              <w:left w:val="nil"/>
              <w:bottom w:val="single" w:sz="4" w:space="0" w:color="auto"/>
              <w:right w:val="single" w:sz="4" w:space="0" w:color="auto"/>
            </w:tcBorders>
            <w:shd w:val="clear" w:color="000000" w:fill="FFFFFF"/>
            <w:vAlign w:val="center"/>
            <w:hideMark/>
          </w:tcPr>
          <w:p w14:paraId="15DEE7A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Έργα πρασίνου καθώς και έργα διακόσμησης</w:t>
            </w:r>
          </w:p>
        </w:tc>
        <w:tc>
          <w:tcPr>
            <w:tcW w:w="347" w:type="pct"/>
            <w:tcBorders>
              <w:top w:val="nil"/>
              <w:left w:val="nil"/>
              <w:bottom w:val="single" w:sz="4" w:space="0" w:color="auto"/>
              <w:right w:val="single" w:sz="4" w:space="0" w:color="auto"/>
            </w:tcBorders>
            <w:shd w:val="clear" w:color="auto" w:fill="auto"/>
            <w:vAlign w:val="center"/>
            <w:hideMark/>
          </w:tcPr>
          <w:p w14:paraId="236A8794"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8E0074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584898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89C221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8D4620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6C0D38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2E7F8BA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17F0A34B"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45089BB"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30</w:t>
            </w:r>
          </w:p>
        </w:tc>
        <w:tc>
          <w:tcPr>
            <w:tcW w:w="2133" w:type="pct"/>
            <w:tcBorders>
              <w:top w:val="nil"/>
              <w:left w:val="nil"/>
              <w:bottom w:val="single" w:sz="4" w:space="0" w:color="auto"/>
              <w:right w:val="single" w:sz="4" w:space="0" w:color="auto"/>
            </w:tcBorders>
            <w:shd w:val="clear" w:color="000000" w:fill="FFFFFF"/>
            <w:vAlign w:val="center"/>
            <w:hideMark/>
          </w:tcPr>
          <w:p w14:paraId="30C0B482"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Εργαλεία υλοτομίας, αποφλοίωσης, τεμαχισμού, αποκομιδής και μεταφοράς και λοιπά ειδικά εργαλεία</w:t>
            </w:r>
          </w:p>
        </w:tc>
        <w:tc>
          <w:tcPr>
            <w:tcW w:w="347" w:type="pct"/>
            <w:tcBorders>
              <w:top w:val="nil"/>
              <w:left w:val="nil"/>
              <w:bottom w:val="single" w:sz="4" w:space="0" w:color="auto"/>
              <w:right w:val="single" w:sz="4" w:space="0" w:color="auto"/>
            </w:tcBorders>
            <w:shd w:val="clear" w:color="auto" w:fill="auto"/>
            <w:vAlign w:val="center"/>
            <w:hideMark/>
          </w:tcPr>
          <w:p w14:paraId="6BD9B67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A38F76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676EE2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B9A09B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F73348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1B3F04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7F165CB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4BD134B2"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05B525A1"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31</w:t>
            </w:r>
          </w:p>
        </w:tc>
        <w:tc>
          <w:tcPr>
            <w:tcW w:w="2133" w:type="pct"/>
            <w:tcBorders>
              <w:top w:val="nil"/>
              <w:left w:val="nil"/>
              <w:bottom w:val="single" w:sz="4" w:space="0" w:color="auto"/>
              <w:right w:val="single" w:sz="4" w:space="0" w:color="auto"/>
            </w:tcBorders>
            <w:shd w:val="clear" w:color="000000" w:fill="FFFFFF"/>
            <w:vAlign w:val="center"/>
            <w:hideMark/>
          </w:tcPr>
          <w:p w14:paraId="1171398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Εργασίες πράσινου (δενδροφυτεύσεις, γκαζόν, κ.λπ.)</w:t>
            </w:r>
          </w:p>
        </w:tc>
        <w:tc>
          <w:tcPr>
            <w:tcW w:w="347" w:type="pct"/>
            <w:tcBorders>
              <w:top w:val="nil"/>
              <w:left w:val="nil"/>
              <w:bottom w:val="single" w:sz="4" w:space="0" w:color="auto"/>
              <w:right w:val="single" w:sz="4" w:space="0" w:color="auto"/>
            </w:tcBorders>
            <w:shd w:val="clear" w:color="auto" w:fill="auto"/>
            <w:vAlign w:val="center"/>
            <w:hideMark/>
          </w:tcPr>
          <w:p w14:paraId="3FB7BD3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6E1C48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E3D9D6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CCC45E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3A234F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0D79CB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6AA4B56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1AB52920"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3DF8002"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32</w:t>
            </w:r>
          </w:p>
        </w:tc>
        <w:tc>
          <w:tcPr>
            <w:tcW w:w="2133" w:type="pct"/>
            <w:tcBorders>
              <w:top w:val="nil"/>
              <w:left w:val="nil"/>
              <w:bottom w:val="single" w:sz="4" w:space="0" w:color="auto"/>
              <w:right w:val="single" w:sz="4" w:space="0" w:color="auto"/>
            </w:tcBorders>
            <w:shd w:val="clear" w:color="000000" w:fill="FFFFFF"/>
            <w:vAlign w:val="center"/>
            <w:hideMark/>
          </w:tcPr>
          <w:p w14:paraId="203EA36C"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Εργασίες πράσινου δενδροφυτεύσεις, γκαζόν, καθώς και έργα διακόσμησης</w:t>
            </w:r>
          </w:p>
        </w:tc>
        <w:tc>
          <w:tcPr>
            <w:tcW w:w="347" w:type="pct"/>
            <w:tcBorders>
              <w:top w:val="nil"/>
              <w:left w:val="nil"/>
              <w:bottom w:val="single" w:sz="4" w:space="0" w:color="auto"/>
              <w:right w:val="single" w:sz="4" w:space="0" w:color="auto"/>
            </w:tcBorders>
            <w:shd w:val="clear" w:color="auto" w:fill="auto"/>
            <w:vAlign w:val="center"/>
            <w:hideMark/>
          </w:tcPr>
          <w:p w14:paraId="1E101FC8"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BA0025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4859BE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4BB4CB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07B6AF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9C4499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7A4741D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4B8899AD"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2F772A3"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33</w:t>
            </w:r>
          </w:p>
        </w:tc>
        <w:tc>
          <w:tcPr>
            <w:tcW w:w="2133" w:type="pct"/>
            <w:tcBorders>
              <w:top w:val="nil"/>
              <w:left w:val="nil"/>
              <w:bottom w:val="single" w:sz="4" w:space="0" w:color="auto"/>
              <w:right w:val="single" w:sz="4" w:space="0" w:color="auto"/>
            </w:tcBorders>
            <w:shd w:val="clear" w:color="000000" w:fill="FFFFFF"/>
            <w:vAlign w:val="center"/>
            <w:hideMark/>
          </w:tcPr>
          <w:p w14:paraId="59F5B207"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Ζώα σύρσης και φόρτου </w:t>
            </w:r>
          </w:p>
        </w:tc>
        <w:tc>
          <w:tcPr>
            <w:tcW w:w="347" w:type="pct"/>
            <w:tcBorders>
              <w:top w:val="nil"/>
              <w:left w:val="nil"/>
              <w:bottom w:val="single" w:sz="4" w:space="0" w:color="auto"/>
              <w:right w:val="single" w:sz="4" w:space="0" w:color="auto"/>
            </w:tcBorders>
            <w:shd w:val="clear" w:color="auto" w:fill="auto"/>
            <w:vAlign w:val="center"/>
            <w:hideMark/>
          </w:tcPr>
          <w:p w14:paraId="41BB9614"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479477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BB6B38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B116CE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68C8CC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900749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2186CD8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1948AE6E"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527C5A90"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34</w:t>
            </w:r>
          </w:p>
        </w:tc>
        <w:tc>
          <w:tcPr>
            <w:tcW w:w="2133" w:type="pct"/>
            <w:tcBorders>
              <w:top w:val="nil"/>
              <w:left w:val="nil"/>
              <w:bottom w:val="single" w:sz="4" w:space="0" w:color="auto"/>
              <w:right w:val="single" w:sz="4" w:space="0" w:color="auto"/>
            </w:tcBorders>
            <w:shd w:val="clear" w:color="000000" w:fill="FFFFFF"/>
            <w:vAlign w:val="center"/>
            <w:hideMark/>
          </w:tcPr>
          <w:p w14:paraId="07AB228E"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Αγορά συγκροτήματος ψυχρής έκθλιψης </w:t>
            </w:r>
            <w:proofErr w:type="spellStart"/>
            <w:r w:rsidRPr="00941E1E">
              <w:rPr>
                <w:rFonts w:ascii="Arial" w:hAnsi="Arial" w:cs="Arial"/>
                <w:sz w:val="16"/>
                <w:szCs w:val="16"/>
                <w:lang w:val="el-GR" w:eastAsia="el-GR"/>
              </w:rPr>
              <w:t>Ελαιολάδου</w:t>
            </w:r>
            <w:proofErr w:type="spellEnd"/>
          </w:p>
        </w:tc>
        <w:tc>
          <w:tcPr>
            <w:tcW w:w="347" w:type="pct"/>
            <w:tcBorders>
              <w:top w:val="nil"/>
              <w:left w:val="nil"/>
              <w:bottom w:val="single" w:sz="4" w:space="0" w:color="auto"/>
              <w:right w:val="single" w:sz="4" w:space="0" w:color="auto"/>
            </w:tcBorders>
            <w:shd w:val="clear" w:color="auto" w:fill="auto"/>
            <w:vAlign w:val="center"/>
            <w:hideMark/>
          </w:tcPr>
          <w:p w14:paraId="4B5945B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AD3D2F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B525AD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1742B5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0AFBA3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086C0D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6CA1E12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6327C138"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14586A3C"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35</w:t>
            </w:r>
          </w:p>
        </w:tc>
        <w:tc>
          <w:tcPr>
            <w:tcW w:w="2133" w:type="pct"/>
            <w:tcBorders>
              <w:top w:val="nil"/>
              <w:left w:val="nil"/>
              <w:bottom w:val="single" w:sz="4" w:space="0" w:color="auto"/>
              <w:right w:val="single" w:sz="4" w:space="0" w:color="auto"/>
            </w:tcBorders>
            <w:shd w:val="clear" w:color="000000" w:fill="FFFFFF"/>
            <w:vAlign w:val="center"/>
            <w:hideMark/>
          </w:tcPr>
          <w:p w14:paraId="1EF0431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Αγορά, κατασκευή ή βελτίωση ακινήτου</w:t>
            </w:r>
          </w:p>
        </w:tc>
        <w:tc>
          <w:tcPr>
            <w:tcW w:w="347" w:type="pct"/>
            <w:tcBorders>
              <w:top w:val="nil"/>
              <w:left w:val="nil"/>
              <w:bottom w:val="single" w:sz="4" w:space="0" w:color="auto"/>
              <w:right w:val="single" w:sz="4" w:space="0" w:color="auto"/>
            </w:tcBorders>
            <w:shd w:val="clear" w:color="auto" w:fill="auto"/>
            <w:vAlign w:val="center"/>
            <w:hideMark/>
          </w:tcPr>
          <w:p w14:paraId="024A5AD1"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98AC3C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B8506C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960EEB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36B2725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6DA471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2EE6B12C"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807A750"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072C7231"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36</w:t>
            </w:r>
          </w:p>
        </w:tc>
        <w:tc>
          <w:tcPr>
            <w:tcW w:w="2133" w:type="pct"/>
            <w:tcBorders>
              <w:top w:val="nil"/>
              <w:left w:val="nil"/>
              <w:bottom w:val="single" w:sz="4" w:space="0" w:color="auto"/>
              <w:right w:val="single" w:sz="4" w:space="0" w:color="auto"/>
            </w:tcBorders>
            <w:shd w:val="clear" w:color="000000" w:fill="FFFFFF"/>
            <w:vAlign w:val="center"/>
            <w:hideMark/>
          </w:tcPr>
          <w:p w14:paraId="4F25640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Δαπάνες κατασκευής οικίσκου – αποθήκης (μέχρι 40 </w:t>
            </w:r>
            <w:proofErr w:type="spellStart"/>
            <w:r w:rsidRPr="00941E1E">
              <w:rPr>
                <w:rFonts w:ascii="Arial" w:hAnsi="Arial" w:cs="Arial"/>
                <w:sz w:val="16"/>
                <w:szCs w:val="16"/>
                <w:lang w:val="el-GR" w:eastAsia="el-GR"/>
              </w:rPr>
              <w:t>τ.μ</w:t>
            </w:r>
            <w:proofErr w:type="spellEnd"/>
            <w:r w:rsidRPr="00941E1E">
              <w:rPr>
                <w:rFonts w:ascii="Arial" w:hAnsi="Arial" w:cs="Arial"/>
                <w:sz w:val="16"/>
                <w:szCs w:val="16"/>
                <w:lang w:val="el-GR" w:eastAsia="el-GR"/>
              </w:rPr>
              <w:t>) για επενδύσεις τουριστικών καταλυμάτων</w:t>
            </w:r>
          </w:p>
        </w:tc>
        <w:tc>
          <w:tcPr>
            <w:tcW w:w="347" w:type="pct"/>
            <w:tcBorders>
              <w:top w:val="nil"/>
              <w:left w:val="nil"/>
              <w:bottom w:val="single" w:sz="4" w:space="0" w:color="auto"/>
              <w:right w:val="single" w:sz="4" w:space="0" w:color="auto"/>
            </w:tcBorders>
            <w:shd w:val="clear" w:color="auto" w:fill="auto"/>
            <w:vAlign w:val="center"/>
            <w:hideMark/>
          </w:tcPr>
          <w:p w14:paraId="687BD435"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188E9C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C7CEF5A"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FF71FF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6914EF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F905C7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0036F95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7FD87288"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38AA90D1"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37</w:t>
            </w:r>
          </w:p>
        </w:tc>
        <w:tc>
          <w:tcPr>
            <w:tcW w:w="2133" w:type="pct"/>
            <w:tcBorders>
              <w:top w:val="nil"/>
              <w:left w:val="nil"/>
              <w:bottom w:val="single" w:sz="4" w:space="0" w:color="auto"/>
              <w:right w:val="single" w:sz="4" w:space="0" w:color="auto"/>
            </w:tcBorders>
            <w:shd w:val="clear" w:color="000000" w:fill="FFFFFF"/>
            <w:vAlign w:val="center"/>
            <w:hideMark/>
          </w:tcPr>
          <w:p w14:paraId="0282613F"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Κατασκευή οικίσκου ή συγκεκριμένου χώρου για τις ανάγκες φύλαξης της πράξης μέχρι επιφάνειας είκοσι τετραγωνικών μέτρων (20 τ.μ.)</w:t>
            </w:r>
          </w:p>
        </w:tc>
        <w:tc>
          <w:tcPr>
            <w:tcW w:w="347" w:type="pct"/>
            <w:tcBorders>
              <w:top w:val="nil"/>
              <w:left w:val="nil"/>
              <w:bottom w:val="single" w:sz="4" w:space="0" w:color="auto"/>
              <w:right w:val="single" w:sz="4" w:space="0" w:color="auto"/>
            </w:tcBorders>
            <w:shd w:val="clear" w:color="auto" w:fill="auto"/>
            <w:vAlign w:val="center"/>
            <w:hideMark/>
          </w:tcPr>
          <w:p w14:paraId="5ED94DA8"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185007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66FF5A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02FDD63"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74CF10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DC6D5F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400AF7F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716AC161" w14:textId="77777777" w:rsidTr="002E6F6A">
        <w:trPr>
          <w:trHeight w:val="67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DAED281"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38</w:t>
            </w:r>
          </w:p>
        </w:tc>
        <w:tc>
          <w:tcPr>
            <w:tcW w:w="2133" w:type="pct"/>
            <w:tcBorders>
              <w:top w:val="nil"/>
              <w:left w:val="nil"/>
              <w:bottom w:val="single" w:sz="4" w:space="0" w:color="auto"/>
              <w:right w:val="single" w:sz="4" w:space="0" w:color="auto"/>
            </w:tcBorders>
            <w:shd w:val="clear" w:color="000000" w:fill="FFFFFF"/>
            <w:vAlign w:val="center"/>
            <w:hideMark/>
          </w:tcPr>
          <w:p w14:paraId="26CE6586"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Λειτουργικές δαπάνες που προκύπτουν από την οργάνωση της μορφής συνεργασίας, το συντονισμό της και την προετοιμασία του επιχειρηματικού σχεδίου</w:t>
            </w:r>
          </w:p>
        </w:tc>
        <w:tc>
          <w:tcPr>
            <w:tcW w:w="347" w:type="pct"/>
            <w:tcBorders>
              <w:top w:val="nil"/>
              <w:left w:val="nil"/>
              <w:bottom w:val="single" w:sz="4" w:space="0" w:color="auto"/>
              <w:right w:val="single" w:sz="4" w:space="0" w:color="auto"/>
            </w:tcBorders>
            <w:shd w:val="clear" w:color="auto" w:fill="auto"/>
            <w:vAlign w:val="center"/>
            <w:hideMark/>
          </w:tcPr>
          <w:p w14:paraId="5719842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8F0523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68E0336"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11DE73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33AFB99"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8D2EA4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5E72B3D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5370EDB3"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789AADD"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39</w:t>
            </w:r>
          </w:p>
        </w:tc>
        <w:tc>
          <w:tcPr>
            <w:tcW w:w="2133" w:type="pct"/>
            <w:tcBorders>
              <w:top w:val="nil"/>
              <w:left w:val="nil"/>
              <w:bottom w:val="single" w:sz="4" w:space="0" w:color="auto"/>
              <w:right w:val="single" w:sz="4" w:space="0" w:color="auto"/>
            </w:tcBorders>
            <w:shd w:val="clear" w:color="000000" w:fill="FFFFFF"/>
            <w:vAlign w:val="center"/>
            <w:hideMark/>
          </w:tcPr>
          <w:p w14:paraId="676CA73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Οδοιπορικά, οι δαπάνες διαμονής και οι ημερήσιες δαπάνες των συμμετεχόντων</w:t>
            </w:r>
          </w:p>
        </w:tc>
        <w:tc>
          <w:tcPr>
            <w:tcW w:w="347" w:type="pct"/>
            <w:tcBorders>
              <w:top w:val="nil"/>
              <w:left w:val="nil"/>
              <w:bottom w:val="single" w:sz="4" w:space="0" w:color="auto"/>
              <w:right w:val="single" w:sz="4" w:space="0" w:color="auto"/>
            </w:tcBorders>
            <w:shd w:val="clear" w:color="auto" w:fill="auto"/>
            <w:vAlign w:val="center"/>
            <w:hideMark/>
          </w:tcPr>
          <w:p w14:paraId="4E58CFE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402C138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5F6EB2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1CA721D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52C9E848"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26E0EE5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1E23834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EF1B4F" w14:paraId="2A177951" w14:textId="77777777" w:rsidTr="002E6F6A">
        <w:trPr>
          <w:trHeight w:val="45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2E5BC5DE"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40</w:t>
            </w:r>
          </w:p>
        </w:tc>
        <w:tc>
          <w:tcPr>
            <w:tcW w:w="2133" w:type="pct"/>
            <w:tcBorders>
              <w:top w:val="nil"/>
              <w:left w:val="nil"/>
              <w:bottom w:val="single" w:sz="4" w:space="0" w:color="auto"/>
              <w:right w:val="single" w:sz="4" w:space="0" w:color="auto"/>
            </w:tcBorders>
            <w:shd w:val="clear" w:color="000000" w:fill="FFFFFF"/>
            <w:vAlign w:val="center"/>
            <w:hideMark/>
          </w:tcPr>
          <w:p w14:paraId="11C2A753"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Κόστος χρήσης μηχανημάτων ή μίσθωση αυτών, εδαφών και λοιπών παγίων για την ανάπτυξη πιλοτική δοκιμή των αποτελεσμάτων της πράξης</w:t>
            </w:r>
          </w:p>
        </w:tc>
        <w:tc>
          <w:tcPr>
            <w:tcW w:w="347" w:type="pct"/>
            <w:tcBorders>
              <w:top w:val="nil"/>
              <w:left w:val="nil"/>
              <w:bottom w:val="single" w:sz="4" w:space="0" w:color="auto"/>
              <w:right w:val="single" w:sz="4" w:space="0" w:color="auto"/>
            </w:tcBorders>
            <w:shd w:val="clear" w:color="auto" w:fill="auto"/>
            <w:vAlign w:val="center"/>
            <w:hideMark/>
          </w:tcPr>
          <w:p w14:paraId="7399CE2D"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E8788E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09D2AF0"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8852B9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7E69ACB"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4CD5481"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342FD552"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1F5B0E65" w14:textId="77777777" w:rsidTr="002E6F6A">
        <w:trPr>
          <w:trHeight w:val="225"/>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14:paraId="6195D9B0"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41</w:t>
            </w:r>
          </w:p>
        </w:tc>
        <w:tc>
          <w:tcPr>
            <w:tcW w:w="2133" w:type="pct"/>
            <w:tcBorders>
              <w:top w:val="nil"/>
              <w:left w:val="nil"/>
              <w:bottom w:val="single" w:sz="4" w:space="0" w:color="auto"/>
              <w:right w:val="single" w:sz="4" w:space="0" w:color="auto"/>
            </w:tcBorders>
            <w:shd w:val="clear" w:color="000000" w:fill="FFFFFF"/>
            <w:vAlign w:val="center"/>
            <w:hideMark/>
          </w:tcPr>
          <w:p w14:paraId="4CCD16CB"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xml:space="preserve">Χώροι αποθήκευσης </w:t>
            </w:r>
          </w:p>
        </w:tc>
        <w:tc>
          <w:tcPr>
            <w:tcW w:w="347" w:type="pct"/>
            <w:tcBorders>
              <w:top w:val="nil"/>
              <w:left w:val="nil"/>
              <w:bottom w:val="single" w:sz="4" w:space="0" w:color="auto"/>
              <w:right w:val="single" w:sz="4" w:space="0" w:color="auto"/>
            </w:tcBorders>
            <w:shd w:val="clear" w:color="auto" w:fill="auto"/>
            <w:vAlign w:val="center"/>
            <w:hideMark/>
          </w:tcPr>
          <w:p w14:paraId="72F04C20" w14:textId="77777777" w:rsidR="00186D94" w:rsidRPr="00941E1E" w:rsidRDefault="00186D94" w:rsidP="002E6F6A">
            <w:pPr>
              <w:suppressAutoHyphens w:val="0"/>
              <w:spacing w:line="240" w:lineRule="auto"/>
              <w:jc w:val="left"/>
              <w:rPr>
                <w:rFonts w:ascii="Arial" w:hAnsi="Arial" w:cs="Arial"/>
                <w:sz w:val="16"/>
                <w:szCs w:val="16"/>
                <w:lang w:val="el-GR" w:eastAsia="el-GR"/>
              </w:rPr>
            </w:pPr>
            <w:r w:rsidRPr="00941E1E">
              <w:rPr>
                <w:rFonts w:ascii="Arial" w:hAnsi="Arial" w:cs="Arial"/>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07A5546D"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CA4832E"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E4974A4"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630CBE5F"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2" w:type="pct"/>
            <w:tcBorders>
              <w:top w:val="nil"/>
              <w:left w:val="nil"/>
              <w:bottom w:val="single" w:sz="4" w:space="0" w:color="auto"/>
              <w:right w:val="single" w:sz="4" w:space="0" w:color="auto"/>
            </w:tcBorders>
            <w:shd w:val="clear" w:color="000000" w:fill="E4DFEC"/>
            <w:noWrap/>
            <w:vAlign w:val="center"/>
            <w:hideMark/>
          </w:tcPr>
          <w:p w14:paraId="7AF03A05"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c>
          <w:tcPr>
            <w:tcW w:w="391" w:type="pct"/>
            <w:tcBorders>
              <w:top w:val="nil"/>
              <w:left w:val="nil"/>
              <w:bottom w:val="single" w:sz="4" w:space="0" w:color="auto"/>
              <w:right w:val="single" w:sz="4" w:space="0" w:color="auto"/>
            </w:tcBorders>
            <w:shd w:val="clear" w:color="000000" w:fill="E4DFEC"/>
            <w:noWrap/>
            <w:vAlign w:val="center"/>
            <w:hideMark/>
          </w:tcPr>
          <w:p w14:paraId="6CEEC727" w14:textId="77777777" w:rsidR="00186D94" w:rsidRPr="00941E1E" w:rsidRDefault="00186D94" w:rsidP="002E6F6A">
            <w:pPr>
              <w:suppressAutoHyphens w:val="0"/>
              <w:spacing w:line="240" w:lineRule="auto"/>
              <w:jc w:val="left"/>
              <w:rPr>
                <w:rFonts w:ascii="Arial" w:hAnsi="Arial" w:cs="Arial"/>
                <w:color w:val="C00000"/>
                <w:sz w:val="16"/>
                <w:szCs w:val="16"/>
                <w:lang w:val="el-GR" w:eastAsia="el-GR"/>
              </w:rPr>
            </w:pPr>
            <w:r w:rsidRPr="00941E1E">
              <w:rPr>
                <w:rFonts w:ascii="Arial" w:hAnsi="Arial" w:cs="Arial"/>
                <w:color w:val="C00000"/>
                <w:sz w:val="16"/>
                <w:szCs w:val="16"/>
                <w:lang w:val="el-GR" w:eastAsia="el-GR"/>
              </w:rPr>
              <w:t> </w:t>
            </w:r>
          </w:p>
        </w:tc>
      </w:tr>
      <w:tr w:rsidR="00186D94" w:rsidRPr="00941E1E" w14:paraId="008B7F07" w14:textId="77777777" w:rsidTr="002E6F6A">
        <w:trPr>
          <w:trHeight w:val="240"/>
        </w:trPr>
        <w:tc>
          <w:tcPr>
            <w:tcW w:w="230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43E979" w14:textId="77777777" w:rsidR="00186D94" w:rsidRPr="00941E1E" w:rsidRDefault="00186D94" w:rsidP="002E6F6A">
            <w:pPr>
              <w:suppressAutoHyphens w:val="0"/>
              <w:spacing w:line="240" w:lineRule="auto"/>
              <w:jc w:val="center"/>
              <w:rPr>
                <w:rFonts w:ascii="Arial" w:hAnsi="Arial" w:cs="Arial"/>
                <w:b/>
                <w:bCs/>
                <w:sz w:val="16"/>
                <w:szCs w:val="16"/>
                <w:lang w:val="el-GR" w:eastAsia="el-GR"/>
              </w:rPr>
            </w:pPr>
            <w:r w:rsidRPr="00941E1E">
              <w:rPr>
                <w:rFonts w:ascii="Arial" w:hAnsi="Arial" w:cs="Arial"/>
                <w:b/>
                <w:bCs/>
                <w:sz w:val="16"/>
                <w:szCs w:val="16"/>
                <w:lang w:val="el-GR" w:eastAsia="el-GR"/>
              </w:rPr>
              <w:t>ΣΥΝΟΛΙΚΟ ΚΟΣΤΟΣ ΚΑΙ ΚΑΤΑΝΟΜΗ ΑΝΑ ΕΞΑΜΗΝΟ</w:t>
            </w:r>
          </w:p>
        </w:tc>
        <w:tc>
          <w:tcPr>
            <w:tcW w:w="347" w:type="pct"/>
            <w:tcBorders>
              <w:top w:val="nil"/>
              <w:left w:val="nil"/>
              <w:bottom w:val="single" w:sz="4" w:space="0" w:color="auto"/>
              <w:right w:val="single" w:sz="4" w:space="0" w:color="auto"/>
            </w:tcBorders>
            <w:shd w:val="clear" w:color="000000" w:fill="D9D9D9"/>
            <w:vAlign w:val="center"/>
            <w:hideMark/>
          </w:tcPr>
          <w:p w14:paraId="5F6083F2"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2" w:type="pct"/>
            <w:tcBorders>
              <w:top w:val="nil"/>
              <w:left w:val="nil"/>
              <w:bottom w:val="single" w:sz="4" w:space="0" w:color="auto"/>
              <w:right w:val="single" w:sz="4" w:space="0" w:color="auto"/>
            </w:tcBorders>
            <w:shd w:val="clear" w:color="000000" w:fill="D9D9D9"/>
            <w:vAlign w:val="center"/>
            <w:hideMark/>
          </w:tcPr>
          <w:p w14:paraId="14B2D594"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2" w:type="pct"/>
            <w:tcBorders>
              <w:top w:val="nil"/>
              <w:left w:val="nil"/>
              <w:bottom w:val="single" w:sz="4" w:space="0" w:color="auto"/>
              <w:right w:val="single" w:sz="4" w:space="0" w:color="auto"/>
            </w:tcBorders>
            <w:shd w:val="clear" w:color="000000" w:fill="D9D9D9"/>
            <w:vAlign w:val="center"/>
            <w:hideMark/>
          </w:tcPr>
          <w:p w14:paraId="2BB84025"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2" w:type="pct"/>
            <w:tcBorders>
              <w:top w:val="nil"/>
              <w:left w:val="nil"/>
              <w:bottom w:val="single" w:sz="4" w:space="0" w:color="auto"/>
              <w:right w:val="single" w:sz="4" w:space="0" w:color="auto"/>
            </w:tcBorders>
            <w:shd w:val="clear" w:color="000000" w:fill="D9D9D9"/>
            <w:vAlign w:val="center"/>
            <w:hideMark/>
          </w:tcPr>
          <w:p w14:paraId="568199D1"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2" w:type="pct"/>
            <w:tcBorders>
              <w:top w:val="nil"/>
              <w:left w:val="nil"/>
              <w:bottom w:val="single" w:sz="4" w:space="0" w:color="auto"/>
              <w:right w:val="single" w:sz="4" w:space="0" w:color="auto"/>
            </w:tcBorders>
            <w:shd w:val="clear" w:color="000000" w:fill="D9D9D9"/>
            <w:vAlign w:val="center"/>
            <w:hideMark/>
          </w:tcPr>
          <w:p w14:paraId="44F6C09D"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2" w:type="pct"/>
            <w:tcBorders>
              <w:top w:val="nil"/>
              <w:left w:val="nil"/>
              <w:bottom w:val="single" w:sz="4" w:space="0" w:color="auto"/>
              <w:right w:val="single" w:sz="4" w:space="0" w:color="auto"/>
            </w:tcBorders>
            <w:shd w:val="clear" w:color="000000" w:fill="D9D9D9"/>
            <w:vAlign w:val="center"/>
            <w:hideMark/>
          </w:tcPr>
          <w:p w14:paraId="49483122"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c>
          <w:tcPr>
            <w:tcW w:w="391" w:type="pct"/>
            <w:tcBorders>
              <w:top w:val="nil"/>
              <w:left w:val="nil"/>
              <w:bottom w:val="single" w:sz="4" w:space="0" w:color="auto"/>
              <w:right w:val="single" w:sz="4" w:space="0" w:color="auto"/>
            </w:tcBorders>
            <w:shd w:val="clear" w:color="000000" w:fill="D9D9D9"/>
            <w:vAlign w:val="center"/>
            <w:hideMark/>
          </w:tcPr>
          <w:p w14:paraId="7191C6FB" w14:textId="77777777" w:rsidR="00186D94" w:rsidRPr="00941E1E" w:rsidRDefault="00186D94" w:rsidP="002E6F6A">
            <w:pPr>
              <w:suppressAutoHyphens w:val="0"/>
              <w:spacing w:line="240" w:lineRule="auto"/>
              <w:jc w:val="right"/>
              <w:rPr>
                <w:rFonts w:ascii="Arial" w:hAnsi="Arial" w:cs="Arial"/>
                <w:b/>
                <w:bCs/>
                <w:sz w:val="18"/>
                <w:szCs w:val="18"/>
                <w:lang w:val="el-GR" w:eastAsia="el-GR"/>
              </w:rPr>
            </w:pPr>
            <w:r w:rsidRPr="00941E1E">
              <w:rPr>
                <w:rFonts w:ascii="Arial" w:hAnsi="Arial" w:cs="Arial"/>
                <w:b/>
                <w:bCs/>
                <w:sz w:val="18"/>
                <w:szCs w:val="18"/>
                <w:lang w:val="el-GR" w:eastAsia="el-GR"/>
              </w:rPr>
              <w:t>0,00</w:t>
            </w:r>
          </w:p>
        </w:tc>
      </w:tr>
    </w:tbl>
    <w:p w14:paraId="0294DC21" w14:textId="77777777" w:rsidR="00697CB1" w:rsidRDefault="00AC6455" w:rsidP="00A8398F">
      <w:pPr>
        <w:spacing w:before="60" w:line="280" w:lineRule="atLeast"/>
        <w:rPr>
          <w:rFonts w:asciiTheme="minorHAnsi" w:hAnsiTheme="minorHAnsi" w:cstheme="minorHAnsi"/>
          <w:color w:val="0000FF"/>
          <w:szCs w:val="20"/>
          <w:lang w:val="el-GR"/>
        </w:rPr>
      </w:pPr>
      <w:r w:rsidRPr="00697CB1">
        <w:rPr>
          <w:rFonts w:ascii="Arial" w:hAnsi="Arial" w:cs="Arial"/>
          <w:b/>
          <w:bCs/>
          <w:color w:val="FF0000"/>
          <w:sz w:val="18"/>
          <w:szCs w:val="18"/>
          <w:lang w:val="el-GR" w:eastAsia="el-GR"/>
        </w:rPr>
        <w:t>(*)</w:t>
      </w:r>
      <w:r w:rsidRPr="00697CB1">
        <w:rPr>
          <w:rFonts w:ascii="Arial" w:hAnsi="Arial" w:cs="Arial"/>
          <w:color w:val="FF0000"/>
          <w:sz w:val="18"/>
          <w:szCs w:val="18"/>
          <w:lang w:val="el-GR" w:eastAsia="el-GR"/>
        </w:rPr>
        <w:t xml:space="preserve"> </w:t>
      </w:r>
      <w:r w:rsidRPr="00697CB1">
        <w:rPr>
          <w:rFonts w:ascii="Arial" w:hAnsi="Arial" w:cs="Arial"/>
          <w:color w:val="000000"/>
          <w:sz w:val="18"/>
          <w:szCs w:val="18"/>
          <w:lang w:val="el-GR" w:eastAsia="el-GR"/>
        </w:rPr>
        <w:t xml:space="preserve">Στο χρονοδιάγραμμα συμπληρώνεται το ποσό της συγκεκριμένης κατηγορίας δαπάνης που υπολογίζεται να </w:t>
      </w:r>
      <w:r>
        <w:rPr>
          <w:rFonts w:ascii="Arial" w:hAnsi="Arial" w:cs="Arial"/>
          <w:color w:val="000000"/>
          <w:sz w:val="18"/>
          <w:szCs w:val="18"/>
          <w:lang w:val="el-GR" w:eastAsia="el-GR"/>
        </w:rPr>
        <w:t>υλοποιηθεί</w:t>
      </w:r>
      <w:r w:rsidRPr="00697CB1">
        <w:rPr>
          <w:rFonts w:ascii="Arial" w:hAnsi="Arial" w:cs="Arial"/>
          <w:color w:val="000000"/>
          <w:sz w:val="18"/>
          <w:szCs w:val="18"/>
          <w:lang w:val="el-GR" w:eastAsia="el-GR"/>
        </w:rPr>
        <w:t xml:space="preserve"> στο συγκεκριμένο εξάμηνο</w:t>
      </w:r>
    </w:p>
    <w:p w14:paraId="23CD9464" w14:textId="77777777" w:rsidR="00AC6455" w:rsidRDefault="00AC6455" w:rsidP="00A8398F">
      <w:pPr>
        <w:spacing w:before="60" w:line="280" w:lineRule="atLeast"/>
        <w:rPr>
          <w:rFonts w:asciiTheme="minorHAnsi" w:hAnsiTheme="minorHAnsi" w:cstheme="minorHAnsi"/>
          <w:color w:val="0000FF"/>
          <w:szCs w:val="20"/>
          <w:lang w:val="el-GR"/>
        </w:rPr>
      </w:pPr>
      <w:r w:rsidRPr="00697CB1">
        <w:rPr>
          <w:rFonts w:ascii="Arial" w:hAnsi="Arial" w:cs="Arial"/>
          <w:b/>
          <w:bCs/>
          <w:color w:val="FF0000"/>
          <w:sz w:val="18"/>
          <w:szCs w:val="18"/>
          <w:lang w:val="el-GR" w:eastAsia="el-GR"/>
        </w:rPr>
        <w:t xml:space="preserve">(**) </w:t>
      </w:r>
      <w:r w:rsidRPr="00697CB1">
        <w:rPr>
          <w:rFonts w:ascii="Arial" w:hAnsi="Arial" w:cs="Arial"/>
          <w:sz w:val="18"/>
          <w:szCs w:val="18"/>
          <w:lang w:val="el-GR" w:eastAsia="el-GR"/>
        </w:rPr>
        <w:t>Στην περίπτωση που ο Φ</w:t>
      </w:r>
      <w:r w:rsidRPr="00697CB1">
        <w:rPr>
          <w:rFonts w:ascii="Arial" w:hAnsi="Arial" w:cs="Arial"/>
          <w:color w:val="000000"/>
          <w:sz w:val="18"/>
          <w:szCs w:val="18"/>
          <w:lang w:val="el-GR" w:eastAsia="el-GR"/>
        </w:rPr>
        <w:t>ΠΑ είναι επιλέξιμος τα ποσά αφορούν το συνολικό κόστος, διαφορετικά την καθαρή αξία της δαπάνης.</w:t>
      </w:r>
    </w:p>
    <w:p w14:paraId="20C27A5C" w14:textId="77777777" w:rsidR="00AC6455" w:rsidRDefault="00AC6455" w:rsidP="00A8398F">
      <w:pPr>
        <w:spacing w:before="60" w:line="280" w:lineRule="atLeast"/>
        <w:rPr>
          <w:rFonts w:asciiTheme="minorHAnsi" w:hAnsiTheme="minorHAnsi" w:cstheme="minorHAnsi"/>
          <w:color w:val="0000FF"/>
          <w:szCs w:val="20"/>
          <w:lang w:val="el-GR"/>
        </w:rPr>
      </w:pPr>
    </w:p>
    <w:p w14:paraId="5FDCE530" w14:textId="77777777" w:rsidR="00AC6455" w:rsidRPr="00753106" w:rsidRDefault="00AC6455" w:rsidP="00A8398F">
      <w:pPr>
        <w:spacing w:before="60" w:line="280" w:lineRule="atLeast"/>
        <w:rPr>
          <w:rFonts w:asciiTheme="minorHAnsi" w:hAnsiTheme="minorHAnsi" w:cstheme="minorHAnsi"/>
          <w:color w:val="0000FF"/>
          <w:szCs w:val="20"/>
          <w:lang w:val="el-GR"/>
        </w:rPr>
        <w:sectPr w:rsidR="00AC6455" w:rsidRPr="00753106" w:rsidSect="001503D4">
          <w:pgSz w:w="16840" w:h="11907" w:orient="landscape" w:code="9"/>
          <w:pgMar w:top="1134" w:right="1134" w:bottom="1134" w:left="1134" w:header="567" w:footer="567"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8439"/>
      </w:tblGrid>
      <w:tr w:rsidR="003064CD" w:rsidRPr="00697CB1" w14:paraId="1BE0BA7C" w14:textId="77777777" w:rsidTr="003064CD">
        <w:tc>
          <w:tcPr>
            <w:tcW w:w="618" w:type="pct"/>
            <w:shd w:val="clear" w:color="auto" w:fill="BFBFBF" w:themeFill="background1" w:themeFillShade="BF"/>
            <w:vAlign w:val="center"/>
          </w:tcPr>
          <w:p w14:paraId="385148C1" w14:textId="77777777" w:rsidR="003064CD" w:rsidRPr="0032693A" w:rsidRDefault="003064CD" w:rsidP="003064CD">
            <w:pPr>
              <w:suppressAutoHyphens w:val="0"/>
              <w:spacing w:line="240" w:lineRule="auto"/>
              <w:jc w:val="center"/>
              <w:rPr>
                <w:rFonts w:asciiTheme="minorHAnsi" w:eastAsia="Calibri" w:hAnsiTheme="minorHAnsi" w:cstheme="minorHAnsi"/>
                <w:b/>
                <w:sz w:val="22"/>
                <w:lang w:val="el-GR" w:eastAsia="el-GR"/>
              </w:rPr>
            </w:pPr>
            <w:r w:rsidRPr="0032693A">
              <w:rPr>
                <w:rFonts w:asciiTheme="minorHAnsi" w:eastAsia="Calibri" w:hAnsiTheme="minorHAnsi" w:cstheme="minorHAnsi"/>
                <w:b/>
                <w:sz w:val="22"/>
                <w:szCs w:val="22"/>
                <w:lang w:val="en-US" w:eastAsia="el-GR"/>
              </w:rPr>
              <w:lastRenderedPageBreak/>
              <w:t>1</w:t>
            </w:r>
            <w:r w:rsidRPr="0032693A">
              <w:rPr>
                <w:rFonts w:asciiTheme="minorHAnsi" w:eastAsia="Calibri" w:hAnsiTheme="minorHAnsi" w:cstheme="minorHAnsi"/>
                <w:b/>
                <w:sz w:val="22"/>
                <w:szCs w:val="22"/>
                <w:lang w:val="el-GR" w:eastAsia="el-GR"/>
              </w:rPr>
              <w:t>8.</w:t>
            </w:r>
            <w:r>
              <w:rPr>
                <w:rFonts w:asciiTheme="minorHAnsi" w:eastAsia="Calibri" w:hAnsiTheme="minorHAnsi" w:cstheme="minorHAnsi"/>
                <w:b/>
                <w:sz w:val="22"/>
                <w:szCs w:val="22"/>
                <w:lang w:val="el-GR" w:eastAsia="el-GR"/>
              </w:rPr>
              <w:t>2</w:t>
            </w:r>
          </w:p>
        </w:tc>
        <w:tc>
          <w:tcPr>
            <w:tcW w:w="4382" w:type="pct"/>
            <w:shd w:val="clear" w:color="auto" w:fill="D9D9D9" w:themeFill="background1" w:themeFillShade="D9"/>
            <w:vAlign w:val="center"/>
          </w:tcPr>
          <w:p w14:paraId="2160DBE6" w14:textId="77777777" w:rsidR="003064CD" w:rsidRPr="00791C57" w:rsidRDefault="003064CD" w:rsidP="003064CD">
            <w:pPr>
              <w:suppressAutoHyphens w:val="0"/>
              <w:spacing w:line="240" w:lineRule="auto"/>
              <w:jc w:val="left"/>
              <w:rPr>
                <w:rFonts w:asciiTheme="minorHAnsi" w:eastAsia="Calibri" w:hAnsiTheme="minorHAnsi" w:cstheme="minorHAnsi"/>
                <w:b/>
                <w:sz w:val="22"/>
                <w:lang w:val="el-GR" w:eastAsia="el-GR"/>
              </w:rPr>
            </w:pPr>
            <w:r>
              <w:rPr>
                <w:rFonts w:asciiTheme="minorHAnsi" w:eastAsia="Calibri" w:hAnsiTheme="minorHAnsi" w:cstheme="minorHAnsi"/>
                <w:b/>
                <w:sz w:val="22"/>
                <w:szCs w:val="22"/>
                <w:lang w:val="el-GR" w:eastAsia="el-GR"/>
              </w:rPr>
              <w:t xml:space="preserve">ΑΝΛΥΤΙΚΟΣ ΠΡΟΥΠΟΛΟΓΙΣΜΟΣ </w:t>
            </w:r>
            <w:r w:rsidRPr="00791C57">
              <w:rPr>
                <w:rFonts w:asciiTheme="minorHAnsi" w:eastAsia="Calibri" w:hAnsiTheme="minorHAnsi" w:cstheme="minorHAnsi"/>
                <w:b/>
                <w:sz w:val="22"/>
                <w:szCs w:val="22"/>
                <w:lang w:val="el-GR" w:eastAsia="el-GR"/>
              </w:rPr>
              <w:t>ΠΡΟΤΕΙΝΟΜΕΝΗΣ ΠΡΑΞΗΣ</w:t>
            </w:r>
          </w:p>
        </w:tc>
      </w:tr>
    </w:tbl>
    <w:p w14:paraId="175ED5CE" w14:textId="77777777" w:rsidR="009B25BC" w:rsidRPr="00AC6455" w:rsidRDefault="00205018" w:rsidP="002D798D">
      <w:pPr>
        <w:spacing w:before="120"/>
        <w:rPr>
          <w:rFonts w:cs="Tahoma"/>
          <w:iCs/>
          <w:color w:val="000000" w:themeColor="text1"/>
          <w:szCs w:val="20"/>
          <w:lang w:val="el-GR"/>
        </w:rPr>
      </w:pPr>
      <w:r w:rsidRPr="00AC6455">
        <w:rPr>
          <w:rFonts w:asciiTheme="minorHAnsi" w:hAnsiTheme="minorHAnsi" w:cstheme="minorHAnsi"/>
          <w:szCs w:val="20"/>
          <w:lang w:val="el-GR"/>
        </w:rPr>
        <w:t>Για την αποτύπωση του αναλυτικού προϋπολογισμού της προτεινόμενης πράξης θα πρέπει να συμπληρωθ</w:t>
      </w:r>
      <w:r w:rsidR="009B25BC" w:rsidRPr="00AC6455">
        <w:rPr>
          <w:rFonts w:asciiTheme="minorHAnsi" w:hAnsiTheme="minorHAnsi" w:cstheme="minorHAnsi"/>
          <w:szCs w:val="20"/>
          <w:lang w:val="el-GR"/>
        </w:rPr>
        <w:t xml:space="preserve">εί </w:t>
      </w:r>
      <w:r w:rsidR="009B25BC" w:rsidRPr="00AC6455">
        <w:rPr>
          <w:rFonts w:asciiTheme="minorHAnsi" w:hAnsiTheme="minorHAnsi" w:cstheme="minorHAnsi"/>
          <w:b/>
          <w:szCs w:val="20"/>
          <w:u w:val="single"/>
          <w:lang w:val="el-GR"/>
        </w:rPr>
        <w:t>για κάθε Κατηγορία Δαπάνης</w:t>
      </w:r>
      <w:r w:rsidR="009B25BC" w:rsidRPr="00AC6455">
        <w:rPr>
          <w:rFonts w:asciiTheme="minorHAnsi" w:hAnsiTheme="minorHAnsi" w:cstheme="minorHAnsi"/>
          <w:szCs w:val="20"/>
          <w:lang w:val="el-GR"/>
        </w:rPr>
        <w:t xml:space="preserve"> ξεχωριστά και όσες φορές απαιτείται κατά περίπτωση, </w:t>
      </w:r>
      <w:r w:rsidR="0074552A" w:rsidRPr="00AC6455">
        <w:rPr>
          <w:rFonts w:asciiTheme="minorHAnsi" w:hAnsiTheme="minorHAnsi" w:cstheme="minorHAnsi"/>
          <w:szCs w:val="20"/>
          <w:lang w:val="el-GR"/>
        </w:rPr>
        <w:t xml:space="preserve">με τη χρήση του </w:t>
      </w:r>
      <w:r w:rsidRPr="00AC6455">
        <w:rPr>
          <w:rFonts w:asciiTheme="minorHAnsi" w:hAnsiTheme="minorHAnsi" w:cstheme="minorHAnsi"/>
          <w:szCs w:val="20"/>
          <w:lang w:val="el-GR"/>
        </w:rPr>
        <w:t>βοηθητικ</w:t>
      </w:r>
      <w:r w:rsidR="0074552A" w:rsidRPr="00AC6455">
        <w:rPr>
          <w:rFonts w:asciiTheme="minorHAnsi" w:hAnsiTheme="minorHAnsi" w:cstheme="minorHAnsi"/>
          <w:szCs w:val="20"/>
          <w:lang w:val="el-GR"/>
        </w:rPr>
        <w:t>ού</w:t>
      </w:r>
      <w:r w:rsidRPr="00AC6455">
        <w:rPr>
          <w:rFonts w:asciiTheme="minorHAnsi" w:hAnsiTheme="minorHAnsi" w:cstheme="minorHAnsi"/>
          <w:szCs w:val="20"/>
          <w:lang w:val="el-GR"/>
        </w:rPr>
        <w:t xml:space="preserve"> υπολογιστικ</w:t>
      </w:r>
      <w:r w:rsidR="0074552A" w:rsidRPr="00AC6455">
        <w:rPr>
          <w:rFonts w:asciiTheme="minorHAnsi" w:hAnsiTheme="minorHAnsi" w:cstheme="minorHAnsi"/>
          <w:szCs w:val="20"/>
          <w:lang w:val="el-GR"/>
        </w:rPr>
        <w:t xml:space="preserve">ού </w:t>
      </w:r>
      <w:r w:rsidRPr="00AC6455">
        <w:rPr>
          <w:rFonts w:asciiTheme="minorHAnsi" w:hAnsiTheme="minorHAnsi" w:cstheme="minorHAnsi"/>
          <w:szCs w:val="20"/>
          <w:lang w:val="el-GR"/>
        </w:rPr>
        <w:t>φύλλ</w:t>
      </w:r>
      <w:r w:rsidR="0074552A" w:rsidRPr="00AC6455">
        <w:rPr>
          <w:rFonts w:asciiTheme="minorHAnsi" w:hAnsiTheme="minorHAnsi" w:cstheme="minorHAnsi"/>
          <w:szCs w:val="20"/>
          <w:lang w:val="el-GR"/>
        </w:rPr>
        <w:t xml:space="preserve">ου </w:t>
      </w:r>
      <w:r w:rsidR="002D798D" w:rsidRPr="00AC6455">
        <w:rPr>
          <w:rFonts w:asciiTheme="minorHAnsi" w:hAnsiTheme="minorHAnsi" w:cstheme="minorHAnsi"/>
          <w:b/>
          <w:szCs w:val="20"/>
          <w:lang w:val="el-GR"/>
        </w:rPr>
        <w:t>«</w:t>
      </w:r>
      <w:r w:rsidRPr="00AC6455">
        <w:rPr>
          <w:rFonts w:asciiTheme="minorHAnsi" w:hAnsiTheme="minorHAnsi" w:cstheme="minorHAnsi"/>
          <w:b/>
          <w:szCs w:val="20"/>
          <w:lang w:val="el-GR"/>
        </w:rPr>
        <w:t>3β</w:t>
      </w:r>
      <w:r w:rsidR="002D798D" w:rsidRPr="00AC6455">
        <w:rPr>
          <w:rFonts w:asciiTheme="minorHAnsi" w:hAnsiTheme="minorHAnsi" w:cstheme="minorHAnsi"/>
          <w:b/>
          <w:szCs w:val="20"/>
          <w:lang w:val="el-GR"/>
        </w:rPr>
        <w:t>_</w:t>
      </w:r>
      <w:r w:rsidRPr="00AC6455">
        <w:rPr>
          <w:rFonts w:asciiTheme="minorHAnsi" w:hAnsiTheme="minorHAnsi" w:cstheme="minorHAnsi"/>
          <w:b/>
          <w:szCs w:val="20"/>
          <w:lang w:val="el-GR"/>
        </w:rPr>
        <w:t>Αναλυτικός Προϋπολογισμός Εργασιών»</w:t>
      </w:r>
      <w:r w:rsidRPr="00AC6455">
        <w:rPr>
          <w:rFonts w:asciiTheme="minorHAnsi" w:hAnsiTheme="minorHAnsi" w:cstheme="minorHAnsi"/>
          <w:szCs w:val="20"/>
          <w:lang w:val="el-GR"/>
        </w:rPr>
        <w:t xml:space="preserve"> (αρχείο </w:t>
      </w:r>
      <w:r w:rsidRPr="00AC6455">
        <w:rPr>
          <w:rFonts w:asciiTheme="minorHAnsi" w:hAnsiTheme="minorHAnsi" w:cstheme="minorHAnsi"/>
          <w:szCs w:val="20"/>
          <w:lang w:val="en-US"/>
        </w:rPr>
        <w:t>excel</w:t>
      </w:r>
      <w:r w:rsidRPr="00AC6455">
        <w:rPr>
          <w:rFonts w:asciiTheme="minorHAnsi" w:hAnsiTheme="minorHAnsi" w:cstheme="minorHAnsi"/>
          <w:szCs w:val="20"/>
          <w:lang w:val="el-GR"/>
        </w:rPr>
        <w:t xml:space="preserve">) </w:t>
      </w:r>
      <w:r w:rsidR="009B25BC" w:rsidRPr="00AC6455">
        <w:rPr>
          <w:rFonts w:asciiTheme="minorHAnsi" w:hAnsiTheme="minorHAnsi" w:cstheme="minorHAnsi"/>
          <w:szCs w:val="20"/>
          <w:lang w:val="el-GR"/>
        </w:rPr>
        <w:t xml:space="preserve">του παραρτήματος, ο ακόλουθος πίνακας </w:t>
      </w:r>
      <w:r w:rsidR="009B25BC" w:rsidRPr="00AC6455">
        <w:rPr>
          <w:rFonts w:cs="Tahoma"/>
          <w:iCs/>
          <w:color w:val="000000" w:themeColor="text1"/>
          <w:szCs w:val="20"/>
          <w:lang w:val="el-GR"/>
        </w:rPr>
        <w:t>με τις προτεινόμενες δαπάνες /ενέργειες και την περιγραφή τους (είδος, τύπος, τεχνικά χαρακτηριστικά), τη μονάδα μέτρησης (π.χ. τεμ, m2, m3, κ.λπ.), την τιμή μονάδας, το κόστος και τα στοιχεία της αντίστοιχης προσφοράς / προτιμολογίου και Προμηθευτή.</w:t>
      </w:r>
    </w:p>
    <w:p w14:paraId="2C3D0080" w14:textId="77777777" w:rsidR="003064CD" w:rsidRDefault="002D798D" w:rsidP="002D798D">
      <w:pPr>
        <w:spacing w:before="120"/>
        <w:rPr>
          <w:rFonts w:asciiTheme="minorHAnsi" w:hAnsiTheme="minorHAnsi" w:cstheme="minorHAnsi"/>
          <w:szCs w:val="20"/>
          <w:lang w:val="el-GR"/>
        </w:rPr>
      </w:pPr>
      <w:r w:rsidRPr="00AC6455">
        <w:rPr>
          <w:rFonts w:asciiTheme="minorHAnsi" w:hAnsiTheme="minorHAnsi" w:cstheme="minorHAnsi"/>
          <w:szCs w:val="20"/>
          <w:lang w:val="el-GR"/>
        </w:rPr>
        <w:t>Τ</w:t>
      </w:r>
      <w:r w:rsidR="00205018" w:rsidRPr="00AC6455">
        <w:rPr>
          <w:rFonts w:asciiTheme="minorHAnsi" w:hAnsiTheme="minorHAnsi" w:cstheme="minorHAnsi"/>
          <w:szCs w:val="20"/>
          <w:lang w:val="el-GR"/>
        </w:rPr>
        <w:t xml:space="preserve">ο </w:t>
      </w:r>
      <w:r w:rsidR="009B25BC" w:rsidRPr="00AC6455">
        <w:rPr>
          <w:rFonts w:asciiTheme="minorHAnsi" w:hAnsiTheme="minorHAnsi" w:cstheme="minorHAnsi"/>
          <w:szCs w:val="20"/>
          <w:lang w:val="el-GR"/>
        </w:rPr>
        <w:t xml:space="preserve">αντίστοιχο </w:t>
      </w:r>
      <w:r w:rsidR="00205018" w:rsidRPr="00AC6455">
        <w:rPr>
          <w:rFonts w:asciiTheme="minorHAnsi" w:hAnsiTheme="minorHAnsi" w:cstheme="minorHAnsi"/>
          <w:szCs w:val="20"/>
          <w:lang w:val="el-GR"/>
        </w:rPr>
        <w:t xml:space="preserve">αρχείο </w:t>
      </w:r>
      <w:r w:rsidR="00205018" w:rsidRPr="00AC6455">
        <w:rPr>
          <w:rFonts w:asciiTheme="minorHAnsi" w:hAnsiTheme="minorHAnsi" w:cstheme="minorHAnsi"/>
          <w:szCs w:val="20"/>
          <w:lang w:val="en-US"/>
        </w:rPr>
        <w:t>excel</w:t>
      </w:r>
      <w:r w:rsidR="00205018" w:rsidRPr="00AC6455">
        <w:rPr>
          <w:rFonts w:asciiTheme="minorHAnsi" w:hAnsiTheme="minorHAnsi" w:cstheme="minorHAnsi"/>
          <w:szCs w:val="20"/>
          <w:lang w:val="el-GR"/>
        </w:rPr>
        <w:t xml:space="preserve"> </w:t>
      </w:r>
      <w:r w:rsidR="009B25BC" w:rsidRPr="00AC6455">
        <w:rPr>
          <w:rFonts w:asciiTheme="minorHAnsi" w:hAnsiTheme="minorHAnsi" w:cstheme="minorHAnsi"/>
          <w:szCs w:val="20"/>
          <w:lang w:val="el-GR"/>
        </w:rPr>
        <w:t xml:space="preserve">που θα δημιουργηθεί με τη συμπλήρωση των δαπανών </w:t>
      </w:r>
      <w:r w:rsidR="00205018" w:rsidRPr="00AC6455">
        <w:rPr>
          <w:rFonts w:asciiTheme="minorHAnsi" w:hAnsiTheme="minorHAnsi" w:cstheme="minorHAnsi"/>
          <w:szCs w:val="20"/>
          <w:lang w:val="el-GR"/>
        </w:rPr>
        <w:t xml:space="preserve">υποβάλλεται </w:t>
      </w:r>
      <w:r w:rsidRPr="00AC6455">
        <w:rPr>
          <w:rFonts w:asciiTheme="minorHAnsi" w:hAnsiTheme="minorHAnsi" w:cstheme="minorHAnsi"/>
          <w:szCs w:val="20"/>
          <w:lang w:val="el-GR"/>
        </w:rPr>
        <w:t>ηλεκτρονικά στην ΟΤΔ μαζί με τον φυσικό φάκελο.</w:t>
      </w:r>
    </w:p>
    <w:p w14:paraId="3B48FEF9" w14:textId="11728AA1" w:rsidR="007664D1" w:rsidRPr="000356FB" w:rsidRDefault="007664D1" w:rsidP="007664D1">
      <w:pPr>
        <w:spacing w:after="120"/>
        <w:rPr>
          <w:rFonts w:asciiTheme="minorHAnsi" w:hAnsiTheme="minorHAnsi" w:cstheme="minorHAnsi"/>
          <w:szCs w:val="20"/>
          <w:lang w:val="el-GR"/>
        </w:rPr>
      </w:pPr>
      <w:r w:rsidRPr="000356FB">
        <w:rPr>
          <w:rFonts w:asciiTheme="minorHAnsi" w:hAnsiTheme="minorHAnsi" w:cstheme="minorHAnsi"/>
          <w:szCs w:val="20"/>
          <w:lang w:val="el-GR"/>
        </w:rPr>
        <w:t xml:space="preserve">Για τον υπολογισμό του εύλογου κόστους, ο υποψήφιος προσκομίζει οικονομικές προσφορές για λοιπές δαπάνες </w:t>
      </w:r>
      <w:r w:rsidRPr="000356FB">
        <w:rPr>
          <w:rFonts w:asciiTheme="minorHAnsi" w:hAnsiTheme="minorHAnsi" w:cstheme="minorHAnsi"/>
          <w:szCs w:val="20"/>
          <w:u w:val="single"/>
          <w:lang w:val="el-GR"/>
        </w:rPr>
        <w:t>πλην των κτιριακών υποδομών</w:t>
      </w:r>
      <w:r w:rsidRPr="000356FB">
        <w:rPr>
          <w:rFonts w:asciiTheme="minorHAnsi" w:hAnsiTheme="minorHAnsi" w:cstheme="minorHAnsi"/>
          <w:szCs w:val="20"/>
          <w:lang w:val="el-GR"/>
        </w:rPr>
        <w:t xml:space="preserve">. Εφόσον το μοναδιαίο (ανά τεμάχιο) κόστος αυτών υπερβαίνει, σε αξία τα 1.000 €, ή τα 5.000 € συνολικού ποσού ανά είδος, απαιτούνται τρεις (3) συγκρίσιμες προσφορές, ενώ σε αντίθετη περίπτωση τουλάχιστον </w:t>
      </w:r>
      <w:r w:rsidR="000356FB" w:rsidRPr="000356FB">
        <w:rPr>
          <w:rFonts w:asciiTheme="minorHAnsi" w:hAnsiTheme="minorHAnsi" w:cstheme="minorHAnsi"/>
          <w:szCs w:val="20"/>
          <w:lang w:val="el-GR"/>
        </w:rPr>
        <w:t>δυο</w:t>
      </w:r>
      <w:r w:rsidRPr="000356FB">
        <w:rPr>
          <w:rFonts w:asciiTheme="minorHAnsi" w:hAnsiTheme="minorHAnsi" w:cstheme="minorHAnsi"/>
          <w:szCs w:val="20"/>
          <w:lang w:val="el-GR"/>
        </w:rPr>
        <w:t xml:space="preserve"> (</w:t>
      </w:r>
      <w:r w:rsidR="000356FB" w:rsidRPr="000356FB">
        <w:rPr>
          <w:rFonts w:asciiTheme="minorHAnsi" w:hAnsiTheme="minorHAnsi" w:cstheme="minorHAnsi"/>
          <w:szCs w:val="20"/>
          <w:lang w:val="el-GR"/>
        </w:rPr>
        <w:t>2</w:t>
      </w:r>
      <w:r w:rsidRPr="000356FB">
        <w:rPr>
          <w:rFonts w:asciiTheme="minorHAnsi" w:hAnsiTheme="minorHAnsi" w:cstheme="minorHAnsi"/>
          <w:szCs w:val="20"/>
          <w:lang w:val="el-GR"/>
        </w:rPr>
        <w:t>)</w:t>
      </w:r>
      <w:r w:rsidR="00FF7942" w:rsidRPr="000356FB">
        <w:rPr>
          <w:rFonts w:asciiTheme="minorHAnsi" w:hAnsiTheme="minorHAnsi" w:cstheme="minorHAnsi"/>
          <w:szCs w:val="20"/>
          <w:lang w:val="el-GR"/>
        </w:rPr>
        <w:t xml:space="preserve"> </w:t>
      </w:r>
      <w:r w:rsidR="000356FB" w:rsidRPr="000356FB">
        <w:rPr>
          <w:rFonts w:asciiTheme="minorHAnsi" w:hAnsiTheme="minorHAnsi" w:cstheme="minorHAnsi"/>
          <w:szCs w:val="20"/>
          <w:lang w:val="el-GR"/>
        </w:rPr>
        <w:t xml:space="preserve">συγκρίσιμες </w:t>
      </w:r>
      <w:r w:rsidR="00FF7942" w:rsidRPr="000356FB">
        <w:rPr>
          <w:rFonts w:asciiTheme="minorHAnsi" w:hAnsiTheme="minorHAnsi" w:cstheme="minorHAnsi"/>
          <w:szCs w:val="20"/>
          <w:lang w:val="el-GR"/>
        </w:rPr>
        <w:t>προσφορ</w:t>
      </w:r>
      <w:r w:rsidR="000356FB" w:rsidRPr="000356FB">
        <w:rPr>
          <w:rFonts w:asciiTheme="minorHAnsi" w:hAnsiTheme="minorHAnsi" w:cstheme="minorHAnsi"/>
          <w:szCs w:val="20"/>
          <w:lang w:val="el-GR"/>
        </w:rPr>
        <w:t>ές</w:t>
      </w:r>
      <w:r w:rsidRPr="000356FB">
        <w:rPr>
          <w:rFonts w:asciiTheme="minorHAnsi" w:hAnsiTheme="minorHAnsi" w:cstheme="minorHAnsi"/>
          <w:szCs w:val="20"/>
          <w:lang w:val="el-GR"/>
        </w:rPr>
        <w:t xml:space="preserve">. </w:t>
      </w:r>
    </w:p>
    <w:p w14:paraId="7A6A7371" w14:textId="77777777" w:rsidR="007664D1" w:rsidRPr="00917C92" w:rsidRDefault="007664D1" w:rsidP="007664D1">
      <w:pPr>
        <w:spacing w:after="120"/>
        <w:rPr>
          <w:szCs w:val="20"/>
          <w:lang w:val="el-GR"/>
        </w:rPr>
      </w:pPr>
      <w:r w:rsidRPr="002D798D">
        <w:rPr>
          <w:rFonts w:asciiTheme="minorHAnsi" w:hAnsiTheme="minorHAnsi" w:cstheme="minorHAnsi"/>
          <w:szCs w:val="20"/>
          <w:lang w:val="el-GR"/>
        </w:rPr>
        <w:t>Οι συγκρίσιμες προσφορές αφορούν ομοειδή και εφάμιλλα προϊόντα. Η ΟΤΔ θα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p>
    <w:p w14:paraId="60DB9FD9" w14:textId="283ED032" w:rsidR="0074552A" w:rsidRPr="00450A5E" w:rsidRDefault="0074552A" w:rsidP="0074552A">
      <w:pPr>
        <w:autoSpaceDE w:val="0"/>
        <w:autoSpaceDN w:val="0"/>
        <w:adjustRightInd w:val="0"/>
        <w:rPr>
          <w:rFonts w:cs="Tahoma"/>
          <w:iCs/>
          <w:color w:val="000000" w:themeColor="text1"/>
          <w:szCs w:val="20"/>
          <w:lang w:val="el-GR"/>
        </w:rPr>
      </w:pPr>
      <w:r w:rsidRPr="00AC6455">
        <w:rPr>
          <w:rFonts w:cs="Tahoma"/>
          <w:iCs/>
          <w:color w:val="000000" w:themeColor="text1"/>
          <w:szCs w:val="20"/>
          <w:lang w:val="el-GR"/>
        </w:rPr>
        <w:t>Στην περίπτωση που σύμφωνα με τους όρους της πρόσκλησης απαιτείται η προσκόμιση προσφορών για μια δαπάνη, αποτυπώνεται εκείνη που επιλέγει ο δικαιούχος ως προς το εύλογο του κόστους.</w:t>
      </w:r>
    </w:p>
    <w:p w14:paraId="649033F4" w14:textId="77777777" w:rsidR="0074552A" w:rsidRDefault="0074552A" w:rsidP="0074552A">
      <w:pPr>
        <w:spacing w:before="60" w:line="280" w:lineRule="atLeast"/>
        <w:rPr>
          <w:rFonts w:asciiTheme="minorHAnsi" w:eastAsia="Calibri" w:hAnsiTheme="minorHAnsi" w:cstheme="minorHAnsi"/>
          <w:b/>
          <w:sz w:val="22"/>
          <w:szCs w:val="22"/>
          <w:lang w:val="el-GR" w:eastAsia="el-GR"/>
        </w:rPr>
      </w:pPr>
    </w:p>
    <w:tbl>
      <w:tblPr>
        <w:tblW w:w="5017" w:type="pct"/>
        <w:tblLayout w:type="fixed"/>
        <w:tblLook w:val="04A0" w:firstRow="1" w:lastRow="0" w:firstColumn="1" w:lastColumn="0" w:noHBand="0" w:noVBand="1"/>
      </w:tblPr>
      <w:tblGrid>
        <w:gridCol w:w="376"/>
        <w:gridCol w:w="1383"/>
        <w:gridCol w:w="555"/>
        <w:gridCol w:w="972"/>
        <w:gridCol w:w="1111"/>
        <w:gridCol w:w="831"/>
        <w:gridCol w:w="555"/>
        <w:gridCol w:w="887"/>
        <w:gridCol w:w="1608"/>
        <w:gridCol w:w="1384"/>
      </w:tblGrid>
      <w:tr w:rsidR="007664D1" w:rsidRPr="007664D1" w14:paraId="4A4BE63E" w14:textId="77777777" w:rsidTr="007664D1">
        <w:trPr>
          <w:trHeight w:val="240"/>
        </w:trPr>
        <w:tc>
          <w:tcPr>
            <w:tcW w:w="5000" w:type="pct"/>
            <w:gridSpan w:val="10"/>
            <w:tcBorders>
              <w:top w:val="single" w:sz="4" w:space="0" w:color="auto"/>
              <w:left w:val="single" w:sz="4" w:space="0" w:color="auto"/>
              <w:right w:val="single" w:sz="4" w:space="0" w:color="auto"/>
            </w:tcBorders>
            <w:shd w:val="clear" w:color="auto" w:fill="FABF8F" w:themeFill="accent6" w:themeFillTint="99"/>
            <w:noWrap/>
            <w:vAlign w:val="bottom"/>
          </w:tcPr>
          <w:p w14:paraId="0B25F59B" w14:textId="77777777" w:rsidR="007664D1" w:rsidRPr="007664D1" w:rsidRDefault="007664D1" w:rsidP="00D570C5">
            <w:pPr>
              <w:suppressAutoHyphens w:val="0"/>
              <w:spacing w:line="240" w:lineRule="auto"/>
              <w:jc w:val="left"/>
              <w:rPr>
                <w:rFonts w:ascii="Arial" w:hAnsi="Arial" w:cs="Arial"/>
                <w:b/>
                <w:color w:val="000000"/>
                <w:sz w:val="18"/>
                <w:szCs w:val="18"/>
                <w:lang w:val="el-GR" w:eastAsia="el-GR"/>
              </w:rPr>
            </w:pPr>
            <w:bookmarkStart w:id="0" w:name="RANGE!A1:J15"/>
            <w:bookmarkEnd w:id="0"/>
            <w:r w:rsidRPr="007664D1">
              <w:rPr>
                <w:rFonts w:ascii="Arial" w:hAnsi="Arial" w:cs="Arial"/>
                <w:b/>
                <w:color w:val="000000"/>
                <w:sz w:val="18"/>
                <w:szCs w:val="18"/>
                <w:lang w:val="el-GR" w:eastAsia="el-GR"/>
              </w:rPr>
              <w:t>ΚΑΤΗΓΟΡΙΑ ΔΑΠΑΝΗΣ :</w:t>
            </w:r>
          </w:p>
        </w:tc>
      </w:tr>
      <w:tr w:rsidR="007664D1" w:rsidRPr="00EF1B4F" w14:paraId="34594628" w14:textId="77777777" w:rsidTr="007664D1">
        <w:trPr>
          <w:trHeight w:val="240"/>
        </w:trPr>
        <w:tc>
          <w:tcPr>
            <w:tcW w:w="5000" w:type="pct"/>
            <w:gridSpan w:val="10"/>
            <w:tcBorders>
              <w:left w:val="single" w:sz="4" w:space="0" w:color="auto"/>
              <w:bottom w:val="single" w:sz="4" w:space="0" w:color="auto"/>
              <w:right w:val="single" w:sz="4" w:space="0" w:color="auto"/>
            </w:tcBorders>
            <w:shd w:val="clear" w:color="auto" w:fill="FABF8F" w:themeFill="accent6" w:themeFillTint="99"/>
            <w:noWrap/>
            <w:vAlign w:val="bottom"/>
          </w:tcPr>
          <w:p w14:paraId="5CCCB56F" w14:textId="77777777" w:rsidR="007664D1" w:rsidRPr="00FF7942" w:rsidRDefault="007664D1" w:rsidP="00D570C5">
            <w:pPr>
              <w:suppressAutoHyphens w:val="0"/>
              <w:spacing w:line="240" w:lineRule="auto"/>
              <w:jc w:val="left"/>
              <w:rPr>
                <w:rFonts w:ascii="Arial" w:hAnsi="Arial" w:cs="Arial"/>
                <w:i/>
                <w:color w:val="FF0000"/>
                <w:sz w:val="18"/>
                <w:szCs w:val="18"/>
                <w:lang w:val="el-GR" w:eastAsia="el-GR"/>
              </w:rPr>
            </w:pPr>
            <w:r w:rsidRPr="00FF7942">
              <w:rPr>
                <w:rFonts w:ascii="Arial" w:hAnsi="Arial" w:cs="Arial"/>
                <w:i/>
                <w:color w:val="FF0000"/>
                <w:sz w:val="18"/>
                <w:szCs w:val="18"/>
                <w:lang w:val="el-GR" w:eastAsia="el-GR"/>
              </w:rPr>
              <w:t>Συμπληρώνεται κατά περίπτωση η κατηγορία δαπάνης</w:t>
            </w:r>
          </w:p>
        </w:tc>
      </w:tr>
      <w:tr w:rsidR="007664D1" w:rsidRPr="00EF1B4F" w14:paraId="0ED33C89" w14:textId="77777777" w:rsidTr="007664D1">
        <w:trPr>
          <w:trHeight w:val="240"/>
        </w:trPr>
        <w:tc>
          <w:tcPr>
            <w:tcW w:w="195" w:type="pct"/>
            <w:tcBorders>
              <w:top w:val="single" w:sz="4" w:space="0" w:color="auto"/>
              <w:left w:val="nil"/>
              <w:bottom w:val="nil"/>
              <w:right w:val="nil"/>
            </w:tcBorders>
            <w:shd w:val="clear" w:color="000000" w:fill="FFFFFF"/>
            <w:noWrap/>
            <w:vAlign w:val="bottom"/>
          </w:tcPr>
          <w:p w14:paraId="5FE53669"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716" w:type="pct"/>
            <w:tcBorders>
              <w:top w:val="single" w:sz="4" w:space="0" w:color="auto"/>
              <w:left w:val="nil"/>
              <w:bottom w:val="nil"/>
              <w:right w:val="nil"/>
            </w:tcBorders>
            <w:shd w:val="clear" w:color="000000" w:fill="FFFFFF"/>
            <w:noWrap/>
            <w:vAlign w:val="bottom"/>
          </w:tcPr>
          <w:p w14:paraId="776537BA"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287" w:type="pct"/>
            <w:tcBorders>
              <w:top w:val="single" w:sz="4" w:space="0" w:color="auto"/>
              <w:left w:val="nil"/>
              <w:bottom w:val="nil"/>
              <w:right w:val="nil"/>
            </w:tcBorders>
            <w:shd w:val="clear" w:color="000000" w:fill="FFFFFF"/>
            <w:noWrap/>
            <w:vAlign w:val="bottom"/>
          </w:tcPr>
          <w:p w14:paraId="0117D5C2"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503" w:type="pct"/>
            <w:tcBorders>
              <w:top w:val="single" w:sz="4" w:space="0" w:color="auto"/>
              <w:left w:val="nil"/>
              <w:bottom w:val="nil"/>
              <w:right w:val="nil"/>
            </w:tcBorders>
            <w:shd w:val="clear" w:color="000000" w:fill="FFFFFF"/>
            <w:noWrap/>
            <w:vAlign w:val="bottom"/>
          </w:tcPr>
          <w:p w14:paraId="0A701845"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575" w:type="pct"/>
            <w:tcBorders>
              <w:top w:val="single" w:sz="4" w:space="0" w:color="auto"/>
              <w:left w:val="nil"/>
              <w:bottom w:val="nil"/>
              <w:right w:val="nil"/>
            </w:tcBorders>
            <w:shd w:val="clear" w:color="000000" w:fill="FFFFFF"/>
            <w:noWrap/>
            <w:vAlign w:val="bottom"/>
          </w:tcPr>
          <w:p w14:paraId="095FC9AA"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430" w:type="pct"/>
            <w:tcBorders>
              <w:top w:val="single" w:sz="4" w:space="0" w:color="auto"/>
              <w:left w:val="nil"/>
              <w:bottom w:val="nil"/>
              <w:right w:val="nil"/>
            </w:tcBorders>
            <w:shd w:val="clear" w:color="000000" w:fill="FFFFFF"/>
            <w:noWrap/>
            <w:vAlign w:val="bottom"/>
          </w:tcPr>
          <w:p w14:paraId="3AC83F62"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287" w:type="pct"/>
            <w:tcBorders>
              <w:top w:val="single" w:sz="4" w:space="0" w:color="auto"/>
              <w:left w:val="nil"/>
              <w:bottom w:val="nil"/>
              <w:right w:val="nil"/>
            </w:tcBorders>
            <w:shd w:val="clear" w:color="000000" w:fill="FFFFFF"/>
            <w:noWrap/>
            <w:vAlign w:val="bottom"/>
          </w:tcPr>
          <w:p w14:paraId="2F3472C6"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459" w:type="pct"/>
            <w:tcBorders>
              <w:top w:val="single" w:sz="4" w:space="0" w:color="auto"/>
              <w:left w:val="nil"/>
              <w:bottom w:val="nil"/>
              <w:right w:val="nil"/>
            </w:tcBorders>
            <w:shd w:val="clear" w:color="000000" w:fill="FFFFFF"/>
            <w:noWrap/>
            <w:vAlign w:val="bottom"/>
          </w:tcPr>
          <w:p w14:paraId="0A23E1C3"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832" w:type="pct"/>
            <w:tcBorders>
              <w:top w:val="single" w:sz="4" w:space="0" w:color="auto"/>
              <w:left w:val="nil"/>
              <w:bottom w:val="nil"/>
              <w:right w:val="nil"/>
            </w:tcBorders>
            <w:shd w:val="clear" w:color="000000" w:fill="FFFFFF"/>
            <w:noWrap/>
            <w:vAlign w:val="bottom"/>
          </w:tcPr>
          <w:p w14:paraId="1D98A26D"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c>
          <w:tcPr>
            <w:tcW w:w="716" w:type="pct"/>
            <w:tcBorders>
              <w:top w:val="single" w:sz="4" w:space="0" w:color="auto"/>
              <w:left w:val="nil"/>
              <w:bottom w:val="nil"/>
              <w:right w:val="nil"/>
            </w:tcBorders>
            <w:shd w:val="clear" w:color="000000" w:fill="FFFFFF"/>
            <w:noWrap/>
            <w:vAlign w:val="bottom"/>
          </w:tcPr>
          <w:p w14:paraId="039BE600" w14:textId="77777777" w:rsidR="007664D1" w:rsidRPr="00244E43" w:rsidRDefault="007664D1" w:rsidP="00D570C5">
            <w:pPr>
              <w:suppressAutoHyphens w:val="0"/>
              <w:spacing w:line="240" w:lineRule="auto"/>
              <w:jc w:val="left"/>
              <w:rPr>
                <w:rFonts w:ascii="Arial" w:hAnsi="Arial" w:cs="Arial"/>
                <w:color w:val="000000"/>
                <w:sz w:val="18"/>
                <w:szCs w:val="18"/>
                <w:lang w:val="el-GR" w:eastAsia="el-GR"/>
              </w:rPr>
            </w:pPr>
          </w:p>
        </w:tc>
      </w:tr>
      <w:tr w:rsidR="0074552A" w:rsidRPr="00244E43" w14:paraId="149A3DBB" w14:textId="77777777" w:rsidTr="007664D1">
        <w:trPr>
          <w:trHeight w:val="675"/>
        </w:trPr>
        <w:tc>
          <w:tcPr>
            <w:tcW w:w="195"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58C5FF87"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Α/Α</w:t>
            </w:r>
          </w:p>
        </w:tc>
        <w:tc>
          <w:tcPr>
            <w:tcW w:w="716" w:type="pct"/>
            <w:tcBorders>
              <w:top w:val="single" w:sz="4" w:space="0" w:color="auto"/>
              <w:left w:val="nil"/>
              <w:bottom w:val="single" w:sz="4" w:space="0" w:color="auto"/>
              <w:right w:val="single" w:sz="4" w:space="0" w:color="auto"/>
            </w:tcBorders>
            <w:shd w:val="clear" w:color="000000" w:fill="D8D8D8"/>
            <w:vAlign w:val="center"/>
            <w:hideMark/>
          </w:tcPr>
          <w:p w14:paraId="3EE8BAE1"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ΠΕΡΙΓΡΑΦΗ ΔΑΠΑΝΗΣ</w:t>
            </w:r>
            <w:r w:rsidRPr="00244E43">
              <w:rPr>
                <w:rFonts w:ascii="Arial" w:hAnsi="Arial" w:cs="Arial"/>
                <w:b/>
                <w:bCs/>
                <w:sz w:val="16"/>
                <w:szCs w:val="16"/>
                <w:lang w:val="el-GR" w:eastAsia="el-GR"/>
              </w:rPr>
              <w:br/>
              <w:t>(Είδος</w:t>
            </w:r>
            <w:r>
              <w:rPr>
                <w:rFonts w:ascii="Arial" w:hAnsi="Arial" w:cs="Arial"/>
                <w:b/>
                <w:bCs/>
                <w:sz w:val="16"/>
                <w:szCs w:val="16"/>
                <w:lang w:val="el-GR" w:eastAsia="el-GR"/>
              </w:rPr>
              <w:t>, τύπος, τεχνικά χαρακτηριστικά</w:t>
            </w:r>
          </w:p>
        </w:tc>
        <w:tc>
          <w:tcPr>
            <w:tcW w:w="287" w:type="pct"/>
            <w:tcBorders>
              <w:top w:val="single" w:sz="4" w:space="0" w:color="auto"/>
              <w:left w:val="nil"/>
              <w:bottom w:val="single" w:sz="4" w:space="0" w:color="auto"/>
              <w:right w:val="single" w:sz="4" w:space="0" w:color="auto"/>
            </w:tcBorders>
            <w:shd w:val="clear" w:color="000000" w:fill="D8D8D8"/>
            <w:vAlign w:val="center"/>
            <w:hideMark/>
          </w:tcPr>
          <w:p w14:paraId="0156259B"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Μ.Μ.</w:t>
            </w:r>
          </w:p>
        </w:tc>
        <w:tc>
          <w:tcPr>
            <w:tcW w:w="503" w:type="pct"/>
            <w:tcBorders>
              <w:top w:val="single" w:sz="4" w:space="0" w:color="auto"/>
              <w:left w:val="nil"/>
              <w:bottom w:val="single" w:sz="4" w:space="0" w:color="auto"/>
              <w:right w:val="single" w:sz="4" w:space="0" w:color="auto"/>
            </w:tcBorders>
            <w:shd w:val="clear" w:color="000000" w:fill="D8D8D8"/>
            <w:vAlign w:val="center"/>
            <w:hideMark/>
          </w:tcPr>
          <w:p w14:paraId="60ED52F2"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ΠΟΣΟΤΗΤΑ</w:t>
            </w:r>
          </w:p>
        </w:tc>
        <w:tc>
          <w:tcPr>
            <w:tcW w:w="575" w:type="pct"/>
            <w:tcBorders>
              <w:top w:val="single" w:sz="4" w:space="0" w:color="auto"/>
              <w:left w:val="nil"/>
              <w:bottom w:val="single" w:sz="4" w:space="0" w:color="auto"/>
              <w:right w:val="single" w:sz="4" w:space="0" w:color="auto"/>
            </w:tcBorders>
            <w:shd w:val="clear" w:color="000000" w:fill="D8D8D8"/>
            <w:vAlign w:val="center"/>
            <w:hideMark/>
          </w:tcPr>
          <w:p w14:paraId="0B93EB21"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ΤΙΜΗ</w:t>
            </w:r>
            <w:r w:rsidRPr="00244E43">
              <w:rPr>
                <w:rFonts w:ascii="Arial" w:hAnsi="Arial" w:cs="Arial"/>
                <w:b/>
                <w:bCs/>
                <w:sz w:val="16"/>
                <w:szCs w:val="16"/>
                <w:lang w:val="el-GR" w:eastAsia="el-GR"/>
              </w:rPr>
              <w:br/>
              <w:t>ΜΟΝΑΔΑΣ</w:t>
            </w:r>
          </w:p>
        </w:tc>
        <w:tc>
          <w:tcPr>
            <w:tcW w:w="430" w:type="pct"/>
            <w:tcBorders>
              <w:top w:val="single" w:sz="4" w:space="0" w:color="auto"/>
              <w:left w:val="nil"/>
              <w:bottom w:val="single" w:sz="4" w:space="0" w:color="auto"/>
              <w:right w:val="single" w:sz="4" w:space="0" w:color="auto"/>
            </w:tcBorders>
            <w:shd w:val="clear" w:color="000000" w:fill="D8D8D8"/>
            <w:vAlign w:val="center"/>
            <w:hideMark/>
          </w:tcPr>
          <w:p w14:paraId="44B00E6E"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ΚΟΣΤΟΣ</w:t>
            </w:r>
          </w:p>
        </w:tc>
        <w:tc>
          <w:tcPr>
            <w:tcW w:w="287" w:type="pct"/>
            <w:tcBorders>
              <w:top w:val="single" w:sz="4" w:space="0" w:color="auto"/>
              <w:left w:val="nil"/>
              <w:bottom w:val="single" w:sz="4" w:space="0" w:color="auto"/>
              <w:right w:val="single" w:sz="4" w:space="0" w:color="auto"/>
            </w:tcBorders>
            <w:shd w:val="clear" w:color="000000" w:fill="D8D8D8"/>
            <w:vAlign w:val="center"/>
            <w:hideMark/>
          </w:tcPr>
          <w:p w14:paraId="312669B4"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ΦΠΑ</w:t>
            </w:r>
          </w:p>
        </w:tc>
        <w:tc>
          <w:tcPr>
            <w:tcW w:w="459" w:type="pct"/>
            <w:tcBorders>
              <w:top w:val="single" w:sz="4" w:space="0" w:color="auto"/>
              <w:left w:val="nil"/>
              <w:bottom w:val="single" w:sz="4" w:space="0" w:color="auto"/>
              <w:right w:val="single" w:sz="4" w:space="0" w:color="auto"/>
            </w:tcBorders>
            <w:shd w:val="clear" w:color="000000" w:fill="D8D8D8"/>
            <w:vAlign w:val="center"/>
            <w:hideMark/>
          </w:tcPr>
          <w:p w14:paraId="29B1ECC4"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ΣΥΝΟ</w:t>
            </w:r>
            <w:r>
              <w:rPr>
                <w:rFonts w:ascii="Arial" w:hAnsi="Arial" w:cs="Arial"/>
                <w:b/>
                <w:bCs/>
                <w:sz w:val="16"/>
                <w:szCs w:val="16"/>
                <w:lang w:val="el-GR" w:eastAsia="el-GR"/>
              </w:rPr>
              <w:t>-</w:t>
            </w:r>
            <w:r w:rsidRPr="00244E43">
              <w:rPr>
                <w:rFonts w:ascii="Arial" w:hAnsi="Arial" w:cs="Arial"/>
                <w:b/>
                <w:bCs/>
                <w:sz w:val="16"/>
                <w:szCs w:val="16"/>
                <w:lang w:val="el-GR" w:eastAsia="el-GR"/>
              </w:rPr>
              <w:t>ΛΙΚΟ ΚΟΣΤΟΣ</w:t>
            </w:r>
          </w:p>
        </w:tc>
        <w:tc>
          <w:tcPr>
            <w:tcW w:w="832" w:type="pct"/>
            <w:tcBorders>
              <w:top w:val="single" w:sz="4" w:space="0" w:color="auto"/>
              <w:left w:val="nil"/>
              <w:bottom w:val="single" w:sz="4" w:space="0" w:color="auto"/>
              <w:right w:val="single" w:sz="4" w:space="0" w:color="auto"/>
            </w:tcBorders>
            <w:shd w:val="clear" w:color="000000" w:fill="D8D8D8"/>
            <w:vAlign w:val="center"/>
            <w:hideMark/>
          </w:tcPr>
          <w:p w14:paraId="29D4F4E5"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Α/Α ΠΡΟΣΦΟΡΑΣ</w:t>
            </w:r>
            <w:r w:rsidRPr="00244E43">
              <w:rPr>
                <w:rFonts w:ascii="Arial" w:hAnsi="Arial" w:cs="Arial"/>
                <w:b/>
                <w:bCs/>
                <w:sz w:val="16"/>
                <w:szCs w:val="16"/>
                <w:lang w:val="el-GR" w:eastAsia="el-GR"/>
              </w:rPr>
              <w:br/>
              <w:t>/ΠΡΟΤΙΜΟΛΟΓΙΟΥ</w:t>
            </w:r>
            <w:r w:rsidRPr="00244E43">
              <w:rPr>
                <w:rFonts w:ascii="Arial" w:hAnsi="Arial" w:cs="Arial"/>
                <w:b/>
                <w:bCs/>
                <w:sz w:val="16"/>
                <w:szCs w:val="16"/>
                <w:lang w:val="el-GR" w:eastAsia="el-GR"/>
              </w:rPr>
              <w:br/>
              <w:t>/ΤΙΜΟΛΟΓΙΟΥ</w:t>
            </w:r>
          </w:p>
        </w:tc>
        <w:tc>
          <w:tcPr>
            <w:tcW w:w="716" w:type="pct"/>
            <w:tcBorders>
              <w:top w:val="single" w:sz="4" w:space="0" w:color="auto"/>
              <w:left w:val="nil"/>
              <w:bottom w:val="single" w:sz="4" w:space="0" w:color="auto"/>
              <w:right w:val="single" w:sz="4" w:space="0" w:color="auto"/>
            </w:tcBorders>
            <w:shd w:val="clear" w:color="000000" w:fill="D8D8D8"/>
            <w:vAlign w:val="center"/>
            <w:hideMark/>
          </w:tcPr>
          <w:p w14:paraId="69C3B8ED" w14:textId="77777777" w:rsidR="0074552A" w:rsidRPr="00244E43" w:rsidRDefault="0074552A" w:rsidP="00D570C5">
            <w:pPr>
              <w:suppressAutoHyphens w:val="0"/>
              <w:spacing w:line="240" w:lineRule="auto"/>
              <w:ind w:left="-57" w:right="-57"/>
              <w:jc w:val="center"/>
              <w:rPr>
                <w:rFonts w:ascii="Arial" w:hAnsi="Arial" w:cs="Arial"/>
                <w:b/>
                <w:bCs/>
                <w:sz w:val="16"/>
                <w:szCs w:val="16"/>
                <w:lang w:val="el-GR" w:eastAsia="el-GR"/>
              </w:rPr>
            </w:pPr>
            <w:r w:rsidRPr="00244E43">
              <w:rPr>
                <w:rFonts w:ascii="Arial" w:hAnsi="Arial" w:cs="Arial"/>
                <w:b/>
                <w:bCs/>
                <w:sz w:val="16"/>
                <w:szCs w:val="16"/>
                <w:lang w:val="el-GR" w:eastAsia="el-GR"/>
              </w:rPr>
              <w:t>ΠΡΟΜΗΘΕΥΤΗΣ</w:t>
            </w:r>
          </w:p>
        </w:tc>
      </w:tr>
      <w:tr w:rsidR="0074552A" w:rsidRPr="00244E43" w14:paraId="3BA93DB4"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C3EFC68"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1</w:t>
            </w:r>
          </w:p>
        </w:tc>
        <w:tc>
          <w:tcPr>
            <w:tcW w:w="716" w:type="pct"/>
            <w:tcBorders>
              <w:top w:val="nil"/>
              <w:left w:val="nil"/>
              <w:bottom w:val="single" w:sz="4" w:space="0" w:color="auto"/>
              <w:right w:val="single" w:sz="4" w:space="0" w:color="auto"/>
            </w:tcBorders>
            <w:shd w:val="clear" w:color="auto" w:fill="auto"/>
            <w:vAlign w:val="center"/>
            <w:hideMark/>
          </w:tcPr>
          <w:p w14:paraId="17661AF1"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43245E73"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654845E1"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20ADBC5B"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441FACF3"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0E3AC178"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7F1CCE3D"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0F20FC77"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7F820FE8"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010B1B9F"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66B0F722"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2</w:t>
            </w:r>
          </w:p>
        </w:tc>
        <w:tc>
          <w:tcPr>
            <w:tcW w:w="716" w:type="pct"/>
            <w:tcBorders>
              <w:top w:val="nil"/>
              <w:left w:val="nil"/>
              <w:bottom w:val="single" w:sz="4" w:space="0" w:color="auto"/>
              <w:right w:val="single" w:sz="4" w:space="0" w:color="auto"/>
            </w:tcBorders>
            <w:shd w:val="clear" w:color="auto" w:fill="auto"/>
            <w:vAlign w:val="center"/>
            <w:hideMark/>
          </w:tcPr>
          <w:p w14:paraId="2E05BDE7"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2D5305A2"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650BF2F6"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1674C2C7"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186105F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5D2F8F81"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04A1247B"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35012347"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07B33529"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181229D4"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222F5F4E"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3</w:t>
            </w:r>
          </w:p>
        </w:tc>
        <w:tc>
          <w:tcPr>
            <w:tcW w:w="716" w:type="pct"/>
            <w:tcBorders>
              <w:top w:val="nil"/>
              <w:left w:val="nil"/>
              <w:bottom w:val="single" w:sz="4" w:space="0" w:color="auto"/>
              <w:right w:val="single" w:sz="4" w:space="0" w:color="auto"/>
            </w:tcBorders>
            <w:shd w:val="clear" w:color="auto" w:fill="auto"/>
            <w:vAlign w:val="center"/>
            <w:hideMark/>
          </w:tcPr>
          <w:p w14:paraId="0E680430"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4775640A"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7D8BB779"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740A8B66"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5392BE5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3F9DEECB"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28DEC900"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05D1C405"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5B599E13"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5474E4AB"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BDB6536"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4</w:t>
            </w:r>
          </w:p>
        </w:tc>
        <w:tc>
          <w:tcPr>
            <w:tcW w:w="716" w:type="pct"/>
            <w:tcBorders>
              <w:top w:val="nil"/>
              <w:left w:val="nil"/>
              <w:bottom w:val="single" w:sz="4" w:space="0" w:color="auto"/>
              <w:right w:val="single" w:sz="4" w:space="0" w:color="auto"/>
            </w:tcBorders>
            <w:shd w:val="clear" w:color="auto" w:fill="auto"/>
            <w:vAlign w:val="center"/>
            <w:hideMark/>
          </w:tcPr>
          <w:p w14:paraId="7AC68F1F"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2E6D958B"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3D0EC3F2"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7A7FFB91"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1AE2F605"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1004D98A"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251A2DB2"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7857BFBB"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5963605E"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3504E2AB"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23754AE4"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5</w:t>
            </w:r>
          </w:p>
        </w:tc>
        <w:tc>
          <w:tcPr>
            <w:tcW w:w="716" w:type="pct"/>
            <w:tcBorders>
              <w:top w:val="nil"/>
              <w:left w:val="nil"/>
              <w:bottom w:val="single" w:sz="4" w:space="0" w:color="auto"/>
              <w:right w:val="single" w:sz="4" w:space="0" w:color="auto"/>
            </w:tcBorders>
            <w:shd w:val="clear" w:color="auto" w:fill="auto"/>
            <w:vAlign w:val="center"/>
            <w:hideMark/>
          </w:tcPr>
          <w:p w14:paraId="65C6CD57"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16C06B82"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6EE91917"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7F747067"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310912BC"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44207EC1"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2DAB7E64"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271C98B9"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0F1BB53F"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3167611D"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1778771E"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6</w:t>
            </w:r>
          </w:p>
        </w:tc>
        <w:tc>
          <w:tcPr>
            <w:tcW w:w="716" w:type="pct"/>
            <w:tcBorders>
              <w:top w:val="nil"/>
              <w:left w:val="nil"/>
              <w:bottom w:val="single" w:sz="4" w:space="0" w:color="auto"/>
              <w:right w:val="single" w:sz="4" w:space="0" w:color="auto"/>
            </w:tcBorders>
            <w:shd w:val="clear" w:color="auto" w:fill="auto"/>
            <w:vAlign w:val="center"/>
            <w:hideMark/>
          </w:tcPr>
          <w:p w14:paraId="037E67D5"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2362171E"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051DB158"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5F292F78"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4A0EF8C4"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3B6A5FC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7AEA2B30"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0487C9FA"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685C20E8"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17F4AEBD"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66056089"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7</w:t>
            </w:r>
          </w:p>
        </w:tc>
        <w:tc>
          <w:tcPr>
            <w:tcW w:w="716" w:type="pct"/>
            <w:tcBorders>
              <w:top w:val="nil"/>
              <w:left w:val="nil"/>
              <w:bottom w:val="single" w:sz="4" w:space="0" w:color="auto"/>
              <w:right w:val="single" w:sz="4" w:space="0" w:color="auto"/>
            </w:tcBorders>
            <w:shd w:val="clear" w:color="auto" w:fill="auto"/>
            <w:vAlign w:val="center"/>
            <w:hideMark/>
          </w:tcPr>
          <w:p w14:paraId="77556126"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217CF8E6"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52656067"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163028E3"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509D3B4B"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3AF89A3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6E4208DF"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765B56BC"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291B50BA"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7F627F9E"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20E040DC"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8</w:t>
            </w:r>
          </w:p>
        </w:tc>
        <w:tc>
          <w:tcPr>
            <w:tcW w:w="716" w:type="pct"/>
            <w:tcBorders>
              <w:top w:val="nil"/>
              <w:left w:val="nil"/>
              <w:bottom w:val="single" w:sz="4" w:space="0" w:color="auto"/>
              <w:right w:val="single" w:sz="4" w:space="0" w:color="auto"/>
            </w:tcBorders>
            <w:shd w:val="clear" w:color="auto" w:fill="auto"/>
            <w:vAlign w:val="center"/>
            <w:hideMark/>
          </w:tcPr>
          <w:p w14:paraId="5624F43D"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62BAAA77"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2E2A7D0F"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2F0C7C85"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0D11CC84"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7EDFA164"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643F776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71D5ABC5"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2D2BAB97"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413087DB" w14:textId="77777777" w:rsidTr="007664D1">
        <w:trPr>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00C6C058" w14:textId="77777777" w:rsidR="0074552A" w:rsidRPr="00244E43" w:rsidRDefault="0074552A" w:rsidP="00D570C5">
            <w:pPr>
              <w:suppressAutoHyphens w:val="0"/>
              <w:spacing w:line="240" w:lineRule="auto"/>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9</w:t>
            </w:r>
          </w:p>
        </w:tc>
        <w:tc>
          <w:tcPr>
            <w:tcW w:w="716" w:type="pct"/>
            <w:tcBorders>
              <w:top w:val="nil"/>
              <w:left w:val="nil"/>
              <w:bottom w:val="single" w:sz="4" w:space="0" w:color="auto"/>
              <w:right w:val="single" w:sz="4" w:space="0" w:color="auto"/>
            </w:tcBorders>
            <w:shd w:val="clear" w:color="auto" w:fill="auto"/>
            <w:vAlign w:val="center"/>
            <w:hideMark/>
          </w:tcPr>
          <w:p w14:paraId="63CDB1D4"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652C0541"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64D281DA"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7ACC6FF8"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0FF06CE4"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158E1A9B"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079F737F"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0B1E71AF"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29FBEFF0"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524BC0CA" w14:textId="77777777" w:rsidTr="007664D1">
        <w:trPr>
          <w:cantSplit/>
          <w:trHeight w:val="340"/>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DD8A2D6" w14:textId="77777777" w:rsidR="0074552A" w:rsidRPr="00244E43" w:rsidRDefault="0074552A" w:rsidP="00D570C5">
            <w:pPr>
              <w:suppressAutoHyphens w:val="0"/>
              <w:spacing w:line="240" w:lineRule="auto"/>
              <w:ind w:left="-57" w:right="-57"/>
              <w:jc w:val="center"/>
              <w:rPr>
                <w:rFonts w:ascii="Arial" w:hAnsi="Arial" w:cs="Arial"/>
                <w:color w:val="000000"/>
                <w:sz w:val="16"/>
                <w:szCs w:val="16"/>
                <w:lang w:val="el-GR" w:eastAsia="el-GR"/>
              </w:rPr>
            </w:pPr>
            <w:r w:rsidRPr="00244E43">
              <w:rPr>
                <w:rFonts w:ascii="Arial" w:hAnsi="Arial" w:cs="Arial"/>
                <w:color w:val="000000"/>
                <w:sz w:val="16"/>
                <w:szCs w:val="16"/>
                <w:lang w:val="el-GR" w:eastAsia="el-GR"/>
              </w:rPr>
              <w:t>10</w:t>
            </w:r>
          </w:p>
        </w:tc>
        <w:tc>
          <w:tcPr>
            <w:tcW w:w="716" w:type="pct"/>
            <w:tcBorders>
              <w:top w:val="nil"/>
              <w:left w:val="nil"/>
              <w:bottom w:val="single" w:sz="4" w:space="0" w:color="auto"/>
              <w:right w:val="single" w:sz="4" w:space="0" w:color="auto"/>
            </w:tcBorders>
            <w:shd w:val="clear" w:color="auto" w:fill="auto"/>
            <w:vAlign w:val="center"/>
            <w:hideMark/>
          </w:tcPr>
          <w:p w14:paraId="7AEBFA7A" w14:textId="77777777" w:rsidR="0074552A" w:rsidRPr="00244E43" w:rsidRDefault="0074552A" w:rsidP="00D570C5">
            <w:pPr>
              <w:suppressAutoHyphens w:val="0"/>
              <w:spacing w:line="240" w:lineRule="auto"/>
              <w:rPr>
                <w:rFonts w:ascii="Arial" w:hAnsi="Arial" w:cs="Arial"/>
                <w:color w:val="000000"/>
                <w:sz w:val="16"/>
                <w:szCs w:val="16"/>
                <w:lang w:val="el-GR" w:eastAsia="el-GR"/>
              </w:rPr>
            </w:pPr>
            <w:r w:rsidRPr="00244E43">
              <w:rPr>
                <w:rFonts w:ascii="Arial" w:hAnsi="Arial" w:cs="Arial"/>
                <w:color w:val="000000"/>
                <w:sz w:val="16"/>
                <w:szCs w:val="16"/>
                <w:lang w:val="el-GR" w:eastAsia="el-GR"/>
              </w:rPr>
              <w:t>Περιγραφή ….</w:t>
            </w:r>
          </w:p>
        </w:tc>
        <w:tc>
          <w:tcPr>
            <w:tcW w:w="287" w:type="pct"/>
            <w:tcBorders>
              <w:top w:val="nil"/>
              <w:left w:val="nil"/>
              <w:bottom w:val="single" w:sz="4" w:space="0" w:color="auto"/>
              <w:right w:val="single" w:sz="4" w:space="0" w:color="auto"/>
            </w:tcBorders>
            <w:shd w:val="pct25" w:color="FFFFFF" w:fill="FFFFFF"/>
            <w:noWrap/>
            <w:vAlign w:val="bottom"/>
            <w:hideMark/>
          </w:tcPr>
          <w:p w14:paraId="49F51B92"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503" w:type="pct"/>
            <w:tcBorders>
              <w:top w:val="nil"/>
              <w:left w:val="nil"/>
              <w:bottom w:val="single" w:sz="4" w:space="0" w:color="auto"/>
              <w:right w:val="single" w:sz="4" w:space="0" w:color="auto"/>
            </w:tcBorders>
            <w:shd w:val="clear" w:color="auto" w:fill="auto"/>
            <w:vAlign w:val="center"/>
            <w:hideMark/>
          </w:tcPr>
          <w:p w14:paraId="5B2F969D"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575" w:type="pct"/>
            <w:tcBorders>
              <w:top w:val="nil"/>
              <w:left w:val="nil"/>
              <w:bottom w:val="single" w:sz="4" w:space="0" w:color="auto"/>
              <w:right w:val="single" w:sz="4" w:space="0" w:color="auto"/>
            </w:tcBorders>
            <w:shd w:val="clear" w:color="auto" w:fill="auto"/>
            <w:vAlign w:val="center"/>
            <w:hideMark/>
          </w:tcPr>
          <w:p w14:paraId="4BB1F86D" w14:textId="77777777" w:rsidR="0074552A" w:rsidRPr="00244E43" w:rsidRDefault="0074552A" w:rsidP="00D570C5">
            <w:pPr>
              <w:suppressAutoHyphens w:val="0"/>
              <w:spacing w:line="240" w:lineRule="auto"/>
              <w:jc w:val="left"/>
              <w:rPr>
                <w:rFonts w:ascii="Arial" w:hAnsi="Arial" w:cs="Arial"/>
                <w:sz w:val="16"/>
                <w:szCs w:val="16"/>
                <w:lang w:val="el-GR" w:eastAsia="el-GR"/>
              </w:rPr>
            </w:pPr>
            <w:r w:rsidRPr="00244E43">
              <w:rPr>
                <w:rFonts w:ascii="Arial" w:hAnsi="Arial" w:cs="Arial"/>
                <w:sz w:val="16"/>
                <w:szCs w:val="16"/>
                <w:lang w:val="el-GR" w:eastAsia="el-GR"/>
              </w:rPr>
              <w:t> </w:t>
            </w:r>
          </w:p>
        </w:tc>
        <w:tc>
          <w:tcPr>
            <w:tcW w:w="430" w:type="pct"/>
            <w:tcBorders>
              <w:top w:val="nil"/>
              <w:left w:val="nil"/>
              <w:bottom w:val="single" w:sz="4" w:space="0" w:color="auto"/>
              <w:right w:val="single" w:sz="4" w:space="0" w:color="auto"/>
            </w:tcBorders>
            <w:shd w:val="clear" w:color="auto" w:fill="auto"/>
            <w:vAlign w:val="center"/>
            <w:hideMark/>
          </w:tcPr>
          <w:p w14:paraId="05943CF3"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287" w:type="pct"/>
            <w:tcBorders>
              <w:top w:val="nil"/>
              <w:left w:val="nil"/>
              <w:bottom w:val="single" w:sz="4" w:space="0" w:color="auto"/>
              <w:right w:val="single" w:sz="4" w:space="0" w:color="auto"/>
            </w:tcBorders>
            <w:shd w:val="clear" w:color="auto" w:fill="auto"/>
            <w:vAlign w:val="center"/>
            <w:hideMark/>
          </w:tcPr>
          <w:p w14:paraId="22F2F778"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459" w:type="pct"/>
            <w:tcBorders>
              <w:top w:val="nil"/>
              <w:left w:val="nil"/>
              <w:bottom w:val="single" w:sz="4" w:space="0" w:color="auto"/>
              <w:right w:val="single" w:sz="4" w:space="0" w:color="auto"/>
            </w:tcBorders>
            <w:shd w:val="clear" w:color="auto" w:fill="auto"/>
            <w:vAlign w:val="center"/>
            <w:hideMark/>
          </w:tcPr>
          <w:p w14:paraId="5E0C6B1E" w14:textId="77777777" w:rsidR="0074552A" w:rsidRPr="00244E43" w:rsidRDefault="0074552A" w:rsidP="00D570C5">
            <w:pPr>
              <w:suppressAutoHyphens w:val="0"/>
              <w:spacing w:line="240" w:lineRule="auto"/>
              <w:jc w:val="right"/>
              <w:rPr>
                <w:rFonts w:ascii="Arial" w:hAnsi="Arial" w:cs="Arial"/>
                <w:sz w:val="16"/>
                <w:szCs w:val="16"/>
                <w:lang w:val="el-GR" w:eastAsia="el-GR"/>
              </w:rPr>
            </w:pPr>
            <w:r w:rsidRPr="00244E43">
              <w:rPr>
                <w:rFonts w:ascii="Arial" w:hAnsi="Arial" w:cs="Arial"/>
                <w:sz w:val="16"/>
                <w:szCs w:val="16"/>
                <w:lang w:val="el-GR" w:eastAsia="el-GR"/>
              </w:rPr>
              <w:t>0,00</w:t>
            </w:r>
          </w:p>
        </w:tc>
        <w:tc>
          <w:tcPr>
            <w:tcW w:w="832" w:type="pct"/>
            <w:tcBorders>
              <w:top w:val="nil"/>
              <w:left w:val="nil"/>
              <w:bottom w:val="single" w:sz="4" w:space="0" w:color="auto"/>
              <w:right w:val="single" w:sz="4" w:space="0" w:color="auto"/>
            </w:tcBorders>
            <w:shd w:val="pct25" w:color="FFFFFF" w:fill="FFFFFF"/>
            <w:hideMark/>
          </w:tcPr>
          <w:p w14:paraId="1D764467"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c>
          <w:tcPr>
            <w:tcW w:w="716" w:type="pct"/>
            <w:tcBorders>
              <w:top w:val="nil"/>
              <w:left w:val="nil"/>
              <w:bottom w:val="single" w:sz="4" w:space="0" w:color="auto"/>
              <w:right w:val="single" w:sz="4" w:space="0" w:color="auto"/>
            </w:tcBorders>
            <w:shd w:val="pct25" w:color="FFFFFF" w:fill="FFFFFF"/>
            <w:hideMark/>
          </w:tcPr>
          <w:p w14:paraId="5D2AE979" w14:textId="77777777" w:rsidR="0074552A" w:rsidRPr="00244E43" w:rsidRDefault="0074552A" w:rsidP="00D570C5">
            <w:pPr>
              <w:suppressAutoHyphens w:val="0"/>
              <w:spacing w:line="240" w:lineRule="auto"/>
              <w:rPr>
                <w:rFonts w:cs="Calibri"/>
                <w:color w:val="000000"/>
                <w:szCs w:val="20"/>
                <w:lang w:val="el-GR" w:eastAsia="el-GR"/>
              </w:rPr>
            </w:pPr>
            <w:r w:rsidRPr="00244E43">
              <w:rPr>
                <w:rFonts w:cs="Calibri"/>
                <w:color w:val="000000"/>
                <w:szCs w:val="20"/>
                <w:lang w:val="el-GR" w:eastAsia="el-GR"/>
              </w:rPr>
              <w:t> </w:t>
            </w:r>
          </w:p>
        </w:tc>
      </w:tr>
      <w:tr w:rsidR="0074552A" w:rsidRPr="00244E43" w14:paraId="0D73FE33" w14:textId="77777777" w:rsidTr="00D570C5">
        <w:trPr>
          <w:cantSplit/>
          <w:trHeight w:val="340"/>
        </w:trPr>
        <w:tc>
          <w:tcPr>
            <w:tcW w:w="2276" w:type="pct"/>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3F2FEC8F" w14:textId="77777777" w:rsidR="0074552A" w:rsidRPr="00244E43" w:rsidRDefault="0074552A" w:rsidP="00D570C5">
            <w:pPr>
              <w:suppressAutoHyphens w:val="0"/>
              <w:spacing w:line="240" w:lineRule="auto"/>
              <w:jc w:val="center"/>
              <w:rPr>
                <w:rFonts w:ascii="Arial" w:hAnsi="Arial" w:cs="Arial"/>
                <w:b/>
                <w:bCs/>
                <w:color w:val="000000"/>
                <w:sz w:val="16"/>
                <w:szCs w:val="16"/>
                <w:lang w:val="el-GR" w:eastAsia="el-GR"/>
              </w:rPr>
            </w:pPr>
            <w:r w:rsidRPr="00244E43">
              <w:rPr>
                <w:rFonts w:ascii="Arial" w:hAnsi="Arial" w:cs="Arial"/>
                <w:b/>
                <w:bCs/>
                <w:color w:val="000000"/>
                <w:sz w:val="16"/>
                <w:szCs w:val="16"/>
                <w:lang w:val="el-GR" w:eastAsia="el-GR"/>
              </w:rPr>
              <w:t>ΣΥΝΟΛΟ</w:t>
            </w:r>
          </w:p>
        </w:tc>
        <w:tc>
          <w:tcPr>
            <w:tcW w:w="430" w:type="pct"/>
            <w:tcBorders>
              <w:top w:val="nil"/>
              <w:left w:val="nil"/>
              <w:bottom w:val="single" w:sz="4" w:space="0" w:color="auto"/>
              <w:right w:val="single" w:sz="4" w:space="0" w:color="auto"/>
            </w:tcBorders>
            <w:shd w:val="clear" w:color="000000" w:fill="D8D8D8"/>
            <w:vAlign w:val="center"/>
            <w:hideMark/>
          </w:tcPr>
          <w:p w14:paraId="2C93085C" w14:textId="77777777" w:rsidR="0074552A" w:rsidRPr="00244E43" w:rsidRDefault="0074552A" w:rsidP="00D570C5">
            <w:pPr>
              <w:suppressAutoHyphens w:val="0"/>
              <w:spacing w:line="240" w:lineRule="auto"/>
              <w:jc w:val="right"/>
              <w:rPr>
                <w:rFonts w:ascii="Arial" w:hAnsi="Arial" w:cs="Arial"/>
                <w:b/>
                <w:bCs/>
                <w:color w:val="000000"/>
                <w:sz w:val="16"/>
                <w:szCs w:val="16"/>
                <w:lang w:val="el-GR" w:eastAsia="el-GR"/>
              </w:rPr>
            </w:pPr>
            <w:r w:rsidRPr="00244E43">
              <w:rPr>
                <w:rFonts w:ascii="Arial" w:hAnsi="Arial" w:cs="Arial"/>
                <w:b/>
                <w:bCs/>
                <w:color w:val="000000"/>
                <w:sz w:val="16"/>
                <w:szCs w:val="16"/>
                <w:lang w:val="el-GR" w:eastAsia="el-GR"/>
              </w:rPr>
              <w:t>0,00</w:t>
            </w:r>
          </w:p>
        </w:tc>
        <w:tc>
          <w:tcPr>
            <w:tcW w:w="287" w:type="pct"/>
            <w:tcBorders>
              <w:top w:val="nil"/>
              <w:left w:val="nil"/>
              <w:bottom w:val="single" w:sz="4" w:space="0" w:color="auto"/>
              <w:right w:val="single" w:sz="4" w:space="0" w:color="auto"/>
            </w:tcBorders>
            <w:shd w:val="clear" w:color="000000" w:fill="D8D8D8"/>
            <w:vAlign w:val="center"/>
            <w:hideMark/>
          </w:tcPr>
          <w:p w14:paraId="1FB4862B" w14:textId="77777777" w:rsidR="0074552A" w:rsidRPr="00244E43" w:rsidRDefault="0074552A" w:rsidP="00D570C5">
            <w:pPr>
              <w:suppressAutoHyphens w:val="0"/>
              <w:spacing w:line="240" w:lineRule="auto"/>
              <w:jc w:val="right"/>
              <w:rPr>
                <w:rFonts w:ascii="Arial" w:hAnsi="Arial" w:cs="Arial"/>
                <w:b/>
                <w:bCs/>
                <w:color w:val="000000"/>
                <w:sz w:val="16"/>
                <w:szCs w:val="16"/>
                <w:lang w:val="el-GR" w:eastAsia="el-GR"/>
              </w:rPr>
            </w:pPr>
            <w:r w:rsidRPr="00244E43">
              <w:rPr>
                <w:rFonts w:ascii="Arial" w:hAnsi="Arial" w:cs="Arial"/>
                <w:b/>
                <w:bCs/>
                <w:color w:val="000000"/>
                <w:sz w:val="16"/>
                <w:szCs w:val="16"/>
                <w:lang w:val="el-GR" w:eastAsia="el-GR"/>
              </w:rPr>
              <w:t>0,00</w:t>
            </w:r>
          </w:p>
        </w:tc>
        <w:tc>
          <w:tcPr>
            <w:tcW w:w="459" w:type="pct"/>
            <w:tcBorders>
              <w:top w:val="nil"/>
              <w:left w:val="nil"/>
              <w:bottom w:val="single" w:sz="4" w:space="0" w:color="auto"/>
              <w:right w:val="single" w:sz="4" w:space="0" w:color="auto"/>
            </w:tcBorders>
            <w:shd w:val="clear" w:color="000000" w:fill="D8D8D8"/>
            <w:vAlign w:val="center"/>
            <w:hideMark/>
          </w:tcPr>
          <w:p w14:paraId="6B8BE3CE" w14:textId="77777777" w:rsidR="0074552A" w:rsidRPr="00244E43" w:rsidRDefault="0074552A" w:rsidP="00D570C5">
            <w:pPr>
              <w:suppressAutoHyphens w:val="0"/>
              <w:spacing w:line="240" w:lineRule="auto"/>
              <w:jc w:val="right"/>
              <w:rPr>
                <w:rFonts w:ascii="Arial" w:hAnsi="Arial" w:cs="Arial"/>
                <w:b/>
                <w:bCs/>
                <w:color w:val="000000"/>
                <w:sz w:val="16"/>
                <w:szCs w:val="16"/>
                <w:lang w:val="el-GR" w:eastAsia="el-GR"/>
              </w:rPr>
            </w:pPr>
            <w:r w:rsidRPr="00244E43">
              <w:rPr>
                <w:rFonts w:ascii="Arial" w:hAnsi="Arial" w:cs="Arial"/>
                <w:b/>
                <w:bCs/>
                <w:color w:val="000000"/>
                <w:sz w:val="16"/>
                <w:szCs w:val="16"/>
                <w:lang w:val="el-GR" w:eastAsia="el-GR"/>
              </w:rPr>
              <w:t>0,00</w:t>
            </w:r>
          </w:p>
        </w:tc>
        <w:tc>
          <w:tcPr>
            <w:tcW w:w="1548" w:type="pct"/>
            <w:gridSpan w:val="2"/>
            <w:tcBorders>
              <w:top w:val="single" w:sz="4" w:space="0" w:color="auto"/>
              <w:left w:val="nil"/>
              <w:bottom w:val="single" w:sz="4" w:space="0" w:color="auto"/>
              <w:right w:val="single" w:sz="4" w:space="0" w:color="000000"/>
            </w:tcBorders>
            <w:shd w:val="clear" w:color="000000" w:fill="D8D8D8"/>
            <w:noWrap/>
            <w:vAlign w:val="center"/>
            <w:hideMark/>
          </w:tcPr>
          <w:p w14:paraId="70AF3AE9" w14:textId="77777777" w:rsidR="0074552A" w:rsidRPr="00244E43" w:rsidRDefault="0074552A" w:rsidP="00D570C5">
            <w:pPr>
              <w:suppressAutoHyphens w:val="0"/>
              <w:spacing w:line="240" w:lineRule="auto"/>
              <w:jc w:val="right"/>
              <w:rPr>
                <w:rFonts w:ascii="Arial" w:hAnsi="Arial" w:cs="Arial"/>
                <w:b/>
                <w:bCs/>
                <w:sz w:val="16"/>
                <w:szCs w:val="16"/>
                <w:lang w:val="el-GR" w:eastAsia="el-GR"/>
              </w:rPr>
            </w:pPr>
            <w:r w:rsidRPr="00244E43">
              <w:rPr>
                <w:rFonts w:ascii="Arial" w:hAnsi="Arial" w:cs="Arial"/>
                <w:b/>
                <w:bCs/>
                <w:sz w:val="16"/>
                <w:szCs w:val="16"/>
                <w:lang w:val="el-GR" w:eastAsia="el-GR"/>
              </w:rPr>
              <w:t> </w:t>
            </w:r>
          </w:p>
        </w:tc>
      </w:tr>
    </w:tbl>
    <w:p w14:paraId="35EBA040" w14:textId="77777777" w:rsidR="0074552A" w:rsidRDefault="0074552A" w:rsidP="0074552A">
      <w:pPr>
        <w:spacing w:before="60" w:line="280" w:lineRule="atLeast"/>
        <w:rPr>
          <w:rFonts w:asciiTheme="minorHAnsi" w:eastAsia="Calibri" w:hAnsiTheme="minorHAnsi" w:cstheme="minorHAnsi"/>
          <w:b/>
          <w:sz w:val="22"/>
          <w:szCs w:val="22"/>
          <w:lang w:val="el-GR" w:eastAsia="el-GR"/>
        </w:rPr>
      </w:pPr>
    </w:p>
    <w:p w14:paraId="2B6F9A28" w14:textId="77777777" w:rsidR="007664D1" w:rsidRDefault="007664D1">
      <w:pPr>
        <w:suppressAutoHyphens w:val="0"/>
        <w:spacing w:after="200" w:line="276" w:lineRule="auto"/>
        <w:jc w:val="left"/>
        <w:rPr>
          <w:rFonts w:asciiTheme="minorHAnsi" w:hAnsiTheme="minorHAnsi" w:cstheme="minorHAnsi"/>
          <w:szCs w:val="20"/>
          <w:lang w:val="el-GR"/>
        </w:rPr>
      </w:pPr>
      <w:r>
        <w:rPr>
          <w:rFonts w:asciiTheme="minorHAnsi" w:hAnsiTheme="minorHAnsi" w:cstheme="minorHAnsi"/>
          <w:szCs w:val="20"/>
          <w:lang w:val="el-GR"/>
        </w:rPr>
        <w:br w:type="page"/>
      </w:r>
    </w:p>
    <w:tbl>
      <w:tblPr>
        <w:tblW w:w="5000" w:type="pct"/>
        <w:tblLook w:val="04A0" w:firstRow="1" w:lastRow="0" w:firstColumn="1" w:lastColumn="0" w:noHBand="0" w:noVBand="1"/>
      </w:tblPr>
      <w:tblGrid>
        <w:gridCol w:w="9629"/>
      </w:tblGrid>
      <w:tr w:rsidR="009C324C" w:rsidRPr="009C324C" w14:paraId="20FC7FB4" w14:textId="77777777" w:rsidTr="009C324C">
        <w:trPr>
          <w:trHeight w:val="481"/>
        </w:trPr>
        <w:tc>
          <w:tcPr>
            <w:tcW w:w="5000" w:type="pct"/>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14:paraId="7379C160" w14:textId="77777777" w:rsidR="009C324C" w:rsidRPr="00FF7942" w:rsidRDefault="009C324C" w:rsidP="009C324C">
            <w:pPr>
              <w:suppressAutoHyphens w:val="0"/>
              <w:spacing w:line="240" w:lineRule="auto"/>
              <w:jc w:val="left"/>
              <w:rPr>
                <w:rFonts w:ascii="Arial" w:hAnsi="Arial" w:cs="Arial"/>
                <w:b/>
                <w:bCs/>
                <w:color w:val="000000"/>
                <w:sz w:val="18"/>
                <w:szCs w:val="18"/>
                <w:lang w:val="el-GR" w:eastAsia="el-GR"/>
              </w:rPr>
            </w:pPr>
            <w:r w:rsidRPr="00FF7942">
              <w:rPr>
                <w:rFonts w:ascii="Arial" w:hAnsi="Arial" w:cs="Arial"/>
                <w:b/>
                <w:bCs/>
                <w:color w:val="000000"/>
                <w:sz w:val="18"/>
                <w:szCs w:val="18"/>
                <w:lang w:val="el-GR" w:eastAsia="el-GR"/>
              </w:rPr>
              <w:lastRenderedPageBreak/>
              <w:t>ΚΑΤΗΓΟΡΙΑ ΔΑΠΑΝΗΣ:  ΚΤΙΡΙΑΚΕΣ ΕΓΚΑΤΑΣΤΑΣΕΙΣ</w:t>
            </w:r>
          </w:p>
        </w:tc>
      </w:tr>
      <w:tr w:rsidR="009C324C" w:rsidRPr="009C324C" w14:paraId="72358EDD" w14:textId="77777777" w:rsidTr="009C324C">
        <w:trPr>
          <w:trHeight w:val="481"/>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11BBF1BD" w14:textId="77777777" w:rsidR="009C324C" w:rsidRPr="009C324C" w:rsidRDefault="009C324C" w:rsidP="009C324C">
            <w:pPr>
              <w:suppressAutoHyphens w:val="0"/>
              <w:spacing w:line="240" w:lineRule="auto"/>
              <w:jc w:val="left"/>
              <w:rPr>
                <w:rFonts w:ascii="Arial" w:hAnsi="Arial" w:cs="Arial"/>
                <w:b/>
                <w:bCs/>
                <w:color w:val="000000"/>
                <w:sz w:val="16"/>
                <w:szCs w:val="16"/>
                <w:lang w:val="el-GR" w:eastAsia="el-GR"/>
              </w:rPr>
            </w:pPr>
          </w:p>
        </w:tc>
      </w:tr>
    </w:tbl>
    <w:p w14:paraId="0BB69EC3" w14:textId="77777777" w:rsidR="003064CD" w:rsidRPr="00AC6455" w:rsidRDefault="00AC6455" w:rsidP="00FF7942">
      <w:pPr>
        <w:spacing w:before="120"/>
        <w:ind w:firstLine="284"/>
        <w:rPr>
          <w:rFonts w:cs="Tahoma"/>
          <w:iCs/>
          <w:color w:val="000000" w:themeColor="text1"/>
          <w:szCs w:val="20"/>
          <w:lang w:val="el-GR"/>
        </w:rPr>
      </w:pPr>
      <w:r w:rsidRPr="00AC6455">
        <w:rPr>
          <w:rFonts w:asciiTheme="minorHAnsi" w:hAnsiTheme="minorHAnsi" w:cstheme="minorHAnsi"/>
          <w:szCs w:val="20"/>
          <w:lang w:val="el-GR"/>
        </w:rPr>
        <w:t xml:space="preserve">Για την αποτύπωση </w:t>
      </w:r>
      <w:r w:rsidRPr="00AC6455">
        <w:rPr>
          <w:rFonts w:asciiTheme="minorHAnsi" w:hAnsiTheme="minorHAnsi" w:cstheme="minorHAnsi"/>
          <w:iCs/>
          <w:color w:val="000000" w:themeColor="text1"/>
          <w:szCs w:val="20"/>
          <w:lang w:val="el-GR"/>
        </w:rPr>
        <w:t xml:space="preserve">του αναλυτικού προϋπολογισμού των </w:t>
      </w:r>
      <w:r w:rsidRPr="00AC6455">
        <w:rPr>
          <w:rFonts w:asciiTheme="minorHAnsi" w:hAnsiTheme="minorHAnsi" w:cstheme="minorHAnsi"/>
          <w:b/>
          <w:iCs/>
          <w:color w:val="000000" w:themeColor="text1"/>
          <w:szCs w:val="20"/>
          <w:lang w:val="el-GR"/>
        </w:rPr>
        <w:t>κτιριακών εγκαταστάσεων, έργων υποδομής και περιβάλλοντος χώρου</w:t>
      </w:r>
      <w:r w:rsidRPr="00AC6455">
        <w:rPr>
          <w:rFonts w:asciiTheme="minorHAnsi" w:hAnsiTheme="minorHAnsi" w:cstheme="minorHAnsi"/>
          <w:szCs w:val="20"/>
          <w:lang w:val="el-GR"/>
        </w:rPr>
        <w:t xml:space="preserve"> της προτεινόμενης πράξης θα πρέπει να συμπληρωθεί, με τη χρήση του βοηθητικού υπολογιστικού φύλλου </w:t>
      </w:r>
      <w:r w:rsidRPr="00AC6455">
        <w:rPr>
          <w:rFonts w:asciiTheme="minorHAnsi" w:hAnsiTheme="minorHAnsi" w:cstheme="minorHAnsi"/>
          <w:b/>
          <w:szCs w:val="20"/>
          <w:lang w:val="el-GR"/>
        </w:rPr>
        <w:t>«3β_Αναλυτικός Προϋπολογισμός Εργασιών»</w:t>
      </w:r>
      <w:r w:rsidRPr="00AC6455">
        <w:rPr>
          <w:rFonts w:asciiTheme="minorHAnsi" w:hAnsiTheme="minorHAnsi" w:cstheme="minorHAnsi"/>
          <w:szCs w:val="20"/>
          <w:lang w:val="el-GR"/>
        </w:rPr>
        <w:t xml:space="preserve"> (αρχείο </w:t>
      </w:r>
      <w:r w:rsidRPr="00AC6455">
        <w:rPr>
          <w:rFonts w:asciiTheme="minorHAnsi" w:hAnsiTheme="minorHAnsi" w:cstheme="minorHAnsi"/>
          <w:szCs w:val="20"/>
          <w:lang w:val="en-US"/>
        </w:rPr>
        <w:t>excel</w:t>
      </w:r>
      <w:r w:rsidRPr="00AC6455">
        <w:rPr>
          <w:rFonts w:asciiTheme="minorHAnsi" w:hAnsiTheme="minorHAnsi" w:cstheme="minorHAnsi"/>
          <w:szCs w:val="20"/>
          <w:lang w:val="el-GR"/>
        </w:rPr>
        <w:t xml:space="preserve">) του παραρτήματος, ο ακόλουθος πίνακας </w:t>
      </w:r>
      <w:r w:rsidR="003064CD" w:rsidRPr="00AC6455">
        <w:rPr>
          <w:rFonts w:asciiTheme="minorHAnsi" w:hAnsiTheme="minorHAnsi" w:cstheme="minorHAnsi"/>
          <w:iCs/>
          <w:color w:val="000000" w:themeColor="text1"/>
          <w:szCs w:val="20"/>
          <w:lang w:val="el-GR"/>
        </w:rPr>
        <w:t>λαμβάν</w:t>
      </w:r>
      <w:r w:rsidRPr="00AC6455">
        <w:rPr>
          <w:rFonts w:asciiTheme="minorHAnsi" w:hAnsiTheme="minorHAnsi" w:cstheme="minorHAnsi"/>
          <w:iCs/>
          <w:color w:val="000000" w:themeColor="text1"/>
          <w:szCs w:val="20"/>
          <w:lang w:val="el-GR"/>
        </w:rPr>
        <w:t xml:space="preserve">οντας </w:t>
      </w:r>
      <w:r w:rsidR="003064CD" w:rsidRPr="00AC6455">
        <w:rPr>
          <w:rFonts w:asciiTheme="minorHAnsi" w:hAnsiTheme="minorHAnsi" w:cstheme="minorHAnsi"/>
          <w:iCs/>
          <w:color w:val="000000" w:themeColor="text1"/>
          <w:szCs w:val="20"/>
          <w:lang w:val="el-GR"/>
        </w:rPr>
        <w:t xml:space="preserve">υπόψη το </w:t>
      </w:r>
      <w:r w:rsidR="0003124E" w:rsidRPr="00AC6455">
        <w:rPr>
          <w:rFonts w:asciiTheme="minorHAnsi" w:hAnsiTheme="minorHAnsi" w:cstheme="minorHAnsi"/>
          <w:iCs/>
          <w:color w:val="000000" w:themeColor="text1"/>
          <w:szCs w:val="20"/>
          <w:lang w:val="el-GR"/>
        </w:rPr>
        <w:t>παράρτημα:</w:t>
      </w:r>
      <w:r w:rsidR="003064CD" w:rsidRPr="00AC6455">
        <w:rPr>
          <w:rFonts w:asciiTheme="minorHAnsi" w:hAnsiTheme="minorHAnsi" w:cstheme="minorHAnsi"/>
          <w:iCs/>
          <w:color w:val="000000" w:themeColor="text1"/>
          <w:szCs w:val="20"/>
          <w:lang w:val="el-GR"/>
        </w:rPr>
        <w:t xml:space="preserve"> «</w:t>
      </w:r>
      <w:r w:rsidR="002D798D" w:rsidRPr="00AC6455">
        <w:rPr>
          <w:rFonts w:asciiTheme="minorHAnsi" w:hAnsiTheme="minorHAnsi" w:cstheme="minorHAnsi"/>
          <w:iCs/>
          <w:color w:val="000000" w:themeColor="text1"/>
          <w:szCs w:val="20"/>
          <w:lang w:val="el-GR"/>
        </w:rPr>
        <w:t>03γ_Πίνακας τιμών μονάδας για κατασκευαστικές εργασίες</w:t>
      </w:r>
      <w:r w:rsidR="003064CD" w:rsidRPr="00AC6455">
        <w:rPr>
          <w:rFonts w:asciiTheme="minorHAnsi" w:hAnsiTheme="minorHAnsi" w:cstheme="minorHAnsi"/>
          <w:iCs/>
          <w:color w:val="000000" w:themeColor="text1"/>
          <w:szCs w:val="20"/>
          <w:lang w:val="el-GR"/>
        </w:rPr>
        <w:t>».</w:t>
      </w:r>
    </w:p>
    <w:p w14:paraId="77F556A9" w14:textId="77777777" w:rsidR="003064CD" w:rsidRPr="002D798D" w:rsidRDefault="003064CD" w:rsidP="002D798D">
      <w:pPr>
        <w:spacing w:after="120"/>
        <w:ind w:left="284" w:hanging="284"/>
        <w:rPr>
          <w:rFonts w:asciiTheme="minorHAnsi" w:hAnsiTheme="minorHAnsi" w:cstheme="minorHAnsi"/>
          <w:color w:val="000000" w:themeColor="text1"/>
          <w:szCs w:val="20"/>
          <w:lang w:val="el-GR"/>
        </w:rPr>
      </w:pPr>
      <w:r w:rsidRPr="002D798D">
        <w:rPr>
          <w:rFonts w:asciiTheme="minorHAnsi" w:hAnsiTheme="minorHAnsi" w:cstheme="minorHAnsi"/>
          <w:color w:val="000000" w:themeColor="text1"/>
          <w:szCs w:val="20"/>
          <w:lang w:val="el-GR"/>
        </w:rPr>
        <w:t xml:space="preserve">1. Οι τιμές του Πίνακα </w:t>
      </w:r>
      <w:r w:rsidR="00AC6455" w:rsidRPr="002D798D">
        <w:rPr>
          <w:rFonts w:asciiTheme="minorHAnsi" w:hAnsiTheme="minorHAnsi" w:cstheme="minorHAnsi"/>
          <w:iCs/>
          <w:color w:val="000000" w:themeColor="text1"/>
          <w:szCs w:val="20"/>
          <w:lang w:val="el-GR"/>
        </w:rPr>
        <w:t>«03γ_Πίνακας τιμών μονάδας για κατασκευαστικές εργασίες»</w:t>
      </w:r>
      <w:r w:rsidR="00AC6455">
        <w:rPr>
          <w:rFonts w:asciiTheme="minorHAnsi" w:hAnsiTheme="minorHAnsi" w:cstheme="minorHAnsi"/>
          <w:iCs/>
          <w:color w:val="000000" w:themeColor="text1"/>
          <w:szCs w:val="20"/>
          <w:lang w:val="el-GR"/>
        </w:rPr>
        <w:t xml:space="preserve"> </w:t>
      </w:r>
      <w:r w:rsidRPr="002D798D">
        <w:rPr>
          <w:rFonts w:asciiTheme="minorHAnsi" w:hAnsiTheme="minorHAnsi" w:cstheme="minorHAnsi"/>
          <w:color w:val="000000" w:themeColor="text1"/>
          <w:szCs w:val="20"/>
          <w:lang w:val="el-GR"/>
        </w:rPr>
        <w:t xml:space="preserve">είναι οι </w:t>
      </w:r>
      <w:r w:rsidRPr="002D798D">
        <w:rPr>
          <w:rFonts w:asciiTheme="minorHAnsi" w:hAnsiTheme="minorHAnsi" w:cstheme="minorHAnsi"/>
          <w:color w:val="000000" w:themeColor="text1"/>
          <w:szCs w:val="20"/>
          <w:u w:val="single"/>
          <w:lang w:val="el-GR"/>
        </w:rPr>
        <w:t>μέγιστες επιλέξιμες</w:t>
      </w:r>
      <w:r w:rsidRPr="002D798D">
        <w:rPr>
          <w:rFonts w:asciiTheme="minorHAnsi" w:hAnsiTheme="minorHAnsi" w:cstheme="minorHAnsi"/>
          <w:color w:val="000000" w:themeColor="text1"/>
          <w:szCs w:val="20"/>
          <w:lang w:val="el-GR"/>
        </w:rPr>
        <w:t xml:space="preserve"> και αφορούν ολοκληρωμένες εργασίες (περιλαμβάνουν δαπάνες υλικών, εργασία και ασφαλιστικές εισφορές ΙΚΑ) που μπορούν να χρηματοδοτηθούν από το πρόγραμμα.</w:t>
      </w:r>
    </w:p>
    <w:p w14:paraId="1A0A7799" w14:textId="77777777" w:rsidR="003064CD" w:rsidRPr="002D798D" w:rsidRDefault="003064CD" w:rsidP="002D798D">
      <w:pPr>
        <w:spacing w:after="120"/>
        <w:ind w:left="284" w:hanging="284"/>
        <w:rPr>
          <w:rFonts w:asciiTheme="minorHAnsi" w:hAnsiTheme="minorHAnsi" w:cstheme="minorHAnsi"/>
          <w:color w:val="000000" w:themeColor="text1"/>
          <w:szCs w:val="20"/>
          <w:lang w:val="el-GR"/>
        </w:rPr>
      </w:pPr>
      <w:r w:rsidRPr="002D798D">
        <w:rPr>
          <w:rFonts w:asciiTheme="minorHAnsi" w:hAnsiTheme="minorHAnsi" w:cstheme="minorHAnsi"/>
          <w:color w:val="000000" w:themeColor="text1"/>
          <w:szCs w:val="20"/>
          <w:lang w:val="el-GR"/>
        </w:rPr>
        <w:t>2.  Μπορούν να γίνουν δεκτές και εργασίες που δεν αναφέρονται στον ανωτέρω Πίνακα, οι οποίες θα προστεθούν είτε στην ομάδα που ανήκουν είτε στο τέλος σε χωριστή εγγραφή και θα συνοδεύονται από αντίστοιχη/</w:t>
      </w:r>
      <w:proofErr w:type="spellStart"/>
      <w:r w:rsidRPr="002D798D">
        <w:rPr>
          <w:rFonts w:asciiTheme="minorHAnsi" w:hAnsiTheme="minorHAnsi" w:cstheme="minorHAnsi"/>
          <w:color w:val="000000" w:themeColor="text1"/>
          <w:szCs w:val="20"/>
          <w:lang w:val="el-GR"/>
        </w:rPr>
        <w:t>ες</w:t>
      </w:r>
      <w:proofErr w:type="spellEnd"/>
      <w:r w:rsidRPr="002D798D">
        <w:rPr>
          <w:rFonts w:asciiTheme="minorHAnsi" w:hAnsiTheme="minorHAnsi" w:cstheme="minorHAnsi"/>
          <w:color w:val="000000" w:themeColor="text1"/>
          <w:szCs w:val="20"/>
          <w:lang w:val="el-GR"/>
        </w:rPr>
        <w:t xml:space="preserve"> προσφορά/</w:t>
      </w:r>
      <w:proofErr w:type="spellStart"/>
      <w:r w:rsidRPr="002D798D">
        <w:rPr>
          <w:rFonts w:asciiTheme="minorHAnsi" w:hAnsiTheme="minorHAnsi" w:cstheme="minorHAnsi"/>
          <w:color w:val="000000" w:themeColor="text1"/>
          <w:szCs w:val="20"/>
          <w:lang w:val="el-GR"/>
        </w:rPr>
        <w:t>ές</w:t>
      </w:r>
      <w:proofErr w:type="spellEnd"/>
      <w:r w:rsidRPr="002D798D">
        <w:rPr>
          <w:rFonts w:asciiTheme="minorHAnsi" w:hAnsiTheme="minorHAnsi" w:cstheme="minorHAnsi"/>
          <w:color w:val="000000" w:themeColor="text1"/>
          <w:szCs w:val="20"/>
          <w:lang w:val="el-GR"/>
        </w:rPr>
        <w:t xml:space="preserve"> και την τεκμηρίωση του κόστους.</w:t>
      </w:r>
    </w:p>
    <w:p w14:paraId="1E9AF922" w14:textId="77777777" w:rsidR="003064CD" w:rsidRPr="006148FF" w:rsidRDefault="003064CD" w:rsidP="002D798D">
      <w:pPr>
        <w:spacing w:after="120"/>
        <w:ind w:left="284" w:hanging="284"/>
        <w:rPr>
          <w:szCs w:val="20"/>
          <w:lang w:val="el-GR"/>
        </w:rPr>
      </w:pPr>
      <w:r w:rsidRPr="002D798D">
        <w:rPr>
          <w:rFonts w:asciiTheme="minorHAnsi" w:hAnsiTheme="minorHAnsi" w:cstheme="minorHAnsi"/>
          <w:color w:val="000000" w:themeColor="text1"/>
          <w:szCs w:val="20"/>
          <w:lang w:val="el-GR"/>
        </w:rPr>
        <w:t>3. Για τις εργασίες που δεν έχουν δοθεί τιμές, αυτές θα προσδιοριστούν ανάλογα με τη φύση του έργου, τη σκοπιμότητά τους και από αντίστοιχη/</w:t>
      </w:r>
      <w:proofErr w:type="spellStart"/>
      <w:r w:rsidRPr="002D798D">
        <w:rPr>
          <w:rFonts w:asciiTheme="minorHAnsi" w:hAnsiTheme="minorHAnsi" w:cstheme="minorHAnsi"/>
          <w:color w:val="000000" w:themeColor="text1"/>
          <w:szCs w:val="20"/>
          <w:lang w:val="el-GR"/>
        </w:rPr>
        <w:t>ες</w:t>
      </w:r>
      <w:proofErr w:type="spellEnd"/>
      <w:r w:rsidRPr="002D798D">
        <w:rPr>
          <w:rFonts w:asciiTheme="minorHAnsi" w:hAnsiTheme="minorHAnsi" w:cstheme="minorHAnsi"/>
          <w:color w:val="000000" w:themeColor="text1"/>
          <w:szCs w:val="20"/>
          <w:lang w:val="el-GR"/>
        </w:rPr>
        <w:t xml:space="preserve"> προσφορά/</w:t>
      </w:r>
      <w:proofErr w:type="spellStart"/>
      <w:r w:rsidRPr="002D798D">
        <w:rPr>
          <w:rFonts w:asciiTheme="minorHAnsi" w:hAnsiTheme="minorHAnsi" w:cstheme="minorHAnsi"/>
          <w:color w:val="000000" w:themeColor="text1"/>
          <w:szCs w:val="20"/>
          <w:lang w:val="el-GR"/>
        </w:rPr>
        <w:t>ές</w:t>
      </w:r>
      <w:proofErr w:type="spellEnd"/>
      <w:r w:rsidRPr="002D798D">
        <w:rPr>
          <w:rFonts w:asciiTheme="minorHAnsi" w:hAnsiTheme="minorHAnsi" w:cstheme="minorHAnsi"/>
          <w:color w:val="000000" w:themeColor="text1"/>
          <w:szCs w:val="20"/>
          <w:lang w:val="el-GR"/>
        </w:rPr>
        <w:t xml:space="preserve"> και τεκμηρίωση κόστους</w:t>
      </w:r>
      <w:r w:rsidR="006148FF" w:rsidRPr="002D798D">
        <w:rPr>
          <w:rFonts w:asciiTheme="minorHAnsi" w:hAnsiTheme="minorHAnsi" w:cstheme="minorHAnsi"/>
          <w:color w:val="000000" w:themeColor="text1"/>
          <w:szCs w:val="20"/>
          <w:lang w:val="el-GR"/>
        </w:rPr>
        <w:t>.</w:t>
      </w:r>
    </w:p>
    <w:p w14:paraId="3A544AF1" w14:textId="77777777" w:rsidR="003064CD" w:rsidRDefault="003064CD" w:rsidP="003064CD">
      <w:pPr>
        <w:spacing w:line="240" w:lineRule="auto"/>
        <w:rPr>
          <w:rFonts w:cs="Tahoma"/>
          <w:szCs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9279"/>
      </w:tblGrid>
      <w:tr w:rsidR="00AC6455" w:rsidRPr="0032693A" w14:paraId="7F25CE90" w14:textId="77777777" w:rsidTr="00D570C5">
        <w:tc>
          <w:tcPr>
            <w:tcW w:w="5000" w:type="pct"/>
            <w:gridSpan w:val="2"/>
            <w:shd w:val="clear" w:color="auto" w:fill="D9D9D9" w:themeFill="background1" w:themeFillShade="D9"/>
            <w:vAlign w:val="center"/>
          </w:tcPr>
          <w:p w14:paraId="4ECBE53A" w14:textId="77777777" w:rsidR="00AC6455" w:rsidRPr="00791C57" w:rsidRDefault="00AC6455" w:rsidP="00D570C5">
            <w:pPr>
              <w:suppressAutoHyphens w:val="0"/>
              <w:spacing w:line="240" w:lineRule="auto"/>
              <w:jc w:val="left"/>
              <w:rPr>
                <w:rFonts w:asciiTheme="minorHAnsi" w:eastAsia="Calibri" w:hAnsiTheme="minorHAnsi" w:cstheme="minorHAnsi"/>
                <w:b/>
                <w:sz w:val="22"/>
                <w:lang w:val="el-GR" w:eastAsia="el-GR"/>
              </w:rPr>
            </w:pPr>
            <w:r w:rsidRPr="00791C57">
              <w:rPr>
                <w:rFonts w:asciiTheme="minorHAnsi" w:eastAsia="Calibri" w:hAnsiTheme="minorHAnsi" w:cstheme="minorHAnsi"/>
                <w:b/>
                <w:sz w:val="22"/>
                <w:szCs w:val="22"/>
                <w:lang w:val="el-GR" w:eastAsia="el-GR"/>
              </w:rPr>
              <w:t>ΠΡΟΤΕΙΝΟΜΕΝΕΣ ΚΤΙΡΙΑΚΕΣ ΕΓΚΑΤΑΣΤΑΣΕΙΣ</w:t>
            </w:r>
          </w:p>
        </w:tc>
      </w:tr>
      <w:tr w:rsidR="00AC6455" w:rsidRPr="00EF1B4F" w14:paraId="4EFFD183" w14:textId="77777777" w:rsidTr="00D570C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2" w:type="pct"/>
            <w:tcBorders>
              <w:top w:val="single" w:sz="4" w:space="0" w:color="auto"/>
              <w:left w:val="single" w:sz="8" w:space="0" w:color="auto"/>
              <w:bottom w:val="single" w:sz="4" w:space="0" w:color="auto"/>
              <w:right w:val="single" w:sz="4" w:space="0" w:color="auto"/>
            </w:tcBorders>
            <w:noWrap/>
            <w:vAlign w:val="bottom"/>
          </w:tcPr>
          <w:p w14:paraId="68726B1D" w14:textId="77777777" w:rsidR="00AC6455" w:rsidRPr="003465FA" w:rsidRDefault="00AC6455" w:rsidP="00D570C5">
            <w:pPr>
              <w:spacing w:line="240" w:lineRule="auto"/>
              <w:jc w:val="center"/>
              <w:rPr>
                <w:rFonts w:asciiTheme="minorHAnsi" w:hAnsiTheme="minorHAnsi" w:cstheme="minorHAnsi"/>
                <w:b/>
                <w:bCs/>
                <w:szCs w:val="20"/>
              </w:rPr>
            </w:pPr>
            <w:r w:rsidRPr="003465FA">
              <w:rPr>
                <w:rFonts w:asciiTheme="minorHAnsi" w:hAnsiTheme="minorHAnsi" w:cstheme="minorHAnsi"/>
                <w:b/>
                <w:bCs/>
                <w:szCs w:val="20"/>
              </w:rPr>
              <w:t>1</w:t>
            </w:r>
          </w:p>
        </w:tc>
        <w:tc>
          <w:tcPr>
            <w:tcW w:w="4818" w:type="pct"/>
            <w:tcBorders>
              <w:top w:val="single" w:sz="4" w:space="0" w:color="auto"/>
              <w:left w:val="nil"/>
              <w:bottom w:val="single" w:sz="4" w:space="0" w:color="auto"/>
              <w:right w:val="single" w:sz="4" w:space="0" w:color="auto"/>
            </w:tcBorders>
            <w:noWrap/>
            <w:vAlign w:val="bottom"/>
          </w:tcPr>
          <w:p w14:paraId="08841AAB" w14:textId="77777777" w:rsidR="00AC6455" w:rsidRPr="003465FA" w:rsidRDefault="00AC6455" w:rsidP="00D570C5">
            <w:pPr>
              <w:spacing w:line="240" w:lineRule="auto"/>
              <w:rPr>
                <w:rFonts w:asciiTheme="minorHAnsi" w:hAnsiTheme="minorHAnsi" w:cstheme="minorHAnsi"/>
                <w:szCs w:val="20"/>
                <w:lang w:val="el-GR"/>
              </w:rPr>
            </w:pPr>
            <w:r w:rsidRPr="003465FA">
              <w:rPr>
                <w:rFonts w:asciiTheme="minorHAnsi" w:hAnsiTheme="minorHAnsi" w:cstheme="minorHAnsi"/>
                <w:szCs w:val="20"/>
                <w:lang w:val="el-GR"/>
              </w:rPr>
              <w:t xml:space="preserve">Κτίριο επιφάνειας ............. </w:t>
            </w:r>
            <w:r w:rsidRPr="003465FA">
              <w:rPr>
                <w:rFonts w:asciiTheme="minorHAnsi" w:hAnsiTheme="minorHAnsi" w:cstheme="minorHAnsi"/>
                <w:szCs w:val="20"/>
                <w:lang w:val="en-US"/>
              </w:rPr>
              <w:t>m</w:t>
            </w:r>
            <w:r w:rsidRPr="003465FA">
              <w:rPr>
                <w:rFonts w:asciiTheme="minorHAnsi" w:hAnsiTheme="minorHAnsi" w:cstheme="minorHAnsi"/>
                <w:szCs w:val="20"/>
                <w:vertAlign w:val="superscript"/>
                <w:lang w:val="el-GR"/>
              </w:rPr>
              <w:t>2</w:t>
            </w:r>
            <w:r w:rsidRPr="003465FA">
              <w:rPr>
                <w:rFonts w:asciiTheme="minorHAnsi" w:hAnsiTheme="minorHAnsi" w:cstheme="minorHAnsi"/>
                <w:szCs w:val="20"/>
                <w:lang w:val="el-GR"/>
              </w:rPr>
              <w:t xml:space="preserve"> που θα χρησιμοποιείται για:</w:t>
            </w:r>
          </w:p>
        </w:tc>
      </w:tr>
      <w:tr w:rsidR="00AC6455" w:rsidRPr="00EF1B4F" w14:paraId="16BE6212" w14:textId="77777777" w:rsidTr="00D570C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000" w:type="pct"/>
            <w:gridSpan w:val="2"/>
            <w:tcBorders>
              <w:top w:val="single" w:sz="4" w:space="0" w:color="auto"/>
              <w:left w:val="single" w:sz="8" w:space="0" w:color="auto"/>
              <w:bottom w:val="single" w:sz="8" w:space="0" w:color="auto"/>
              <w:right w:val="single" w:sz="8" w:space="0" w:color="auto"/>
            </w:tcBorders>
            <w:noWrap/>
            <w:vAlign w:val="bottom"/>
          </w:tcPr>
          <w:p w14:paraId="47155BB1" w14:textId="77777777" w:rsidR="00AC6455" w:rsidRDefault="00AC6455" w:rsidP="00D570C5">
            <w:pPr>
              <w:spacing w:line="240" w:lineRule="auto"/>
              <w:rPr>
                <w:rFonts w:asciiTheme="minorHAnsi" w:hAnsiTheme="minorHAnsi" w:cstheme="minorHAnsi"/>
                <w:szCs w:val="20"/>
                <w:lang w:val="el-GR"/>
              </w:rPr>
            </w:pPr>
          </w:p>
          <w:p w14:paraId="196B6B9F" w14:textId="77777777" w:rsidR="00AC6455" w:rsidRDefault="00AC6455" w:rsidP="00D570C5">
            <w:pPr>
              <w:spacing w:line="240" w:lineRule="auto"/>
              <w:rPr>
                <w:rFonts w:asciiTheme="minorHAnsi" w:hAnsiTheme="minorHAnsi" w:cstheme="minorHAnsi"/>
                <w:szCs w:val="20"/>
                <w:lang w:val="el-GR"/>
              </w:rPr>
            </w:pPr>
          </w:p>
          <w:p w14:paraId="490C6FD4" w14:textId="77777777" w:rsidR="00AC6455" w:rsidRDefault="00AC6455" w:rsidP="00D570C5">
            <w:pPr>
              <w:spacing w:line="240" w:lineRule="auto"/>
              <w:rPr>
                <w:rFonts w:asciiTheme="minorHAnsi" w:hAnsiTheme="minorHAnsi" w:cstheme="minorHAnsi"/>
                <w:szCs w:val="20"/>
                <w:lang w:val="el-GR"/>
              </w:rPr>
            </w:pPr>
          </w:p>
          <w:p w14:paraId="7D2AF346" w14:textId="77777777" w:rsidR="00AC6455" w:rsidRDefault="00AC6455" w:rsidP="00D570C5">
            <w:pPr>
              <w:spacing w:line="240" w:lineRule="auto"/>
              <w:rPr>
                <w:rFonts w:asciiTheme="minorHAnsi" w:hAnsiTheme="minorHAnsi" w:cstheme="minorHAnsi"/>
                <w:szCs w:val="20"/>
                <w:lang w:val="el-GR"/>
              </w:rPr>
            </w:pPr>
          </w:p>
          <w:p w14:paraId="73C3CDC5" w14:textId="77777777" w:rsidR="00AC6455" w:rsidRPr="003465FA" w:rsidRDefault="00AC6455" w:rsidP="00D570C5">
            <w:pPr>
              <w:spacing w:line="240" w:lineRule="auto"/>
              <w:rPr>
                <w:rFonts w:asciiTheme="minorHAnsi" w:hAnsiTheme="minorHAnsi" w:cstheme="minorHAnsi"/>
                <w:szCs w:val="20"/>
                <w:lang w:val="el-GR"/>
              </w:rPr>
            </w:pPr>
          </w:p>
          <w:p w14:paraId="39B9FCD2" w14:textId="77777777" w:rsidR="00AC6455" w:rsidRDefault="00AC6455" w:rsidP="00D570C5">
            <w:pPr>
              <w:spacing w:line="240" w:lineRule="auto"/>
              <w:rPr>
                <w:rFonts w:asciiTheme="minorHAnsi" w:hAnsiTheme="minorHAnsi" w:cstheme="minorHAnsi"/>
                <w:szCs w:val="20"/>
                <w:lang w:val="el-GR"/>
              </w:rPr>
            </w:pPr>
          </w:p>
          <w:p w14:paraId="2F24E0AD" w14:textId="77777777" w:rsidR="00AC6455" w:rsidRDefault="00AC6455" w:rsidP="00D570C5">
            <w:pPr>
              <w:spacing w:line="240" w:lineRule="auto"/>
              <w:rPr>
                <w:rFonts w:asciiTheme="minorHAnsi" w:hAnsiTheme="minorHAnsi" w:cstheme="minorHAnsi"/>
                <w:szCs w:val="20"/>
                <w:lang w:val="el-GR"/>
              </w:rPr>
            </w:pPr>
          </w:p>
          <w:p w14:paraId="34CC2544" w14:textId="77777777" w:rsidR="00FF7942" w:rsidRPr="003465FA" w:rsidRDefault="00FF7942" w:rsidP="00D570C5">
            <w:pPr>
              <w:spacing w:line="240" w:lineRule="auto"/>
              <w:rPr>
                <w:rFonts w:asciiTheme="minorHAnsi" w:hAnsiTheme="minorHAnsi" w:cstheme="minorHAnsi"/>
                <w:szCs w:val="20"/>
                <w:lang w:val="el-GR"/>
              </w:rPr>
            </w:pPr>
          </w:p>
        </w:tc>
      </w:tr>
      <w:tr w:rsidR="00AC6455" w:rsidRPr="00EF1B4F" w14:paraId="0EA0B861" w14:textId="77777777" w:rsidTr="00D570C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2" w:type="pct"/>
            <w:tcBorders>
              <w:top w:val="single" w:sz="4" w:space="0" w:color="auto"/>
              <w:left w:val="single" w:sz="8" w:space="0" w:color="auto"/>
              <w:bottom w:val="single" w:sz="4" w:space="0" w:color="auto"/>
              <w:right w:val="single" w:sz="4" w:space="0" w:color="auto"/>
            </w:tcBorders>
            <w:noWrap/>
            <w:vAlign w:val="bottom"/>
          </w:tcPr>
          <w:p w14:paraId="20C50124" w14:textId="77777777" w:rsidR="00AC6455" w:rsidRPr="003465FA" w:rsidRDefault="00AC6455" w:rsidP="00D570C5">
            <w:pPr>
              <w:spacing w:line="240" w:lineRule="auto"/>
              <w:jc w:val="center"/>
              <w:rPr>
                <w:rFonts w:asciiTheme="minorHAnsi" w:hAnsiTheme="minorHAnsi" w:cstheme="minorHAnsi"/>
                <w:b/>
                <w:bCs/>
                <w:szCs w:val="20"/>
              </w:rPr>
            </w:pPr>
            <w:r w:rsidRPr="003465FA">
              <w:rPr>
                <w:rFonts w:asciiTheme="minorHAnsi" w:hAnsiTheme="minorHAnsi" w:cstheme="minorHAnsi"/>
                <w:b/>
                <w:bCs/>
                <w:szCs w:val="20"/>
              </w:rPr>
              <w:t>2</w:t>
            </w:r>
          </w:p>
        </w:tc>
        <w:tc>
          <w:tcPr>
            <w:tcW w:w="4818" w:type="pct"/>
            <w:tcBorders>
              <w:top w:val="single" w:sz="4" w:space="0" w:color="auto"/>
              <w:left w:val="nil"/>
              <w:bottom w:val="single" w:sz="4" w:space="0" w:color="auto"/>
              <w:right w:val="single" w:sz="8" w:space="0" w:color="auto"/>
            </w:tcBorders>
            <w:noWrap/>
            <w:vAlign w:val="bottom"/>
          </w:tcPr>
          <w:p w14:paraId="40C9892F" w14:textId="77777777" w:rsidR="00AC6455" w:rsidRPr="003465FA" w:rsidRDefault="00AC6455" w:rsidP="00D570C5">
            <w:pPr>
              <w:spacing w:line="240" w:lineRule="auto"/>
              <w:rPr>
                <w:rFonts w:asciiTheme="minorHAnsi" w:hAnsiTheme="minorHAnsi" w:cstheme="minorHAnsi"/>
                <w:szCs w:val="20"/>
                <w:lang w:val="el-GR"/>
              </w:rPr>
            </w:pPr>
            <w:r w:rsidRPr="003465FA">
              <w:rPr>
                <w:rFonts w:asciiTheme="minorHAnsi" w:hAnsiTheme="minorHAnsi" w:cstheme="minorHAnsi"/>
                <w:szCs w:val="20"/>
                <w:lang w:val="el-GR"/>
              </w:rPr>
              <w:t xml:space="preserve">Κτίριο επιφάνειας .............. </w:t>
            </w:r>
            <w:r w:rsidRPr="003465FA">
              <w:rPr>
                <w:rFonts w:asciiTheme="minorHAnsi" w:hAnsiTheme="minorHAnsi" w:cstheme="minorHAnsi"/>
                <w:szCs w:val="20"/>
                <w:lang w:val="en-US"/>
              </w:rPr>
              <w:t>m</w:t>
            </w:r>
            <w:r w:rsidRPr="003465FA">
              <w:rPr>
                <w:rFonts w:asciiTheme="minorHAnsi" w:hAnsiTheme="minorHAnsi" w:cstheme="minorHAnsi"/>
                <w:szCs w:val="20"/>
                <w:vertAlign w:val="superscript"/>
                <w:lang w:val="el-GR"/>
              </w:rPr>
              <w:t>2</w:t>
            </w:r>
            <w:r w:rsidRPr="003465FA">
              <w:rPr>
                <w:rFonts w:asciiTheme="minorHAnsi" w:hAnsiTheme="minorHAnsi" w:cstheme="minorHAnsi"/>
                <w:szCs w:val="20"/>
                <w:lang w:val="el-GR"/>
              </w:rPr>
              <w:t xml:space="preserve"> που θα χρησιμοποιείται για:</w:t>
            </w:r>
          </w:p>
        </w:tc>
      </w:tr>
      <w:tr w:rsidR="00AC6455" w:rsidRPr="00EF1B4F" w14:paraId="16B763B1" w14:textId="77777777" w:rsidTr="00D570C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000" w:type="pct"/>
            <w:gridSpan w:val="2"/>
            <w:tcBorders>
              <w:top w:val="dashed" w:sz="4" w:space="0" w:color="auto"/>
              <w:left w:val="single" w:sz="8" w:space="0" w:color="auto"/>
              <w:bottom w:val="single" w:sz="4" w:space="0" w:color="auto"/>
              <w:right w:val="single" w:sz="8" w:space="0" w:color="auto"/>
            </w:tcBorders>
            <w:noWrap/>
            <w:vAlign w:val="bottom"/>
          </w:tcPr>
          <w:p w14:paraId="46CE0EB8" w14:textId="77777777" w:rsidR="00AC6455" w:rsidRDefault="00AC6455" w:rsidP="00D570C5">
            <w:pPr>
              <w:spacing w:line="240" w:lineRule="auto"/>
              <w:rPr>
                <w:rFonts w:asciiTheme="minorHAnsi" w:hAnsiTheme="minorHAnsi" w:cstheme="minorHAnsi"/>
                <w:szCs w:val="20"/>
                <w:lang w:val="el-GR"/>
              </w:rPr>
            </w:pPr>
          </w:p>
          <w:p w14:paraId="6A178C7F" w14:textId="77777777" w:rsidR="00AC6455" w:rsidRPr="003465FA" w:rsidRDefault="00AC6455" w:rsidP="00D570C5">
            <w:pPr>
              <w:spacing w:line="240" w:lineRule="auto"/>
              <w:rPr>
                <w:rFonts w:asciiTheme="minorHAnsi" w:hAnsiTheme="minorHAnsi" w:cstheme="minorHAnsi"/>
                <w:szCs w:val="20"/>
                <w:lang w:val="el-GR"/>
              </w:rPr>
            </w:pPr>
          </w:p>
          <w:p w14:paraId="2475D44E" w14:textId="77777777" w:rsidR="00AC6455" w:rsidRDefault="00AC6455" w:rsidP="00D570C5">
            <w:pPr>
              <w:spacing w:line="240" w:lineRule="auto"/>
              <w:rPr>
                <w:rFonts w:asciiTheme="minorHAnsi" w:hAnsiTheme="minorHAnsi" w:cstheme="minorHAnsi"/>
                <w:szCs w:val="20"/>
                <w:lang w:val="el-GR"/>
              </w:rPr>
            </w:pPr>
          </w:p>
          <w:p w14:paraId="575E8AF4" w14:textId="77777777" w:rsidR="00AC6455" w:rsidRDefault="00AC6455" w:rsidP="00D570C5">
            <w:pPr>
              <w:spacing w:line="240" w:lineRule="auto"/>
              <w:rPr>
                <w:rFonts w:asciiTheme="minorHAnsi" w:hAnsiTheme="minorHAnsi" w:cstheme="minorHAnsi"/>
                <w:szCs w:val="20"/>
                <w:lang w:val="el-GR"/>
              </w:rPr>
            </w:pPr>
          </w:p>
          <w:p w14:paraId="61058B94" w14:textId="10ABCC50" w:rsidR="00AC6455" w:rsidRDefault="00AC6455" w:rsidP="00D570C5">
            <w:pPr>
              <w:spacing w:line="240" w:lineRule="auto"/>
              <w:rPr>
                <w:rFonts w:asciiTheme="minorHAnsi" w:hAnsiTheme="minorHAnsi" w:cstheme="minorHAnsi"/>
                <w:szCs w:val="20"/>
                <w:lang w:val="el-GR"/>
              </w:rPr>
            </w:pPr>
          </w:p>
          <w:p w14:paraId="29C9C63F" w14:textId="77777777" w:rsidR="00594DA7" w:rsidRDefault="00594DA7" w:rsidP="00D570C5">
            <w:pPr>
              <w:spacing w:line="240" w:lineRule="auto"/>
              <w:rPr>
                <w:rFonts w:asciiTheme="minorHAnsi" w:hAnsiTheme="minorHAnsi" w:cstheme="minorHAnsi"/>
                <w:szCs w:val="20"/>
                <w:lang w:val="el-GR"/>
              </w:rPr>
            </w:pPr>
          </w:p>
          <w:p w14:paraId="2CC89DE9" w14:textId="77777777" w:rsidR="00AC6455" w:rsidRDefault="00AC6455" w:rsidP="00D570C5">
            <w:pPr>
              <w:spacing w:line="240" w:lineRule="auto"/>
              <w:rPr>
                <w:rFonts w:asciiTheme="minorHAnsi" w:hAnsiTheme="minorHAnsi" w:cstheme="minorHAnsi"/>
                <w:szCs w:val="20"/>
                <w:lang w:val="el-GR"/>
              </w:rPr>
            </w:pPr>
          </w:p>
          <w:p w14:paraId="275EB1C3" w14:textId="77777777" w:rsidR="00FF7942" w:rsidRPr="003465FA" w:rsidRDefault="00FF7942" w:rsidP="00D570C5">
            <w:pPr>
              <w:spacing w:line="240" w:lineRule="auto"/>
              <w:rPr>
                <w:rFonts w:asciiTheme="minorHAnsi" w:hAnsiTheme="minorHAnsi" w:cstheme="minorHAnsi"/>
                <w:szCs w:val="20"/>
                <w:lang w:val="el-GR"/>
              </w:rPr>
            </w:pPr>
          </w:p>
          <w:p w14:paraId="76D64F91" w14:textId="77777777" w:rsidR="00AC6455" w:rsidRPr="003465FA" w:rsidRDefault="00AC6455" w:rsidP="00D570C5">
            <w:pPr>
              <w:spacing w:line="240" w:lineRule="auto"/>
              <w:rPr>
                <w:rFonts w:asciiTheme="minorHAnsi" w:hAnsiTheme="minorHAnsi" w:cstheme="minorHAnsi"/>
                <w:szCs w:val="20"/>
                <w:lang w:val="el-GR"/>
              </w:rPr>
            </w:pPr>
          </w:p>
        </w:tc>
      </w:tr>
    </w:tbl>
    <w:p w14:paraId="14783414" w14:textId="77777777" w:rsidR="00AC6455" w:rsidRDefault="00AC6455" w:rsidP="003064CD">
      <w:pPr>
        <w:spacing w:line="240" w:lineRule="auto"/>
        <w:rPr>
          <w:rFonts w:cs="Tahoma"/>
          <w:szCs w:val="20"/>
          <w:lang w:val="el-GR"/>
        </w:rPr>
      </w:pPr>
    </w:p>
    <w:tbl>
      <w:tblPr>
        <w:tblW w:w="5000" w:type="pct"/>
        <w:tblLook w:val="04A0" w:firstRow="1" w:lastRow="0" w:firstColumn="1" w:lastColumn="0" w:noHBand="0" w:noVBand="1"/>
      </w:tblPr>
      <w:tblGrid>
        <w:gridCol w:w="1026"/>
        <w:gridCol w:w="750"/>
        <w:gridCol w:w="2426"/>
        <w:gridCol w:w="1115"/>
        <w:gridCol w:w="730"/>
        <w:gridCol w:w="1041"/>
        <w:gridCol w:w="890"/>
        <w:gridCol w:w="601"/>
        <w:gridCol w:w="1050"/>
      </w:tblGrid>
      <w:tr w:rsidR="003064CD" w:rsidRPr="00753106" w14:paraId="59792C77" w14:textId="77777777" w:rsidTr="009B25BC">
        <w:trPr>
          <w:trHeight w:val="450"/>
          <w:tblHeader/>
        </w:trPr>
        <w:tc>
          <w:tcPr>
            <w:tcW w:w="521"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62728E46"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ΟΜΑΔΑ</w:t>
            </w:r>
            <w:r w:rsidRPr="00753106">
              <w:rPr>
                <w:rFonts w:ascii="Arial" w:hAnsi="Arial" w:cs="Arial"/>
                <w:b/>
                <w:bCs/>
                <w:sz w:val="16"/>
                <w:szCs w:val="16"/>
                <w:lang w:val="el-GR" w:eastAsia="el-GR"/>
              </w:rPr>
              <w:br/>
              <w:t>ΕΡΓΑΣΙΩΝ</w:t>
            </w:r>
          </w:p>
        </w:tc>
        <w:tc>
          <w:tcPr>
            <w:tcW w:w="393" w:type="pct"/>
            <w:tcBorders>
              <w:top w:val="single" w:sz="4" w:space="0" w:color="auto"/>
              <w:left w:val="nil"/>
              <w:bottom w:val="single" w:sz="4" w:space="0" w:color="auto"/>
              <w:right w:val="single" w:sz="4" w:space="0" w:color="auto"/>
            </w:tcBorders>
            <w:shd w:val="clear" w:color="000000" w:fill="D8D8D8"/>
            <w:vAlign w:val="center"/>
            <w:hideMark/>
          </w:tcPr>
          <w:p w14:paraId="5FC8F74F"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Α/Α</w:t>
            </w:r>
          </w:p>
        </w:tc>
        <w:tc>
          <w:tcPr>
            <w:tcW w:w="1285" w:type="pct"/>
            <w:tcBorders>
              <w:top w:val="single" w:sz="4" w:space="0" w:color="auto"/>
              <w:left w:val="nil"/>
              <w:bottom w:val="single" w:sz="4" w:space="0" w:color="auto"/>
              <w:right w:val="single" w:sz="4" w:space="0" w:color="auto"/>
            </w:tcBorders>
            <w:shd w:val="clear" w:color="000000" w:fill="D8D8D8"/>
            <w:vAlign w:val="center"/>
            <w:hideMark/>
          </w:tcPr>
          <w:p w14:paraId="3BC47069"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ΕΙΔΟΣ ΕΡΓΑΣΙΑΣ</w:t>
            </w:r>
          </w:p>
        </w:tc>
        <w:tc>
          <w:tcPr>
            <w:tcW w:w="593" w:type="pct"/>
            <w:tcBorders>
              <w:top w:val="single" w:sz="4" w:space="0" w:color="auto"/>
              <w:left w:val="nil"/>
              <w:bottom w:val="single" w:sz="4" w:space="0" w:color="auto"/>
              <w:right w:val="single" w:sz="4" w:space="0" w:color="auto"/>
            </w:tcBorders>
            <w:shd w:val="clear" w:color="000000" w:fill="D8D8D8"/>
            <w:vAlign w:val="center"/>
            <w:hideMark/>
          </w:tcPr>
          <w:p w14:paraId="7A193665"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Μ.Μ.</w:t>
            </w:r>
          </w:p>
        </w:tc>
        <w:tc>
          <w:tcPr>
            <w:tcW w:w="370" w:type="pct"/>
            <w:tcBorders>
              <w:top w:val="single" w:sz="4" w:space="0" w:color="auto"/>
              <w:left w:val="nil"/>
              <w:bottom w:val="single" w:sz="4" w:space="0" w:color="auto"/>
              <w:right w:val="single" w:sz="4" w:space="0" w:color="auto"/>
            </w:tcBorders>
            <w:shd w:val="clear" w:color="000000" w:fill="D8D8D8"/>
            <w:vAlign w:val="center"/>
            <w:hideMark/>
          </w:tcPr>
          <w:p w14:paraId="3448C11F"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ΠΟΣΟ-</w:t>
            </w:r>
            <w:r w:rsidRPr="00753106">
              <w:rPr>
                <w:rFonts w:ascii="Arial" w:hAnsi="Arial" w:cs="Arial"/>
                <w:b/>
                <w:bCs/>
                <w:sz w:val="16"/>
                <w:szCs w:val="16"/>
                <w:lang w:val="el-GR" w:eastAsia="el-GR"/>
              </w:rPr>
              <w:br/>
              <w:t>ΤΗΤΑ</w:t>
            </w:r>
          </w:p>
        </w:tc>
        <w:tc>
          <w:tcPr>
            <w:tcW w:w="528" w:type="pct"/>
            <w:tcBorders>
              <w:top w:val="single" w:sz="4" w:space="0" w:color="auto"/>
              <w:left w:val="nil"/>
              <w:bottom w:val="single" w:sz="4" w:space="0" w:color="auto"/>
              <w:right w:val="single" w:sz="4" w:space="0" w:color="auto"/>
            </w:tcBorders>
            <w:shd w:val="clear" w:color="000000" w:fill="D8D8D8"/>
            <w:vAlign w:val="center"/>
            <w:hideMark/>
          </w:tcPr>
          <w:p w14:paraId="662582A0"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ΤΙΜΗ ΜΟΝΑΔΟΣ</w:t>
            </w:r>
          </w:p>
        </w:tc>
        <w:tc>
          <w:tcPr>
            <w:tcW w:w="452" w:type="pct"/>
            <w:tcBorders>
              <w:top w:val="single" w:sz="4" w:space="0" w:color="auto"/>
              <w:left w:val="nil"/>
              <w:bottom w:val="single" w:sz="4" w:space="0" w:color="auto"/>
              <w:right w:val="single" w:sz="4" w:space="0" w:color="auto"/>
            </w:tcBorders>
            <w:shd w:val="clear" w:color="000000" w:fill="D8D8D8"/>
            <w:vAlign w:val="center"/>
            <w:hideMark/>
          </w:tcPr>
          <w:p w14:paraId="48110F16"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ΣΥΝΟΛΟ</w:t>
            </w:r>
          </w:p>
        </w:tc>
        <w:tc>
          <w:tcPr>
            <w:tcW w:w="326" w:type="pct"/>
            <w:tcBorders>
              <w:top w:val="single" w:sz="4" w:space="0" w:color="auto"/>
              <w:left w:val="nil"/>
              <w:bottom w:val="single" w:sz="4" w:space="0" w:color="auto"/>
              <w:right w:val="single" w:sz="4" w:space="0" w:color="auto"/>
            </w:tcBorders>
            <w:shd w:val="clear" w:color="000000" w:fill="D8D8D8"/>
            <w:vAlign w:val="center"/>
            <w:hideMark/>
          </w:tcPr>
          <w:p w14:paraId="517CAC76"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ΦΠΑ</w:t>
            </w:r>
          </w:p>
        </w:tc>
        <w:tc>
          <w:tcPr>
            <w:tcW w:w="533" w:type="pct"/>
            <w:tcBorders>
              <w:top w:val="single" w:sz="4" w:space="0" w:color="auto"/>
              <w:left w:val="nil"/>
              <w:bottom w:val="single" w:sz="4" w:space="0" w:color="auto"/>
              <w:right w:val="single" w:sz="4" w:space="0" w:color="auto"/>
            </w:tcBorders>
            <w:shd w:val="clear" w:color="000000" w:fill="D8D8D8"/>
            <w:vAlign w:val="center"/>
            <w:hideMark/>
          </w:tcPr>
          <w:p w14:paraId="36F1132B" w14:textId="77777777" w:rsidR="003064CD" w:rsidRPr="00753106" w:rsidRDefault="003064CD" w:rsidP="003064CD">
            <w:pPr>
              <w:suppressAutoHyphens w:val="0"/>
              <w:spacing w:line="240" w:lineRule="auto"/>
              <w:jc w:val="center"/>
              <w:rPr>
                <w:rFonts w:ascii="Arial" w:hAnsi="Arial" w:cs="Arial"/>
                <w:b/>
                <w:bCs/>
                <w:sz w:val="16"/>
                <w:szCs w:val="16"/>
                <w:lang w:val="el-GR" w:eastAsia="el-GR"/>
              </w:rPr>
            </w:pPr>
            <w:r w:rsidRPr="00753106">
              <w:rPr>
                <w:rFonts w:ascii="Arial" w:hAnsi="Arial" w:cs="Arial"/>
                <w:b/>
                <w:bCs/>
                <w:sz w:val="16"/>
                <w:szCs w:val="16"/>
                <w:lang w:val="el-GR" w:eastAsia="el-GR"/>
              </w:rPr>
              <w:t>ΣΥΝΟΛΙΚΟ ΚΟΣΤΟΣ</w:t>
            </w:r>
          </w:p>
        </w:tc>
      </w:tr>
      <w:tr w:rsidR="003064CD" w:rsidRPr="00753106" w14:paraId="3784DD7C" w14:textId="77777777" w:rsidTr="003064CD">
        <w:trPr>
          <w:trHeight w:val="450"/>
        </w:trPr>
        <w:tc>
          <w:tcPr>
            <w:tcW w:w="521"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18ABB4E3"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ΧΩΜΑΤΟΥΡΓΙΚΑ</w:t>
            </w:r>
          </w:p>
        </w:tc>
        <w:tc>
          <w:tcPr>
            <w:tcW w:w="393" w:type="pct"/>
            <w:tcBorders>
              <w:top w:val="nil"/>
              <w:left w:val="nil"/>
              <w:bottom w:val="single" w:sz="4" w:space="0" w:color="auto"/>
              <w:right w:val="single" w:sz="4" w:space="0" w:color="auto"/>
            </w:tcBorders>
            <w:shd w:val="clear" w:color="auto" w:fill="auto"/>
            <w:vAlign w:val="center"/>
            <w:hideMark/>
          </w:tcPr>
          <w:p w14:paraId="0E47324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6057A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Γενικές εκσκαφές γαιώδεις / </w:t>
            </w:r>
            <w:proofErr w:type="spellStart"/>
            <w:r w:rsidRPr="00753106">
              <w:rPr>
                <w:rFonts w:ascii="Arial" w:hAnsi="Arial" w:cs="Arial"/>
                <w:color w:val="000000"/>
                <w:sz w:val="16"/>
                <w:szCs w:val="16"/>
                <w:lang w:val="el-GR" w:eastAsia="el-GR"/>
              </w:rPr>
              <w:t>ημιβραχώδεις</w:t>
            </w:r>
            <w:proofErr w:type="spellEnd"/>
            <w:r w:rsidRPr="00753106">
              <w:rPr>
                <w:rFonts w:ascii="Arial" w:hAnsi="Arial" w:cs="Arial"/>
                <w:color w:val="000000"/>
                <w:sz w:val="16"/>
                <w:szCs w:val="16"/>
                <w:lang w:val="el-GR" w:eastAsia="el-GR"/>
              </w:rPr>
              <w:t xml:space="preserve"> με μηχανικά μέσα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10AD8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D6BB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AC99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9370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62149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BCC2A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2AFA4EB" w14:textId="77777777" w:rsidTr="009C324C">
        <w:trPr>
          <w:trHeight w:val="288"/>
        </w:trPr>
        <w:tc>
          <w:tcPr>
            <w:tcW w:w="521" w:type="pct"/>
            <w:vMerge/>
            <w:tcBorders>
              <w:top w:val="nil"/>
              <w:left w:val="single" w:sz="4" w:space="0" w:color="auto"/>
              <w:bottom w:val="single" w:sz="4" w:space="0" w:color="000000"/>
              <w:right w:val="single" w:sz="4" w:space="0" w:color="auto"/>
            </w:tcBorders>
            <w:vAlign w:val="center"/>
            <w:hideMark/>
          </w:tcPr>
          <w:p w14:paraId="7F319CE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D5D7FB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F89C9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Γενικές εκσκαφές βραχώδεις με μηχανικά μέσα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9D21C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5BB1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882FF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A5B85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D4A0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CD9E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16D5ACC" w14:textId="77777777" w:rsidTr="003064CD">
        <w:trPr>
          <w:trHeight w:val="450"/>
        </w:trPr>
        <w:tc>
          <w:tcPr>
            <w:tcW w:w="521" w:type="pct"/>
            <w:vMerge/>
            <w:tcBorders>
              <w:top w:val="nil"/>
              <w:left w:val="single" w:sz="4" w:space="0" w:color="auto"/>
              <w:bottom w:val="single" w:sz="4" w:space="0" w:color="000000"/>
              <w:right w:val="single" w:sz="4" w:space="0" w:color="auto"/>
            </w:tcBorders>
            <w:vAlign w:val="center"/>
            <w:hideMark/>
          </w:tcPr>
          <w:p w14:paraId="3756A1D7"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18B801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BE853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Εκσκαφές θεμελίων γαιώδεις / </w:t>
            </w:r>
            <w:proofErr w:type="spellStart"/>
            <w:r w:rsidRPr="00753106">
              <w:rPr>
                <w:rFonts w:ascii="Arial" w:hAnsi="Arial" w:cs="Arial"/>
                <w:color w:val="000000"/>
                <w:sz w:val="16"/>
                <w:szCs w:val="16"/>
                <w:lang w:val="el-GR" w:eastAsia="el-GR"/>
              </w:rPr>
              <w:t>ημιβραχώδεις</w:t>
            </w:r>
            <w:proofErr w:type="spellEnd"/>
            <w:r w:rsidRPr="00753106">
              <w:rPr>
                <w:rFonts w:ascii="Arial" w:hAnsi="Arial" w:cs="Arial"/>
                <w:color w:val="000000"/>
                <w:sz w:val="16"/>
                <w:szCs w:val="16"/>
                <w:lang w:val="el-GR" w:eastAsia="el-GR"/>
              </w:rPr>
              <w:t xml:space="preserve"> με μηχανικά μέσα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088C8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040E2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A0CD3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D439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45FF4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FE1F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A7D4D13" w14:textId="77777777" w:rsidTr="009C324C">
        <w:trPr>
          <w:trHeight w:val="157"/>
        </w:trPr>
        <w:tc>
          <w:tcPr>
            <w:tcW w:w="521" w:type="pct"/>
            <w:vMerge/>
            <w:tcBorders>
              <w:top w:val="nil"/>
              <w:left w:val="single" w:sz="4" w:space="0" w:color="auto"/>
              <w:bottom w:val="single" w:sz="4" w:space="0" w:color="000000"/>
              <w:right w:val="single" w:sz="4" w:space="0" w:color="auto"/>
            </w:tcBorders>
            <w:vAlign w:val="center"/>
            <w:hideMark/>
          </w:tcPr>
          <w:p w14:paraId="3B4128E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DCBE1F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A8A0B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Εκσκαφές θεμελίων βραχώδεις με μηχανικά μέσα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2A5A1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CF9E8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402011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F03A2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3B48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04D2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E215CF0" w14:textId="77777777" w:rsidTr="003064CD">
        <w:trPr>
          <w:trHeight w:val="225"/>
        </w:trPr>
        <w:tc>
          <w:tcPr>
            <w:tcW w:w="521" w:type="pct"/>
            <w:vMerge/>
            <w:tcBorders>
              <w:top w:val="nil"/>
              <w:left w:val="single" w:sz="4" w:space="0" w:color="auto"/>
              <w:bottom w:val="single" w:sz="4" w:space="0" w:color="000000"/>
              <w:right w:val="single" w:sz="4" w:space="0" w:color="auto"/>
            </w:tcBorders>
            <w:vAlign w:val="center"/>
            <w:hideMark/>
          </w:tcPr>
          <w:p w14:paraId="1402C5A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965FCF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A5C93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Επιχώσεις</w:t>
            </w:r>
            <w:proofErr w:type="spellEnd"/>
            <w:r w:rsidRPr="00753106">
              <w:rPr>
                <w:rFonts w:ascii="Arial" w:hAnsi="Arial" w:cs="Arial"/>
                <w:color w:val="000000"/>
                <w:sz w:val="16"/>
                <w:szCs w:val="16"/>
                <w:lang w:val="el-GR" w:eastAsia="el-GR"/>
              </w:rPr>
              <w:t xml:space="preserve"> με προϊόντα εκσκαφής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256C7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F0C7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4EE98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1E33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79D6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3DACF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96A28CB" w14:textId="77777777" w:rsidTr="003064CD">
        <w:trPr>
          <w:trHeight w:val="225"/>
        </w:trPr>
        <w:tc>
          <w:tcPr>
            <w:tcW w:w="521" w:type="pct"/>
            <w:vMerge/>
            <w:tcBorders>
              <w:top w:val="nil"/>
              <w:left w:val="single" w:sz="4" w:space="0" w:color="auto"/>
              <w:bottom w:val="single" w:sz="4" w:space="0" w:color="000000"/>
              <w:right w:val="single" w:sz="4" w:space="0" w:color="auto"/>
            </w:tcBorders>
            <w:vAlign w:val="center"/>
            <w:hideMark/>
          </w:tcPr>
          <w:p w14:paraId="60F761E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D7347A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01.06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91047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Ειδικές </w:t>
            </w:r>
            <w:proofErr w:type="spellStart"/>
            <w:r w:rsidRPr="00753106">
              <w:rPr>
                <w:rFonts w:ascii="Arial" w:hAnsi="Arial" w:cs="Arial"/>
                <w:color w:val="000000"/>
                <w:sz w:val="16"/>
                <w:szCs w:val="16"/>
                <w:lang w:val="el-GR" w:eastAsia="el-GR"/>
              </w:rPr>
              <w:t>επιχώσεις</w:t>
            </w:r>
            <w:proofErr w:type="spellEnd"/>
            <w:r w:rsidRPr="00753106">
              <w:rPr>
                <w:rFonts w:ascii="Arial" w:hAnsi="Arial" w:cs="Arial"/>
                <w:color w:val="000000"/>
                <w:sz w:val="16"/>
                <w:szCs w:val="16"/>
                <w:lang w:val="el-GR" w:eastAsia="el-GR"/>
              </w:rPr>
              <w:t xml:space="preserve"> (σκύρα)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64726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52C2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C05D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783CD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9C26E4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0E5F4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969BA09" w14:textId="77777777" w:rsidTr="009C324C">
        <w:trPr>
          <w:trHeight w:val="56"/>
        </w:trPr>
        <w:tc>
          <w:tcPr>
            <w:tcW w:w="521" w:type="pct"/>
            <w:vMerge/>
            <w:tcBorders>
              <w:top w:val="nil"/>
              <w:left w:val="single" w:sz="4" w:space="0" w:color="auto"/>
              <w:bottom w:val="single" w:sz="4" w:space="0" w:color="000000"/>
              <w:right w:val="single" w:sz="4" w:space="0" w:color="auto"/>
            </w:tcBorders>
            <w:vAlign w:val="center"/>
            <w:hideMark/>
          </w:tcPr>
          <w:p w14:paraId="08ABD33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2D25B7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0BBB7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22EEB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2D98D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4D0AD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A6477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10FDF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EAF29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56415A8" w14:textId="77777777" w:rsidTr="003064CD">
        <w:trPr>
          <w:trHeight w:val="450"/>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812DF09"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lastRenderedPageBreak/>
              <w:t xml:space="preserve">ΣΚΥΡΟΔΕΜΑΤΑ </w:t>
            </w:r>
          </w:p>
        </w:tc>
        <w:tc>
          <w:tcPr>
            <w:tcW w:w="393" w:type="pct"/>
            <w:tcBorders>
              <w:top w:val="nil"/>
              <w:left w:val="nil"/>
              <w:bottom w:val="single" w:sz="4" w:space="0" w:color="auto"/>
              <w:right w:val="single" w:sz="4" w:space="0" w:color="auto"/>
            </w:tcBorders>
            <w:shd w:val="clear" w:color="auto" w:fill="auto"/>
            <w:vAlign w:val="center"/>
            <w:hideMark/>
          </w:tcPr>
          <w:p w14:paraId="1703281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261A0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Οπλισμένο σκυρόδεμα (πεδινές και </w:t>
            </w:r>
            <w:proofErr w:type="spellStart"/>
            <w:r w:rsidRPr="00753106">
              <w:rPr>
                <w:rFonts w:ascii="Arial" w:hAnsi="Arial" w:cs="Arial"/>
                <w:color w:val="000000"/>
                <w:sz w:val="16"/>
                <w:szCs w:val="16"/>
                <w:lang w:val="el-GR" w:eastAsia="el-GR"/>
              </w:rPr>
              <w:t>προσβάσιμες</w:t>
            </w:r>
            <w:proofErr w:type="spellEnd"/>
            <w:r w:rsidRPr="00753106">
              <w:rPr>
                <w:rFonts w:ascii="Arial" w:hAnsi="Arial" w:cs="Arial"/>
                <w:color w:val="000000"/>
                <w:sz w:val="16"/>
                <w:szCs w:val="16"/>
                <w:lang w:val="el-GR" w:eastAsia="el-GR"/>
              </w:rPr>
              <w:t xml:space="preserve"> περιοχές)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C15B4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8946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C12D4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F3913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6548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49FD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DD660CD" w14:textId="77777777" w:rsidTr="003064CD">
        <w:trPr>
          <w:trHeight w:val="386"/>
        </w:trPr>
        <w:tc>
          <w:tcPr>
            <w:tcW w:w="521" w:type="pct"/>
            <w:vMerge/>
            <w:tcBorders>
              <w:top w:val="nil"/>
              <w:left w:val="single" w:sz="4" w:space="0" w:color="auto"/>
              <w:bottom w:val="single" w:sz="4" w:space="0" w:color="auto"/>
              <w:right w:val="single" w:sz="4" w:space="0" w:color="auto"/>
            </w:tcBorders>
            <w:vAlign w:val="center"/>
            <w:hideMark/>
          </w:tcPr>
          <w:p w14:paraId="3B9F83E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19425C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02.01.2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79727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Οπλισμένο σκυρόδεμα (Ορεινές και απομακρυσμένες περιοχές)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2859B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06238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D194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EA32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63FD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C4D8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5A206B7" w14:textId="77777777" w:rsidTr="003064CD">
        <w:trPr>
          <w:trHeight w:val="561"/>
        </w:trPr>
        <w:tc>
          <w:tcPr>
            <w:tcW w:w="521" w:type="pct"/>
            <w:vMerge/>
            <w:tcBorders>
              <w:top w:val="nil"/>
              <w:left w:val="single" w:sz="4" w:space="0" w:color="auto"/>
              <w:bottom w:val="single" w:sz="4" w:space="0" w:color="auto"/>
              <w:right w:val="single" w:sz="4" w:space="0" w:color="auto"/>
            </w:tcBorders>
            <w:vAlign w:val="center"/>
            <w:hideMark/>
          </w:tcPr>
          <w:p w14:paraId="444C538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F2CCDE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E35CA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Ελαφρά οπλισμένο σκυρόδεμα (με πλέγμα) (πεδινές και </w:t>
            </w:r>
            <w:proofErr w:type="spellStart"/>
            <w:r w:rsidRPr="00753106">
              <w:rPr>
                <w:rFonts w:ascii="Arial" w:hAnsi="Arial" w:cs="Arial"/>
                <w:color w:val="000000"/>
                <w:sz w:val="16"/>
                <w:szCs w:val="16"/>
                <w:lang w:val="el-GR" w:eastAsia="el-GR"/>
              </w:rPr>
              <w:t>προσβάσιμες</w:t>
            </w:r>
            <w:proofErr w:type="spellEnd"/>
            <w:r w:rsidRPr="00753106">
              <w:rPr>
                <w:rFonts w:ascii="Arial" w:hAnsi="Arial" w:cs="Arial"/>
                <w:color w:val="000000"/>
                <w:sz w:val="16"/>
                <w:szCs w:val="16"/>
                <w:lang w:val="el-GR" w:eastAsia="el-GR"/>
              </w:rPr>
              <w:t xml:space="preserve"> περιοχές)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6533D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20D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71E8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AB2A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547E7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3BAC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45B638F" w14:textId="77777777" w:rsidTr="009C324C">
        <w:trPr>
          <w:trHeight w:val="350"/>
        </w:trPr>
        <w:tc>
          <w:tcPr>
            <w:tcW w:w="521" w:type="pct"/>
            <w:vMerge/>
            <w:tcBorders>
              <w:top w:val="nil"/>
              <w:left w:val="single" w:sz="4" w:space="0" w:color="auto"/>
              <w:bottom w:val="single" w:sz="4" w:space="0" w:color="auto"/>
              <w:right w:val="single" w:sz="4" w:space="0" w:color="auto"/>
            </w:tcBorders>
            <w:vAlign w:val="center"/>
            <w:hideMark/>
          </w:tcPr>
          <w:p w14:paraId="43E8815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9B5F90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02.02.2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209F3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Ελαφρά οπλισμένο σκυρόδεμα (με πλέγμα) (Ορεινές και απομακρυσμένες περιοχές)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89215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0624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56A0D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6608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91185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60B06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1C40FA7"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71075B7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24D8BA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F4276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Άοπλο σκυρόδεμα δαπέδων (πεδινές και </w:t>
            </w:r>
            <w:proofErr w:type="spellStart"/>
            <w:r w:rsidRPr="00753106">
              <w:rPr>
                <w:rFonts w:ascii="Arial" w:hAnsi="Arial" w:cs="Arial"/>
                <w:color w:val="000000"/>
                <w:sz w:val="16"/>
                <w:szCs w:val="16"/>
                <w:lang w:val="el-GR" w:eastAsia="el-GR"/>
              </w:rPr>
              <w:t>προσβάσιμες</w:t>
            </w:r>
            <w:proofErr w:type="spellEnd"/>
            <w:r w:rsidRPr="00753106">
              <w:rPr>
                <w:rFonts w:ascii="Arial" w:hAnsi="Arial" w:cs="Arial"/>
                <w:color w:val="000000"/>
                <w:sz w:val="16"/>
                <w:szCs w:val="16"/>
                <w:lang w:val="el-GR" w:eastAsia="el-GR"/>
              </w:rPr>
              <w:t xml:space="preserve"> περιοχές)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98F6D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43183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5861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F7224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EC22B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D982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6C113D4"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299945B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8148BB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02.03.2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3FFC1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Άοπλο σκυρόδεμα δαπέδων (Ορεινές και απομακρυσμένες</w:t>
            </w:r>
            <w:r w:rsidRPr="00753106">
              <w:rPr>
                <w:rFonts w:ascii="Arial" w:hAnsi="Arial" w:cs="Arial"/>
                <w:color w:val="FF0000"/>
                <w:sz w:val="16"/>
                <w:szCs w:val="16"/>
                <w:lang w:val="el-GR" w:eastAsia="el-GR"/>
              </w:rPr>
              <w:t xml:space="preserve"> </w:t>
            </w:r>
            <w:r w:rsidRPr="00753106">
              <w:rPr>
                <w:rFonts w:ascii="Arial" w:hAnsi="Arial" w:cs="Arial"/>
                <w:color w:val="000000"/>
                <w:sz w:val="16"/>
                <w:szCs w:val="16"/>
                <w:lang w:val="el-GR" w:eastAsia="el-GR"/>
              </w:rPr>
              <w:t xml:space="preserve">περιοχές )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B5C7E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Μ3</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C2DDC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40F7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9203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A5B29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1114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D787D14"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1822A4F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41EF59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BF75B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Επιφάνειες εμφανούς σκυροδέματος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14F17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8003E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21714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3A6E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5E9C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5F0E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27581C8"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52633EF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4731CE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2903A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Σενάζ</w:t>
            </w:r>
            <w:proofErr w:type="spellEnd"/>
            <w:r w:rsidRPr="00753106">
              <w:rPr>
                <w:rFonts w:ascii="Arial" w:hAnsi="Arial" w:cs="Arial"/>
                <w:color w:val="000000"/>
                <w:sz w:val="16"/>
                <w:szCs w:val="16"/>
                <w:lang w:val="el-GR" w:eastAsia="el-GR"/>
              </w:rPr>
              <w:t xml:space="preserve"> δρομικά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7E759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2CE3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5F01E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9E66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88FE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664BC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9105818"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0100BED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4A6B24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02.06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12E62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Σενάζ</w:t>
            </w:r>
            <w:proofErr w:type="spellEnd"/>
            <w:r w:rsidRPr="00753106">
              <w:rPr>
                <w:rFonts w:ascii="Arial" w:hAnsi="Arial" w:cs="Arial"/>
                <w:color w:val="000000"/>
                <w:sz w:val="16"/>
                <w:szCs w:val="16"/>
                <w:lang w:val="el-GR" w:eastAsia="el-GR"/>
              </w:rPr>
              <w:t xml:space="preserve"> </w:t>
            </w:r>
            <w:proofErr w:type="spellStart"/>
            <w:r w:rsidRPr="00753106">
              <w:rPr>
                <w:rFonts w:ascii="Arial" w:hAnsi="Arial" w:cs="Arial"/>
                <w:color w:val="000000"/>
                <w:sz w:val="16"/>
                <w:szCs w:val="16"/>
                <w:lang w:val="el-GR" w:eastAsia="el-GR"/>
              </w:rPr>
              <w:t>μπατικά</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15262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65613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C4F338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79876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B887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BE996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952FA1C" w14:textId="77777777" w:rsidTr="009C324C">
        <w:trPr>
          <w:trHeight w:val="56"/>
        </w:trPr>
        <w:tc>
          <w:tcPr>
            <w:tcW w:w="521" w:type="pct"/>
            <w:vMerge/>
            <w:tcBorders>
              <w:top w:val="nil"/>
              <w:left w:val="single" w:sz="4" w:space="0" w:color="auto"/>
              <w:bottom w:val="single" w:sz="4" w:space="0" w:color="auto"/>
              <w:right w:val="single" w:sz="4" w:space="0" w:color="auto"/>
            </w:tcBorders>
            <w:vAlign w:val="center"/>
            <w:hideMark/>
          </w:tcPr>
          <w:p w14:paraId="5310497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2DE3AC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81F67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D98EC6" w14:textId="77777777" w:rsidR="003064CD" w:rsidRPr="00753106" w:rsidRDefault="003064CD" w:rsidP="003064CD">
            <w:pPr>
              <w:suppressAutoHyphens w:val="0"/>
              <w:spacing w:line="240" w:lineRule="auto"/>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6FD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21AB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78DBF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9A7C2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8ADD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B0916EE" w14:textId="77777777" w:rsidTr="003064CD">
        <w:trPr>
          <w:trHeight w:val="450"/>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F51E38F"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 xml:space="preserve">ΤΟΙΧΟΠΟΙΪΕΣ </w:t>
            </w:r>
          </w:p>
        </w:tc>
        <w:tc>
          <w:tcPr>
            <w:tcW w:w="393" w:type="pct"/>
            <w:tcBorders>
              <w:top w:val="nil"/>
              <w:left w:val="nil"/>
              <w:bottom w:val="single" w:sz="4" w:space="0" w:color="auto"/>
              <w:right w:val="single" w:sz="4" w:space="0" w:color="auto"/>
            </w:tcBorders>
            <w:shd w:val="clear" w:color="auto" w:fill="auto"/>
            <w:vAlign w:val="center"/>
            <w:hideMark/>
          </w:tcPr>
          <w:p w14:paraId="7393A13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9BB02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Λιθοδομές με κοινούς λίθους, πάχους 0,50 μ. (μιας όψης)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C118B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EE55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07E3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6CE6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E86D9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18B4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1149E3C"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56C1972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BCFB1C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E391C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Λιθοδομές με κοινούς λίθους, πάχους 0,50 μ. (δύο όψεων)</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5D715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D2DB5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35A1A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73F9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0298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64E79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A3F4446" w14:textId="77777777" w:rsidTr="009C324C">
        <w:trPr>
          <w:trHeight w:val="189"/>
        </w:trPr>
        <w:tc>
          <w:tcPr>
            <w:tcW w:w="521" w:type="pct"/>
            <w:vMerge/>
            <w:tcBorders>
              <w:top w:val="nil"/>
              <w:left w:val="single" w:sz="4" w:space="0" w:color="auto"/>
              <w:bottom w:val="single" w:sz="4" w:space="0" w:color="auto"/>
              <w:right w:val="single" w:sz="4" w:space="0" w:color="auto"/>
            </w:tcBorders>
            <w:vAlign w:val="center"/>
            <w:hideMark/>
          </w:tcPr>
          <w:p w14:paraId="3F07479A"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552B6B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374C5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Λιθοδομές με λαξευτούς λίθους πάχους 0,50 μ. (μιας όψης)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7772C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A19D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E7B7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351B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325FB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8E32C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039D2E1" w14:textId="77777777" w:rsidTr="009C324C">
        <w:trPr>
          <w:trHeight w:val="110"/>
        </w:trPr>
        <w:tc>
          <w:tcPr>
            <w:tcW w:w="521" w:type="pct"/>
            <w:vMerge/>
            <w:tcBorders>
              <w:top w:val="nil"/>
              <w:left w:val="single" w:sz="4" w:space="0" w:color="auto"/>
              <w:bottom w:val="single" w:sz="4" w:space="0" w:color="auto"/>
              <w:right w:val="single" w:sz="4" w:space="0" w:color="auto"/>
            </w:tcBorders>
            <w:vAlign w:val="center"/>
            <w:hideMark/>
          </w:tcPr>
          <w:p w14:paraId="182B29E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AF3DE4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A4508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Λιθοδομές με λαξευτούς λίθους πάχους 0,50 μ. (δύο όψεων)</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B2C82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B549F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3AC1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D2DD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4823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58F5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4E12881"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355BD16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E7CAB8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CD331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Πλινθοδομές δρομικές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2E082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FACB7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5C850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6712B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45B56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4DB9E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3C73749"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7CDBE46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AD65A4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51157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Πλινθοδομές </w:t>
            </w:r>
            <w:proofErr w:type="spellStart"/>
            <w:r w:rsidRPr="00753106">
              <w:rPr>
                <w:rFonts w:ascii="Arial" w:hAnsi="Arial" w:cs="Arial"/>
                <w:color w:val="000000"/>
                <w:sz w:val="16"/>
                <w:szCs w:val="16"/>
                <w:lang w:val="el-GR" w:eastAsia="el-GR"/>
              </w:rPr>
              <w:t>μπατικές</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B0D29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8ACCD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E0DE2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B7185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2CC45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4896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822ACF9"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6CA0DED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291801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ED111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Τοίχοι από ελαφρά δρομικά στοιχεία τύπου YTONG, ALPHA BLOCK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B53B2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AB2FE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5A21D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D0016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D39CC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21A2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4A98509"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1552C5F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3826C9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03.08</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8C324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Τοίχοι γυψοσανίδων απλοί (μιας όψης)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7260D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A83D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046C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C8870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F0001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12EB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EE8C97E"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6661755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3DFB15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03.09</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A2766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Τοίχοι γυψοσανίδων από 2 πλευρές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A4F83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2B1F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01363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A3A7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F0E62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B95B1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370F162" w14:textId="77777777" w:rsidTr="009C324C">
        <w:trPr>
          <w:trHeight w:val="212"/>
        </w:trPr>
        <w:tc>
          <w:tcPr>
            <w:tcW w:w="521" w:type="pct"/>
            <w:vMerge/>
            <w:tcBorders>
              <w:top w:val="nil"/>
              <w:left w:val="single" w:sz="4" w:space="0" w:color="auto"/>
              <w:bottom w:val="single" w:sz="4" w:space="0" w:color="auto"/>
              <w:right w:val="single" w:sz="4" w:space="0" w:color="auto"/>
            </w:tcBorders>
            <w:vAlign w:val="center"/>
            <w:hideMark/>
          </w:tcPr>
          <w:p w14:paraId="3386A07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EC6F03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03.10</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F93E0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Τοίχοι γυψοσανίδων με 2 γύψους σε κάθε πλευρά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CE3FA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DD09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E7737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6655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A9A54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647E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DD23DBD" w14:textId="77777777" w:rsidTr="009C324C">
        <w:trPr>
          <w:trHeight w:val="144"/>
        </w:trPr>
        <w:tc>
          <w:tcPr>
            <w:tcW w:w="521" w:type="pct"/>
            <w:vMerge/>
            <w:tcBorders>
              <w:top w:val="nil"/>
              <w:left w:val="single" w:sz="4" w:space="0" w:color="auto"/>
              <w:bottom w:val="single" w:sz="4" w:space="0" w:color="auto"/>
              <w:right w:val="single" w:sz="4" w:space="0" w:color="auto"/>
            </w:tcBorders>
            <w:vAlign w:val="center"/>
            <w:hideMark/>
          </w:tcPr>
          <w:p w14:paraId="4EE92A9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213FBE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03.11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B4DD3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Τοίχοι γυψοσανίδων απλοί (μιας όψης) </w:t>
            </w:r>
            <w:proofErr w:type="spellStart"/>
            <w:r w:rsidRPr="00753106">
              <w:rPr>
                <w:rFonts w:ascii="Arial" w:hAnsi="Arial" w:cs="Arial"/>
                <w:color w:val="000000"/>
                <w:sz w:val="16"/>
                <w:szCs w:val="16"/>
                <w:lang w:val="el-GR" w:eastAsia="el-GR"/>
              </w:rPr>
              <w:t>ανθυγροί</w:t>
            </w:r>
            <w:proofErr w:type="spellEnd"/>
            <w:r w:rsidRPr="00753106">
              <w:rPr>
                <w:rFonts w:ascii="Arial" w:hAnsi="Arial" w:cs="Arial"/>
                <w:color w:val="000000"/>
                <w:sz w:val="16"/>
                <w:szCs w:val="16"/>
                <w:lang w:val="el-GR" w:eastAsia="el-GR"/>
              </w:rPr>
              <w:t xml:space="preserve">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963A5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49663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E3057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54F2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497F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7B11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42D17FC" w14:textId="77777777" w:rsidTr="009C324C">
        <w:trPr>
          <w:trHeight w:val="144"/>
        </w:trPr>
        <w:tc>
          <w:tcPr>
            <w:tcW w:w="521" w:type="pct"/>
            <w:vMerge/>
            <w:tcBorders>
              <w:top w:val="nil"/>
              <w:left w:val="single" w:sz="4" w:space="0" w:color="auto"/>
              <w:bottom w:val="single" w:sz="4" w:space="0" w:color="auto"/>
              <w:right w:val="single" w:sz="4" w:space="0" w:color="auto"/>
            </w:tcBorders>
            <w:vAlign w:val="center"/>
            <w:hideMark/>
          </w:tcPr>
          <w:p w14:paraId="459748D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7D2170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CA46D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0CF4D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96ED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DF15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F87A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388E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7D61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7719566" w14:textId="77777777" w:rsidTr="009C324C">
        <w:trPr>
          <w:trHeight w:val="225"/>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FDDA0A"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ΕΠΙΧΡΗΣΜΑΤΑ</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2940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04.01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1523F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Ασβεστοκονιάματα </w:t>
            </w:r>
            <w:proofErr w:type="spellStart"/>
            <w:r w:rsidRPr="00753106">
              <w:rPr>
                <w:rFonts w:ascii="Arial" w:hAnsi="Arial" w:cs="Arial"/>
                <w:color w:val="000000"/>
                <w:sz w:val="16"/>
                <w:szCs w:val="16"/>
                <w:lang w:val="el-GR" w:eastAsia="el-GR"/>
              </w:rPr>
              <w:t>τριπτά</w:t>
            </w:r>
            <w:proofErr w:type="spellEnd"/>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116B4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4D9DF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AB213C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AC92B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85CB9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DFB6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83C874E" w14:textId="77777777" w:rsidTr="009C324C">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1B7D3AC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3C9A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04.02</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B760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Ασβεστοκονιάματα </w:t>
            </w:r>
            <w:proofErr w:type="spellStart"/>
            <w:r w:rsidRPr="00753106">
              <w:rPr>
                <w:rFonts w:ascii="Arial" w:hAnsi="Arial" w:cs="Arial"/>
                <w:color w:val="000000"/>
                <w:sz w:val="16"/>
                <w:szCs w:val="16"/>
                <w:lang w:val="el-GR" w:eastAsia="el-GR"/>
              </w:rPr>
              <w:t>τριπτά</w:t>
            </w:r>
            <w:proofErr w:type="spellEnd"/>
            <w:r w:rsidRPr="00753106">
              <w:rPr>
                <w:rFonts w:ascii="Arial" w:hAnsi="Arial" w:cs="Arial"/>
                <w:color w:val="000000"/>
                <w:sz w:val="16"/>
                <w:szCs w:val="16"/>
                <w:lang w:val="el-GR" w:eastAsia="el-GR"/>
              </w:rPr>
              <w:t xml:space="preserve"> (με </w:t>
            </w:r>
            <w:proofErr w:type="spellStart"/>
            <w:r w:rsidRPr="00753106">
              <w:rPr>
                <w:rFonts w:ascii="Arial" w:hAnsi="Arial" w:cs="Arial"/>
                <w:color w:val="000000"/>
                <w:sz w:val="16"/>
                <w:szCs w:val="16"/>
                <w:lang w:val="el-GR" w:eastAsia="el-GR"/>
              </w:rPr>
              <w:t>kourasanit</w:t>
            </w:r>
            <w:proofErr w:type="spellEnd"/>
            <w:r w:rsidRPr="00753106">
              <w:rPr>
                <w:rFonts w:ascii="Arial" w:hAnsi="Arial" w:cs="Arial"/>
                <w:color w:val="000000"/>
                <w:sz w:val="16"/>
                <w:szCs w:val="16"/>
                <w:lang w:val="el-GR" w:eastAsia="el-GR"/>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0B3E5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633CC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1FD92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DAFA8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CAA1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FB4DAD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0DB6F9E" w14:textId="77777777" w:rsidTr="009C324C">
        <w:trPr>
          <w:trHeight w:val="22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551F985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36B9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04.03</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3459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Επιχρίσματα χωριάτικου τύπου</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F275F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A588E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F8315B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E5B02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A2ABD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A8413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FD3E920" w14:textId="77777777" w:rsidTr="009C324C">
        <w:trPr>
          <w:trHeight w:val="22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6D55CB8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F6EC12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04.04</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F5DD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Έτοιμο επίχρισμα</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397EC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5C1F4F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DF323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99678A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CA0084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26B0C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F06AD2B"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0FA35B4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8F06BF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04.05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6986D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Αρμολογήματα ακατέργαστων όψεων λιθοδομών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65D55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B66D8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3D43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41207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7510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BF3D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7CE4727"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5E2DFC3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531F9F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502C3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BDE50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7C7E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C057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B64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7D96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FB393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430CCF9" w14:textId="77777777" w:rsidTr="003064CD">
        <w:trPr>
          <w:trHeight w:val="510"/>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8C4CC2"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 xml:space="preserve">ΕΠΕΝΔΥΣΕΙΣ ΤΟΙΧΩΝ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95AB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C8CBD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πλακίδια κεραμικά ή πορσελάνης</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417A0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F461B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54D81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F37A1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A0C9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6BD0A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629600B" w14:textId="77777777" w:rsidTr="002D798D">
        <w:trPr>
          <w:trHeight w:val="284"/>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2F341D5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D554A0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05.02</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0598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πλακίδια τύπου γρανίτη </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B29C5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823D7A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214B75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FC9B19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7AE977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FF49C9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6C71C0A"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3C566F7F"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B002B6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8D3D0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πλάκες μαρμάρου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6BC52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777A8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A4759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F246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6557E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E9AE0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BAE1229"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6F8B740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3EE82C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1B4D6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λίθινες πλάκες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763F9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25A6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2DB6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A83BC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981E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9617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1F5BF1F"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0FFBA49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3E6B5E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DE73A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ξύλο (σουηδική ξυλεία)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08BC9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7D9A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5AB9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B59EF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0706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03FC6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D868C34"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5BB1F6B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5524D8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76053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διακοσμητικά τούβλα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B31DD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DB66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B3E5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B3A75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27615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CE0AF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BD13FF9"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4DBD79C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8F503A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05.07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9936D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πατητή τσιμεντοκονία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DAB46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7670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4927D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89BC3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67FC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6070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402ED82" w14:textId="77777777" w:rsidTr="002D798D">
        <w:trPr>
          <w:trHeight w:val="284"/>
        </w:trPr>
        <w:tc>
          <w:tcPr>
            <w:tcW w:w="521" w:type="pct"/>
            <w:vMerge/>
            <w:tcBorders>
              <w:top w:val="nil"/>
              <w:left w:val="single" w:sz="4" w:space="0" w:color="auto"/>
              <w:bottom w:val="single" w:sz="4" w:space="0" w:color="auto"/>
              <w:right w:val="single" w:sz="4" w:space="0" w:color="auto"/>
            </w:tcBorders>
            <w:vAlign w:val="center"/>
            <w:hideMark/>
          </w:tcPr>
          <w:p w14:paraId="05901A5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44F17C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50128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E3615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B1FF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58E1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8AF8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3414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B720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7AF5EE9" w14:textId="77777777" w:rsidTr="002D798D">
        <w:trPr>
          <w:trHeight w:val="284"/>
        </w:trPr>
        <w:tc>
          <w:tcPr>
            <w:tcW w:w="521"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F5E6214"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 xml:space="preserve">ΣΤΡΩΣΕΙΣ  ΔΑΠΕΔΩΝ </w:t>
            </w:r>
          </w:p>
        </w:tc>
        <w:tc>
          <w:tcPr>
            <w:tcW w:w="393" w:type="pct"/>
            <w:tcBorders>
              <w:top w:val="nil"/>
              <w:left w:val="nil"/>
              <w:bottom w:val="single" w:sz="4" w:space="0" w:color="auto"/>
              <w:right w:val="single" w:sz="4" w:space="0" w:color="auto"/>
            </w:tcBorders>
            <w:shd w:val="clear" w:color="auto" w:fill="auto"/>
            <w:vAlign w:val="center"/>
            <w:hideMark/>
          </w:tcPr>
          <w:p w14:paraId="22E5688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E856B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λίθινες πλάκες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53897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E668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085B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67F3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A601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25B57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2C079A1"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7DD8F1D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6C21C0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BABD8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πλάκες μαρμάρου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0563E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D6141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DB6A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E43D7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17E00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AD4B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953BAC6"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1D06F207"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E7FB68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8A5DE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 πλακίδια κεραμικά ή πορσελάνης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40CF8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6C79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29E7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68CE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9D784C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0E3D5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447F31B"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0C31100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1419F8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930CC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πλακίδια τύπου γρανίτη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5F558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2528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004B70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E1AA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81385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5BE40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D9E54D3"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2746116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6155D0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9F990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λωρίδες σουηδικής ξυλείας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BDC10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A351E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8A10B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10C6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34F0C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4FE5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0391955"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6E29213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AEBC02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37602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Δάπεδο </w:t>
            </w:r>
            <w:proofErr w:type="spellStart"/>
            <w:r w:rsidRPr="00753106">
              <w:rPr>
                <w:rFonts w:ascii="Arial" w:hAnsi="Arial" w:cs="Arial"/>
                <w:color w:val="000000"/>
                <w:sz w:val="16"/>
                <w:szCs w:val="16"/>
                <w:lang w:val="el-GR" w:eastAsia="el-GR"/>
              </w:rPr>
              <w:t>ραμποτέ</w:t>
            </w:r>
            <w:proofErr w:type="spellEnd"/>
            <w:r w:rsidRPr="00753106">
              <w:rPr>
                <w:rFonts w:ascii="Arial" w:hAnsi="Arial" w:cs="Arial"/>
                <w:color w:val="000000"/>
                <w:sz w:val="16"/>
                <w:szCs w:val="16"/>
                <w:lang w:val="el-GR" w:eastAsia="el-GR"/>
              </w:rPr>
              <w:t xml:space="preserve"> με ξύλο καστανιάς πλήρης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71672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90187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780D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6C2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90E6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3A14B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868DC9C"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798D807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486EE2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6A8D8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Με </w:t>
            </w:r>
            <w:proofErr w:type="spellStart"/>
            <w:r w:rsidRPr="00753106">
              <w:rPr>
                <w:rFonts w:ascii="Arial" w:hAnsi="Arial" w:cs="Arial"/>
                <w:color w:val="000000"/>
                <w:sz w:val="16"/>
                <w:szCs w:val="16"/>
                <w:lang w:val="el-GR" w:eastAsia="el-GR"/>
              </w:rPr>
              <w:t>λαμινέιτ</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C3711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585E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E918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20B9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44D8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EA5B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A1D79F2"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79E4392A"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372010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06.08</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9F7F9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Βιομηχανικό δάπεδο (σκόνη, λείανση)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EE368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AE596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A9343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43F8D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F37E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00C8A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8A434FC" w14:textId="77777777" w:rsidTr="002D798D">
        <w:trPr>
          <w:trHeight w:val="284"/>
        </w:trPr>
        <w:tc>
          <w:tcPr>
            <w:tcW w:w="521" w:type="pct"/>
            <w:vMerge/>
            <w:tcBorders>
              <w:top w:val="nil"/>
              <w:left w:val="single" w:sz="4" w:space="0" w:color="auto"/>
              <w:bottom w:val="single" w:sz="4" w:space="0" w:color="000000"/>
              <w:right w:val="single" w:sz="4" w:space="0" w:color="auto"/>
            </w:tcBorders>
            <w:vAlign w:val="center"/>
            <w:hideMark/>
          </w:tcPr>
          <w:p w14:paraId="27DBE7E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A5C11C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06.09</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2229F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Βιομηχανικό δάπεδο (</w:t>
            </w:r>
            <w:proofErr w:type="spellStart"/>
            <w:r w:rsidRPr="00753106">
              <w:rPr>
                <w:rFonts w:ascii="Arial" w:hAnsi="Arial" w:cs="Arial"/>
                <w:color w:val="000000"/>
                <w:sz w:val="16"/>
                <w:szCs w:val="16"/>
                <w:lang w:val="el-GR" w:eastAsia="el-GR"/>
              </w:rPr>
              <w:t>εποξειδική</w:t>
            </w:r>
            <w:proofErr w:type="spellEnd"/>
            <w:r w:rsidRPr="00753106">
              <w:rPr>
                <w:rFonts w:ascii="Arial" w:hAnsi="Arial" w:cs="Arial"/>
                <w:color w:val="000000"/>
                <w:sz w:val="16"/>
                <w:szCs w:val="16"/>
                <w:lang w:val="el-GR" w:eastAsia="el-GR"/>
              </w:rPr>
              <w:t xml:space="preserve"> βαφή)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B02D6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A0E3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F8F3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554B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0E63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CF37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AAC5564" w14:textId="77777777" w:rsidTr="003064CD">
        <w:trPr>
          <w:trHeight w:val="1125"/>
        </w:trPr>
        <w:tc>
          <w:tcPr>
            <w:tcW w:w="521" w:type="pct"/>
            <w:vMerge/>
            <w:tcBorders>
              <w:top w:val="nil"/>
              <w:left w:val="single" w:sz="4" w:space="0" w:color="auto"/>
              <w:bottom w:val="single" w:sz="4" w:space="0" w:color="000000"/>
              <w:right w:val="single" w:sz="4" w:space="0" w:color="auto"/>
            </w:tcBorders>
            <w:vAlign w:val="center"/>
            <w:hideMark/>
          </w:tcPr>
          <w:p w14:paraId="1E914F7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7A31AC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06.10</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46BF6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Προστατευτικό των πάνελ περιθώριο δαπέδου από προκατασκευασμένα στοιχεία </w:t>
            </w:r>
            <w:proofErr w:type="spellStart"/>
            <w:r w:rsidRPr="00753106">
              <w:rPr>
                <w:rFonts w:ascii="Arial" w:hAnsi="Arial" w:cs="Arial"/>
                <w:color w:val="000000"/>
                <w:sz w:val="16"/>
                <w:szCs w:val="16"/>
                <w:lang w:val="el-GR" w:eastAsia="el-GR"/>
              </w:rPr>
              <w:t>οπλ</w:t>
            </w:r>
            <w:proofErr w:type="spellEnd"/>
            <w:r w:rsidRPr="00753106">
              <w:rPr>
                <w:rFonts w:ascii="Arial" w:hAnsi="Arial" w:cs="Arial"/>
                <w:color w:val="000000"/>
                <w:sz w:val="16"/>
                <w:szCs w:val="16"/>
                <w:lang w:val="el-GR" w:eastAsia="el-GR"/>
              </w:rPr>
              <w:t xml:space="preserve">. Σκυροδέματος με υγειονομική </w:t>
            </w:r>
            <w:proofErr w:type="spellStart"/>
            <w:r w:rsidRPr="00753106">
              <w:rPr>
                <w:rFonts w:ascii="Arial" w:hAnsi="Arial" w:cs="Arial"/>
                <w:color w:val="000000"/>
                <w:sz w:val="16"/>
                <w:szCs w:val="16"/>
                <w:lang w:val="el-GR" w:eastAsia="el-GR"/>
              </w:rPr>
              <w:t>κούρμπα</w:t>
            </w:r>
            <w:proofErr w:type="spellEnd"/>
            <w:r w:rsidRPr="00753106">
              <w:rPr>
                <w:rFonts w:ascii="Arial" w:hAnsi="Arial" w:cs="Arial"/>
                <w:color w:val="000000"/>
                <w:sz w:val="16"/>
                <w:szCs w:val="16"/>
                <w:lang w:val="el-GR" w:eastAsia="el-GR"/>
              </w:rPr>
              <w:t xml:space="preserve"> και επικάλυψη με αντίστοιχο υλικό δαπέδου</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2A737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9D79C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5561F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9C340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578B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5D65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F6F473E" w14:textId="77777777" w:rsidTr="00485285">
        <w:trPr>
          <w:trHeight w:val="284"/>
        </w:trPr>
        <w:tc>
          <w:tcPr>
            <w:tcW w:w="521" w:type="pct"/>
            <w:vMerge/>
            <w:tcBorders>
              <w:top w:val="nil"/>
              <w:left w:val="single" w:sz="4" w:space="0" w:color="auto"/>
              <w:bottom w:val="single" w:sz="4" w:space="0" w:color="000000"/>
              <w:right w:val="single" w:sz="4" w:space="0" w:color="auto"/>
            </w:tcBorders>
            <w:vAlign w:val="center"/>
            <w:hideMark/>
          </w:tcPr>
          <w:p w14:paraId="2054C75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F70A25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11750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C3134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C8BD6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15F97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114D0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9C437D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9F258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6074B53D" w14:textId="77777777" w:rsidTr="009C324C">
        <w:trPr>
          <w:trHeight w:val="225"/>
        </w:trPr>
        <w:tc>
          <w:tcPr>
            <w:tcW w:w="521" w:type="pct"/>
            <w:vMerge w:val="restart"/>
            <w:tcBorders>
              <w:top w:val="nil"/>
              <w:left w:val="single" w:sz="4" w:space="0" w:color="auto"/>
              <w:right w:val="single" w:sz="4" w:space="0" w:color="auto"/>
            </w:tcBorders>
            <w:shd w:val="clear" w:color="000000" w:fill="FFFFFF"/>
            <w:textDirection w:val="btLr"/>
            <w:vAlign w:val="center"/>
            <w:hideMark/>
          </w:tcPr>
          <w:p w14:paraId="5B0CECF7" w14:textId="77777777" w:rsidR="009C324C" w:rsidRPr="00753106" w:rsidRDefault="009C324C"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ΚΟΥΦΩΜΑΤΑ</w:t>
            </w:r>
          </w:p>
        </w:tc>
        <w:tc>
          <w:tcPr>
            <w:tcW w:w="393" w:type="pct"/>
            <w:tcBorders>
              <w:top w:val="nil"/>
              <w:left w:val="nil"/>
              <w:bottom w:val="single" w:sz="4" w:space="0" w:color="auto"/>
              <w:right w:val="single" w:sz="4" w:space="0" w:color="auto"/>
            </w:tcBorders>
            <w:shd w:val="clear" w:color="auto" w:fill="auto"/>
            <w:vAlign w:val="center"/>
            <w:hideMark/>
          </w:tcPr>
          <w:p w14:paraId="19EB9899"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49E963"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Πόρτες </w:t>
            </w:r>
            <w:proofErr w:type="spellStart"/>
            <w:r w:rsidRPr="00753106">
              <w:rPr>
                <w:rFonts w:ascii="Arial" w:hAnsi="Arial" w:cs="Arial"/>
                <w:color w:val="000000"/>
                <w:sz w:val="16"/>
                <w:szCs w:val="16"/>
                <w:lang w:val="el-GR" w:eastAsia="el-GR"/>
              </w:rPr>
              <w:t>πρεσσαριστές</w:t>
            </w:r>
            <w:proofErr w:type="spellEnd"/>
            <w:r w:rsidRPr="00753106">
              <w:rPr>
                <w:rFonts w:ascii="Arial" w:hAnsi="Arial" w:cs="Arial"/>
                <w:color w:val="000000"/>
                <w:sz w:val="16"/>
                <w:szCs w:val="16"/>
                <w:lang w:val="el-GR" w:eastAsia="el-GR"/>
              </w:rPr>
              <w:t xml:space="preserve"> κοινές (άβαφες)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8B89ED"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738D1"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B7D2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4DD342"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E4F62"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285C9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44357E9B"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7859E1B0"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B3418C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A80754"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Πόρτες </w:t>
            </w:r>
            <w:proofErr w:type="spellStart"/>
            <w:r w:rsidRPr="00753106">
              <w:rPr>
                <w:rFonts w:ascii="Arial" w:hAnsi="Arial" w:cs="Arial"/>
                <w:color w:val="000000"/>
                <w:sz w:val="16"/>
                <w:szCs w:val="16"/>
                <w:lang w:val="el-GR" w:eastAsia="el-GR"/>
              </w:rPr>
              <w:t>ραμποτέ</w:t>
            </w:r>
            <w:proofErr w:type="spellEnd"/>
            <w:r w:rsidRPr="00753106">
              <w:rPr>
                <w:rFonts w:ascii="Arial" w:hAnsi="Arial" w:cs="Arial"/>
                <w:color w:val="000000"/>
                <w:sz w:val="16"/>
                <w:szCs w:val="16"/>
                <w:lang w:val="el-GR" w:eastAsia="el-GR"/>
              </w:rPr>
              <w:t xml:space="preserve"> ή </w:t>
            </w:r>
            <w:proofErr w:type="spellStart"/>
            <w:r w:rsidRPr="00753106">
              <w:rPr>
                <w:rFonts w:ascii="Arial" w:hAnsi="Arial" w:cs="Arial"/>
                <w:color w:val="000000"/>
                <w:sz w:val="16"/>
                <w:szCs w:val="16"/>
                <w:lang w:val="el-GR" w:eastAsia="el-GR"/>
              </w:rPr>
              <w:t>ταμπλαδωτές</w:t>
            </w:r>
            <w:proofErr w:type="spellEnd"/>
            <w:r w:rsidRPr="00753106">
              <w:rPr>
                <w:rFonts w:ascii="Arial" w:hAnsi="Arial" w:cs="Arial"/>
                <w:color w:val="000000"/>
                <w:sz w:val="16"/>
                <w:szCs w:val="16"/>
                <w:lang w:val="el-GR" w:eastAsia="el-GR"/>
              </w:rPr>
              <w:t xml:space="preserve"> από MDF</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2DE45A"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9E2B6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F519E3"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F0E2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FDDAC8"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F1FD8"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7128AA2D"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5346D1AE"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EE6E417"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C92510"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Πόρτες </w:t>
            </w:r>
            <w:proofErr w:type="spellStart"/>
            <w:r w:rsidRPr="00753106">
              <w:rPr>
                <w:rFonts w:ascii="Arial" w:hAnsi="Arial" w:cs="Arial"/>
                <w:color w:val="000000"/>
                <w:sz w:val="16"/>
                <w:szCs w:val="16"/>
                <w:lang w:val="el-GR" w:eastAsia="el-GR"/>
              </w:rPr>
              <w:t>ραμποτέ</w:t>
            </w:r>
            <w:proofErr w:type="spellEnd"/>
            <w:r w:rsidRPr="00753106">
              <w:rPr>
                <w:rFonts w:ascii="Arial" w:hAnsi="Arial" w:cs="Arial"/>
                <w:color w:val="000000"/>
                <w:sz w:val="16"/>
                <w:szCs w:val="16"/>
                <w:lang w:val="el-GR" w:eastAsia="el-GR"/>
              </w:rPr>
              <w:t xml:space="preserve"> ή </w:t>
            </w:r>
            <w:proofErr w:type="spellStart"/>
            <w:r w:rsidRPr="00753106">
              <w:rPr>
                <w:rFonts w:ascii="Arial" w:hAnsi="Arial" w:cs="Arial"/>
                <w:color w:val="000000"/>
                <w:sz w:val="16"/>
                <w:szCs w:val="16"/>
                <w:lang w:val="el-GR" w:eastAsia="el-GR"/>
              </w:rPr>
              <w:t>ταμπλαδωτές</w:t>
            </w:r>
            <w:proofErr w:type="spellEnd"/>
            <w:r w:rsidRPr="00753106">
              <w:rPr>
                <w:rFonts w:ascii="Arial" w:hAnsi="Arial" w:cs="Arial"/>
                <w:color w:val="000000"/>
                <w:sz w:val="16"/>
                <w:szCs w:val="16"/>
                <w:lang w:val="el-GR" w:eastAsia="el-GR"/>
              </w:rPr>
              <w:t xml:space="preserve"> από σουηδική ξυλεία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9FC76D"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B2A10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849E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98243F"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B34C2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CF75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27AAF372" w14:textId="77777777" w:rsidTr="009C324C">
        <w:trPr>
          <w:trHeight w:val="450"/>
        </w:trPr>
        <w:tc>
          <w:tcPr>
            <w:tcW w:w="521" w:type="pct"/>
            <w:vMerge/>
            <w:tcBorders>
              <w:left w:val="single" w:sz="4" w:space="0" w:color="auto"/>
              <w:bottom w:val="single" w:sz="4" w:space="0" w:color="auto"/>
              <w:right w:val="single" w:sz="4" w:space="0" w:color="auto"/>
            </w:tcBorders>
            <w:shd w:val="clear" w:color="000000" w:fill="FFFFFF"/>
            <w:vAlign w:val="center"/>
            <w:hideMark/>
          </w:tcPr>
          <w:p w14:paraId="401572B0"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1DDAAF9"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F4CE8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Πόρτες </w:t>
            </w:r>
            <w:proofErr w:type="spellStart"/>
            <w:r w:rsidRPr="00753106">
              <w:rPr>
                <w:rFonts w:ascii="Arial" w:hAnsi="Arial" w:cs="Arial"/>
                <w:color w:val="000000"/>
                <w:sz w:val="16"/>
                <w:szCs w:val="16"/>
                <w:lang w:val="el-GR" w:eastAsia="el-GR"/>
              </w:rPr>
              <w:t>ραμποτέ</w:t>
            </w:r>
            <w:proofErr w:type="spellEnd"/>
            <w:r w:rsidRPr="00753106">
              <w:rPr>
                <w:rFonts w:ascii="Arial" w:hAnsi="Arial" w:cs="Arial"/>
                <w:color w:val="000000"/>
                <w:sz w:val="16"/>
                <w:szCs w:val="16"/>
                <w:lang w:val="el-GR" w:eastAsia="el-GR"/>
              </w:rPr>
              <w:t xml:space="preserve"> ή </w:t>
            </w:r>
            <w:proofErr w:type="spellStart"/>
            <w:r w:rsidRPr="00753106">
              <w:rPr>
                <w:rFonts w:ascii="Arial" w:hAnsi="Arial" w:cs="Arial"/>
                <w:color w:val="000000"/>
                <w:sz w:val="16"/>
                <w:szCs w:val="16"/>
                <w:lang w:val="el-GR" w:eastAsia="el-GR"/>
              </w:rPr>
              <w:t>ταμπλαδωτές</w:t>
            </w:r>
            <w:proofErr w:type="spellEnd"/>
            <w:r w:rsidRPr="00753106">
              <w:rPr>
                <w:rFonts w:ascii="Arial" w:hAnsi="Arial" w:cs="Arial"/>
                <w:color w:val="000000"/>
                <w:sz w:val="16"/>
                <w:szCs w:val="16"/>
                <w:lang w:val="el-GR" w:eastAsia="el-GR"/>
              </w:rPr>
              <w:t xml:space="preserve"> από δρυ, καρυδιά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A4C49F"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7FA0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FB88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7190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77F9A"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F705EC"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78A54C65" w14:textId="77777777" w:rsidTr="009C324C">
        <w:trPr>
          <w:trHeight w:val="225"/>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4A258B" w14:textId="77777777" w:rsidR="009C324C" w:rsidRPr="00753106" w:rsidRDefault="009C324C" w:rsidP="009C324C">
            <w:pPr>
              <w:suppressAutoHyphens w:val="0"/>
              <w:spacing w:line="240" w:lineRule="auto"/>
              <w:ind w:left="113" w:right="113"/>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ΚΟΥΦΩΜΑΤΑ</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F2A21"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07.05</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4FE54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Σιδερένιες πόρτες </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1C35A8"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743257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01A30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D8C22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9D0DE3"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2A8E6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636F8763" w14:textId="77777777" w:rsidTr="009C324C">
        <w:trPr>
          <w:trHeight w:val="225"/>
        </w:trPr>
        <w:tc>
          <w:tcPr>
            <w:tcW w:w="52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870B620"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7D826"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07.06</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FBDA49"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Σιδερένια παράθυρα</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F1EA01"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AAE6C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6445E6"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DA47B9"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FE3C68"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601E19"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F3B47CE" w14:textId="77777777" w:rsidTr="009C324C">
        <w:trPr>
          <w:trHeight w:val="675"/>
        </w:trPr>
        <w:tc>
          <w:tcPr>
            <w:tcW w:w="521" w:type="pct"/>
            <w:vMerge/>
            <w:tcBorders>
              <w:top w:val="single" w:sz="4" w:space="0" w:color="auto"/>
              <w:left w:val="single" w:sz="4" w:space="0" w:color="auto"/>
              <w:right w:val="single" w:sz="4" w:space="0" w:color="auto"/>
            </w:tcBorders>
            <w:shd w:val="clear" w:color="000000" w:fill="FFFFFF"/>
            <w:vAlign w:val="center"/>
            <w:hideMark/>
          </w:tcPr>
          <w:p w14:paraId="48A9C6CB"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43C2DD1"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07.07</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B67D20"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Ανοιγόμενα</w:t>
            </w:r>
            <w:proofErr w:type="spellEnd"/>
            <w:r w:rsidRPr="00753106">
              <w:rPr>
                <w:rFonts w:ascii="Arial" w:hAnsi="Arial" w:cs="Arial"/>
                <w:color w:val="000000"/>
                <w:sz w:val="16"/>
                <w:szCs w:val="16"/>
                <w:lang w:val="el-GR" w:eastAsia="el-GR"/>
              </w:rPr>
              <w:t xml:space="preserve"> - περιστρεφόμενα παράθυρα / μπαλκονόπορτες ξύλινα (από σουηδική ξυλεία)</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EAF212"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2554DEA"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D9AFEB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E2BBF3A"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F53E5BD"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0A1836A"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B00CB08" w14:textId="77777777" w:rsidTr="009C324C">
        <w:trPr>
          <w:trHeight w:val="675"/>
        </w:trPr>
        <w:tc>
          <w:tcPr>
            <w:tcW w:w="521" w:type="pct"/>
            <w:vMerge/>
            <w:tcBorders>
              <w:left w:val="single" w:sz="4" w:space="0" w:color="auto"/>
              <w:right w:val="single" w:sz="4" w:space="0" w:color="auto"/>
            </w:tcBorders>
            <w:shd w:val="clear" w:color="000000" w:fill="FFFFFF"/>
            <w:vAlign w:val="center"/>
            <w:hideMark/>
          </w:tcPr>
          <w:p w14:paraId="003EA2ED"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DFCFF96"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07.08</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E6251D"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Ανοιγόμενα</w:t>
            </w:r>
            <w:proofErr w:type="spellEnd"/>
            <w:r w:rsidRPr="00753106">
              <w:rPr>
                <w:rFonts w:ascii="Arial" w:hAnsi="Arial" w:cs="Arial"/>
                <w:color w:val="000000"/>
                <w:sz w:val="16"/>
                <w:szCs w:val="16"/>
                <w:lang w:val="el-GR" w:eastAsia="el-GR"/>
              </w:rPr>
              <w:t xml:space="preserve"> - περιστρεφόμενα παράθυρα / μπαλκονόπορτες ξύλινα (από καστανιά, δρυ, </w:t>
            </w:r>
            <w:proofErr w:type="spellStart"/>
            <w:r w:rsidRPr="00753106">
              <w:rPr>
                <w:rFonts w:ascii="Arial" w:hAnsi="Arial" w:cs="Arial"/>
                <w:color w:val="000000"/>
                <w:sz w:val="16"/>
                <w:szCs w:val="16"/>
                <w:lang w:val="el-GR" w:eastAsia="el-GR"/>
              </w:rPr>
              <w:t>μιράντι</w:t>
            </w:r>
            <w:proofErr w:type="spellEnd"/>
            <w:r w:rsidRPr="00753106">
              <w:rPr>
                <w:rFonts w:ascii="Arial" w:hAnsi="Arial" w:cs="Arial"/>
                <w:color w:val="000000"/>
                <w:sz w:val="16"/>
                <w:szCs w:val="16"/>
                <w:lang w:val="el-GR" w:eastAsia="el-GR"/>
              </w:rPr>
              <w:t>)</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2AA8E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F220D"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A2F0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1B055F"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A9E19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3FE35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14D423D8"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4879D09E"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44507A8"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07.09</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436BB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Ανοιγόμενα</w:t>
            </w:r>
            <w:proofErr w:type="spellEnd"/>
            <w:r w:rsidRPr="00753106">
              <w:rPr>
                <w:rFonts w:ascii="Arial" w:hAnsi="Arial" w:cs="Arial"/>
                <w:color w:val="000000"/>
                <w:sz w:val="16"/>
                <w:szCs w:val="16"/>
                <w:lang w:val="el-GR" w:eastAsia="el-GR"/>
              </w:rPr>
              <w:t xml:space="preserve"> - περιστρεφόμενα κουφώματα συνθετικά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88CB83"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42D9E"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6D5B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2E7F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8BD13"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A686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3ECA0AE8"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296FC2A7"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F8B4873"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07.10</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673E11"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Ανοιγόμενα</w:t>
            </w:r>
            <w:proofErr w:type="spellEnd"/>
            <w:r w:rsidRPr="00753106">
              <w:rPr>
                <w:rFonts w:ascii="Arial" w:hAnsi="Arial" w:cs="Arial"/>
                <w:color w:val="000000"/>
                <w:sz w:val="16"/>
                <w:szCs w:val="16"/>
                <w:lang w:val="el-GR" w:eastAsia="el-GR"/>
              </w:rPr>
              <w:t xml:space="preserve"> - περιστρεφόμενα κουφώματα αλουμινίου</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C4E74B"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A0F4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58C0E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ED3AE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999B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AED99"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0F895972"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681137BA"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793C56A"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097475"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Ανοιγόμενα</w:t>
            </w:r>
            <w:proofErr w:type="spellEnd"/>
            <w:r w:rsidRPr="00753106">
              <w:rPr>
                <w:rFonts w:ascii="Arial" w:hAnsi="Arial" w:cs="Arial"/>
                <w:color w:val="000000"/>
                <w:sz w:val="16"/>
                <w:szCs w:val="16"/>
                <w:lang w:val="el-GR" w:eastAsia="el-GR"/>
              </w:rPr>
              <w:t xml:space="preserve"> - περιστρεφόμενα κουφώματα αλουμινίου με </w:t>
            </w:r>
            <w:proofErr w:type="spellStart"/>
            <w:r w:rsidRPr="00753106">
              <w:rPr>
                <w:rFonts w:ascii="Arial" w:hAnsi="Arial" w:cs="Arial"/>
                <w:color w:val="000000"/>
                <w:sz w:val="16"/>
                <w:szCs w:val="16"/>
                <w:lang w:val="el-GR" w:eastAsia="el-GR"/>
              </w:rPr>
              <w:t>θερμοδιακοπή</w:t>
            </w:r>
            <w:proofErr w:type="spellEnd"/>
            <w:r w:rsidRPr="00753106">
              <w:rPr>
                <w:rFonts w:ascii="Arial" w:hAnsi="Arial" w:cs="Arial"/>
                <w:color w:val="000000"/>
                <w:sz w:val="16"/>
                <w:szCs w:val="16"/>
                <w:lang w:val="el-GR" w:eastAsia="el-GR"/>
              </w:rPr>
              <w:t xml:space="preserve">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C59D92"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AC7A1"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0919F2"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352410"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B5812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7D0FE"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7C1A93F5"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23393498"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4A37E50"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31ADC2"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Εξωτερικά ρολά συνθετικά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E3DE7D"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B5AB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34219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A0C3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B2F903"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07C4EE"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725C1C2"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22AB125F"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7EC7D70"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94EAA2"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Σκούρα από σουηδική ξυλεία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FA247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6AED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7F645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A75AA"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0DCFE"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AB4C5"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691C02AA"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5E87014C"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C49A7EF"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BC682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Σκούρα από καστανιά, δρυ, </w:t>
            </w:r>
            <w:proofErr w:type="spellStart"/>
            <w:r w:rsidRPr="00753106">
              <w:rPr>
                <w:rFonts w:ascii="Arial" w:hAnsi="Arial" w:cs="Arial"/>
                <w:color w:val="000000"/>
                <w:sz w:val="16"/>
                <w:szCs w:val="16"/>
                <w:lang w:val="el-GR" w:eastAsia="el-GR"/>
              </w:rPr>
              <w:t>μιράντι</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F52CA3"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E3C16"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13EDCA"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96110A"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85805"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F571D0"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47EAD72E"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729F263F"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E8B2DB4"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65451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Σκούρα συνθετικά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18FA2B"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D4229E5"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E3425"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33565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34A66"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4CA174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04024A2F"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174DCCE4"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EB9FDC1"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488E0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Σκούρα αλουμινίου</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7EB116"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5C7873"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5BD59"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DFCE9"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C60F8"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40DA4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7BE58512"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66E49AA1"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B0CFD1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57073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Σταθερά υαλοστάσια συνθετικά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BCC67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17667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C33194"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52041C"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47E1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150821"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9497D6D"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2F2EEE64"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67C3DA2"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07.18</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553862"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Σταθερά υαλοστάσια αλουμινίου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60DAD8"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B8891A"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70955E"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1F18B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039E42"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DB4742"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70559F8C"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735D9F41"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9B36697"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07.19</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7390F0"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Συρόμενα κουφώματα συνθετικά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8C181C"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85CA9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BA6D62"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3109C"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0F980"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0929F"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AC96207" w14:textId="77777777" w:rsidTr="009C324C">
        <w:trPr>
          <w:trHeight w:val="225"/>
        </w:trPr>
        <w:tc>
          <w:tcPr>
            <w:tcW w:w="521" w:type="pct"/>
            <w:vMerge/>
            <w:tcBorders>
              <w:left w:val="single" w:sz="4" w:space="0" w:color="auto"/>
              <w:right w:val="single" w:sz="4" w:space="0" w:color="auto"/>
            </w:tcBorders>
            <w:shd w:val="clear" w:color="000000" w:fill="FFFFFF"/>
            <w:vAlign w:val="center"/>
            <w:hideMark/>
          </w:tcPr>
          <w:p w14:paraId="1FD6AA22"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9499FF7"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07.20</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88A7063"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Συρόμενα κουφώματα αλουμινίου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0685DF"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4A71CF"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CFC13"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F31B5"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02A733"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D51D15"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2730CFE8"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7AC2979B"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63F192F"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07.21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B5EDEE"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Μονόφυλλη </w:t>
            </w:r>
            <w:proofErr w:type="spellStart"/>
            <w:r w:rsidRPr="00753106">
              <w:rPr>
                <w:rFonts w:ascii="Arial" w:hAnsi="Arial" w:cs="Arial"/>
                <w:color w:val="000000"/>
                <w:sz w:val="16"/>
                <w:szCs w:val="16"/>
                <w:lang w:val="el-GR" w:eastAsia="el-GR"/>
              </w:rPr>
              <w:t>πυράντοχη</w:t>
            </w:r>
            <w:proofErr w:type="spellEnd"/>
            <w:r w:rsidRPr="00753106">
              <w:rPr>
                <w:rFonts w:ascii="Arial" w:hAnsi="Arial" w:cs="Arial"/>
                <w:color w:val="000000"/>
                <w:sz w:val="16"/>
                <w:szCs w:val="16"/>
                <w:lang w:val="el-GR" w:eastAsia="el-GR"/>
              </w:rPr>
              <w:t xml:space="preserve"> πόρτα Τ30 έως Τ90 πλήρως εξοπλισμένη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756C60"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ΤΕΜ.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B5919"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25CCBB"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BE1B4"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7E599C"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407762"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187BF288" w14:textId="77777777" w:rsidTr="009C324C">
        <w:trPr>
          <w:trHeight w:val="450"/>
        </w:trPr>
        <w:tc>
          <w:tcPr>
            <w:tcW w:w="521" w:type="pct"/>
            <w:vMerge/>
            <w:tcBorders>
              <w:left w:val="single" w:sz="4" w:space="0" w:color="auto"/>
              <w:right w:val="single" w:sz="4" w:space="0" w:color="auto"/>
            </w:tcBorders>
            <w:shd w:val="clear" w:color="000000" w:fill="FFFFFF"/>
            <w:vAlign w:val="center"/>
            <w:hideMark/>
          </w:tcPr>
          <w:p w14:paraId="16A4C0F0"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98A7FDE"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07.22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5848D4"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Δίφυλλη </w:t>
            </w:r>
            <w:proofErr w:type="spellStart"/>
            <w:r w:rsidRPr="00753106">
              <w:rPr>
                <w:rFonts w:ascii="Arial" w:hAnsi="Arial" w:cs="Arial"/>
                <w:color w:val="000000"/>
                <w:sz w:val="16"/>
                <w:szCs w:val="16"/>
                <w:lang w:val="el-GR" w:eastAsia="el-GR"/>
              </w:rPr>
              <w:t>πυράντοχη</w:t>
            </w:r>
            <w:proofErr w:type="spellEnd"/>
            <w:r w:rsidRPr="00753106">
              <w:rPr>
                <w:rFonts w:ascii="Arial" w:hAnsi="Arial" w:cs="Arial"/>
                <w:color w:val="000000"/>
                <w:sz w:val="16"/>
                <w:szCs w:val="16"/>
                <w:lang w:val="el-GR" w:eastAsia="el-GR"/>
              </w:rPr>
              <w:t xml:space="preserve"> πόρτα Τ30 έως Τ90 πλήρως εξοπλισμένη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EEDD69"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ΤΕΜ.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0CA4D"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DDEEA"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6D830F"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9BE4D"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16605E"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9C324C" w:rsidRPr="00753106" w14:paraId="536712BC" w14:textId="77777777" w:rsidTr="009C324C">
        <w:trPr>
          <w:trHeight w:val="225"/>
        </w:trPr>
        <w:tc>
          <w:tcPr>
            <w:tcW w:w="521" w:type="pct"/>
            <w:vMerge/>
            <w:tcBorders>
              <w:left w:val="single" w:sz="4" w:space="0" w:color="auto"/>
              <w:bottom w:val="single" w:sz="4" w:space="0" w:color="auto"/>
              <w:right w:val="single" w:sz="4" w:space="0" w:color="auto"/>
            </w:tcBorders>
            <w:shd w:val="clear" w:color="000000" w:fill="FFFFFF"/>
            <w:vAlign w:val="center"/>
            <w:hideMark/>
          </w:tcPr>
          <w:p w14:paraId="661412F6" w14:textId="77777777" w:rsidR="009C324C" w:rsidRPr="00753106" w:rsidRDefault="009C324C"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B28531E" w14:textId="77777777" w:rsidR="009C324C" w:rsidRPr="00753106" w:rsidRDefault="009C324C"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096104"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DBBC5C"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5CA18"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B6EF27" w14:textId="77777777" w:rsidR="009C324C" w:rsidRPr="00753106" w:rsidRDefault="009C324C"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001B5DC"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AA9B28"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F0607" w14:textId="77777777" w:rsidR="009C324C" w:rsidRPr="00753106" w:rsidRDefault="009C324C"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40CE6C5" w14:textId="77777777" w:rsidTr="003064CD">
        <w:trPr>
          <w:trHeight w:val="225"/>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446881F"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ΝΤΟΥΛΑΠΕΣ</w:t>
            </w:r>
          </w:p>
        </w:tc>
        <w:tc>
          <w:tcPr>
            <w:tcW w:w="393" w:type="pct"/>
            <w:tcBorders>
              <w:top w:val="nil"/>
              <w:left w:val="nil"/>
              <w:bottom w:val="single" w:sz="4" w:space="0" w:color="auto"/>
              <w:right w:val="single" w:sz="4" w:space="0" w:color="auto"/>
            </w:tcBorders>
            <w:shd w:val="clear" w:color="auto" w:fill="auto"/>
            <w:vAlign w:val="center"/>
            <w:hideMark/>
          </w:tcPr>
          <w:p w14:paraId="10E0CE3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08.01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544D0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Ντουλάπες κοινές MDF</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1CDE9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 ΟΨΗΣ</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940BC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95226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563B2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7868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5FE62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B989C33"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6DFDD86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E64BBA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08.03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80628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Ντουλάπια κουζίνας κοινά MDF</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50422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7016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E86F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C9FC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B4EC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7A9AF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07A47A5"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08AD2487"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55EF3E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08.04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BFF33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Ντουλάπια κουζίνας από συμπαγή ξυλεία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E20FB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0F88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CB3D3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84F9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1D07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7F83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D913A6D"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7E1B73E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E3A8BD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08.05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14451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Ντουλάπια κουζίνας από με φορμάικα ή καπλαμά</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AAAEC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FF45E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29B1A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1C58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53FF7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D862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4DB0EA2"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377B256A"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A5727B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9BEAB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87D6F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4E272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400AA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E6B26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77A5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FDB37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E82BD93" w14:textId="77777777" w:rsidTr="003064CD">
        <w:trPr>
          <w:trHeight w:val="563"/>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2CD4959"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lastRenderedPageBreak/>
              <w:t>ΜΟΝΩΣΕΙΣ ΣΤΕΓΑΝΩΣΕΙΣ</w:t>
            </w:r>
          </w:p>
        </w:tc>
        <w:tc>
          <w:tcPr>
            <w:tcW w:w="393" w:type="pct"/>
            <w:tcBorders>
              <w:top w:val="nil"/>
              <w:left w:val="nil"/>
              <w:bottom w:val="single" w:sz="4" w:space="0" w:color="auto"/>
              <w:right w:val="single" w:sz="4" w:space="0" w:color="auto"/>
            </w:tcBorders>
            <w:shd w:val="clear" w:color="auto" w:fill="auto"/>
            <w:vAlign w:val="center"/>
            <w:hideMark/>
          </w:tcPr>
          <w:p w14:paraId="5883B5C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E1299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Θερμομόνωση οροφών - δαπέδων (μονωτικό υλικό)</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06978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F0A71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46A69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71161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85AB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D4F2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AA82F5C" w14:textId="77777777" w:rsidTr="003064CD">
        <w:trPr>
          <w:trHeight w:val="854"/>
        </w:trPr>
        <w:tc>
          <w:tcPr>
            <w:tcW w:w="521" w:type="pct"/>
            <w:vMerge/>
            <w:tcBorders>
              <w:top w:val="nil"/>
              <w:left w:val="single" w:sz="4" w:space="0" w:color="auto"/>
              <w:bottom w:val="single" w:sz="4" w:space="0" w:color="auto"/>
              <w:right w:val="single" w:sz="4" w:space="0" w:color="auto"/>
            </w:tcBorders>
            <w:vAlign w:val="center"/>
            <w:hideMark/>
          </w:tcPr>
          <w:p w14:paraId="38AF768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E63403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A3145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Θερμομόνωση - υγρομόνωση δώματος (πλήρης </w:t>
            </w:r>
            <w:proofErr w:type="spellStart"/>
            <w:r w:rsidRPr="00753106">
              <w:rPr>
                <w:rFonts w:ascii="Arial" w:hAnsi="Arial" w:cs="Arial"/>
                <w:color w:val="000000"/>
                <w:sz w:val="16"/>
                <w:szCs w:val="16"/>
                <w:lang w:val="el-GR" w:eastAsia="el-GR"/>
              </w:rPr>
              <w:t>εργασια</w:t>
            </w:r>
            <w:proofErr w:type="spellEnd"/>
            <w:r w:rsidRPr="00753106">
              <w:rPr>
                <w:rFonts w:ascii="Arial" w:hAnsi="Arial" w:cs="Arial"/>
                <w:color w:val="000000"/>
                <w:sz w:val="16"/>
                <w:szCs w:val="16"/>
                <w:lang w:val="el-GR" w:eastAsia="el-GR"/>
              </w:rPr>
              <w:t xml:space="preserve">: </w:t>
            </w:r>
            <w:proofErr w:type="spellStart"/>
            <w:r w:rsidRPr="00753106">
              <w:rPr>
                <w:rFonts w:ascii="Arial" w:hAnsi="Arial" w:cs="Arial"/>
                <w:color w:val="000000"/>
                <w:sz w:val="16"/>
                <w:szCs w:val="16"/>
                <w:lang w:val="el-GR" w:eastAsia="el-GR"/>
              </w:rPr>
              <w:t>θερμονωτικό</w:t>
            </w:r>
            <w:proofErr w:type="spellEnd"/>
            <w:r w:rsidRPr="00753106">
              <w:rPr>
                <w:rFonts w:ascii="Arial" w:hAnsi="Arial" w:cs="Arial"/>
                <w:color w:val="000000"/>
                <w:sz w:val="16"/>
                <w:szCs w:val="16"/>
                <w:lang w:val="el-GR" w:eastAsia="el-GR"/>
              </w:rPr>
              <w:t xml:space="preserve"> και </w:t>
            </w:r>
            <w:proofErr w:type="spellStart"/>
            <w:r w:rsidRPr="00753106">
              <w:rPr>
                <w:rFonts w:ascii="Arial" w:hAnsi="Arial" w:cs="Arial"/>
                <w:color w:val="000000"/>
                <w:sz w:val="16"/>
                <w:szCs w:val="16"/>
                <w:lang w:val="el-GR" w:eastAsia="el-GR"/>
              </w:rPr>
              <w:t>υγρομονωτικό</w:t>
            </w:r>
            <w:proofErr w:type="spellEnd"/>
            <w:r w:rsidRPr="00753106">
              <w:rPr>
                <w:rFonts w:ascii="Arial" w:hAnsi="Arial" w:cs="Arial"/>
                <w:color w:val="000000"/>
                <w:sz w:val="16"/>
                <w:szCs w:val="16"/>
                <w:lang w:val="el-GR" w:eastAsia="el-GR"/>
              </w:rPr>
              <w:t xml:space="preserve"> υλικό + ρύσεις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4EF97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C5DB4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9C78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7BBF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21CDB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EA68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4B7314B" w14:textId="77777777" w:rsidTr="003064CD">
        <w:trPr>
          <w:trHeight w:val="675"/>
        </w:trPr>
        <w:tc>
          <w:tcPr>
            <w:tcW w:w="521" w:type="pct"/>
            <w:vMerge/>
            <w:tcBorders>
              <w:top w:val="nil"/>
              <w:left w:val="single" w:sz="4" w:space="0" w:color="auto"/>
              <w:bottom w:val="single" w:sz="4" w:space="0" w:color="auto"/>
              <w:right w:val="single" w:sz="4" w:space="0" w:color="auto"/>
            </w:tcBorders>
            <w:vAlign w:val="center"/>
            <w:hideMark/>
          </w:tcPr>
          <w:p w14:paraId="512DC8D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47ED9F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7BB35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Θερμομόνωση κατακόρυφων επιφανειών (τοιχοποιία, επιφάνειες σκυροδέματος) (μονωτικό υλικό)</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9CD53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BB3E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21B5D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96B1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9E52D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DC8A6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94CA65B" w14:textId="77777777" w:rsidTr="003064CD">
        <w:trPr>
          <w:trHeight w:val="900"/>
        </w:trPr>
        <w:tc>
          <w:tcPr>
            <w:tcW w:w="521" w:type="pct"/>
            <w:vMerge/>
            <w:tcBorders>
              <w:top w:val="nil"/>
              <w:left w:val="single" w:sz="4" w:space="0" w:color="auto"/>
              <w:bottom w:val="single" w:sz="4" w:space="0" w:color="auto"/>
              <w:right w:val="single" w:sz="4" w:space="0" w:color="auto"/>
            </w:tcBorders>
            <w:vAlign w:val="center"/>
            <w:hideMark/>
          </w:tcPr>
          <w:p w14:paraId="22EADED8"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773BAB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CEEBC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Σύστημα εξωτερικής θερμομόνωσης - κέλυφος, πάχους τουλάχιστον 5εκ. (πλήρης εργασία: θερμομονωτικό υλικό και επίχρισμα και χρωματισμός)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38F1D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A27AD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EF9E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6A39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E649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75FBE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EA6C050"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7C96ACB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B6C3F5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C6F79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Υγρομόνωση τοιχίων υπογείου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15803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5DEA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9BB0D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C11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A4D72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DF6EB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913A76D"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5E2CB47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414FEA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09.06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79D49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Υγρομόνωση δαπέδων επί εδάφους (νάιλον - διογκωμένη)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DE486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C683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85F24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D26E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BB195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887E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5FD1C65"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620AE50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7001A2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F7116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632C6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AA532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5488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B32F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DEE6C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7365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7DAE97F" w14:textId="77777777" w:rsidTr="003064CD">
        <w:trPr>
          <w:trHeight w:val="420"/>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A3738A4"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ΜΑΡΜΑΡΙΚΑ</w:t>
            </w:r>
          </w:p>
        </w:tc>
        <w:tc>
          <w:tcPr>
            <w:tcW w:w="393" w:type="pct"/>
            <w:tcBorders>
              <w:top w:val="nil"/>
              <w:left w:val="nil"/>
              <w:bottom w:val="single" w:sz="4" w:space="0" w:color="auto"/>
              <w:right w:val="single" w:sz="4" w:space="0" w:color="auto"/>
            </w:tcBorders>
            <w:shd w:val="clear" w:color="auto" w:fill="auto"/>
            <w:vAlign w:val="center"/>
            <w:hideMark/>
          </w:tcPr>
          <w:p w14:paraId="7384BF4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10.01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AAB62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Κατώφλια, επίστρωση στηθαίων, ποδιές παραθύρων - μπαλκονιών</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1AA1D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FFE0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828BC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939DEC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2592E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16A6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3DC092B" w14:textId="77777777" w:rsidTr="003064CD">
        <w:trPr>
          <w:trHeight w:val="420"/>
        </w:trPr>
        <w:tc>
          <w:tcPr>
            <w:tcW w:w="521" w:type="pct"/>
            <w:vMerge/>
            <w:tcBorders>
              <w:top w:val="nil"/>
              <w:left w:val="single" w:sz="4" w:space="0" w:color="auto"/>
              <w:bottom w:val="single" w:sz="4" w:space="0" w:color="auto"/>
              <w:right w:val="single" w:sz="4" w:space="0" w:color="auto"/>
            </w:tcBorders>
            <w:vAlign w:val="center"/>
            <w:hideMark/>
          </w:tcPr>
          <w:p w14:paraId="543C9A4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3F8952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10.02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7DD0F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Μαρμαροεπένδυση</w:t>
            </w:r>
            <w:proofErr w:type="spellEnd"/>
            <w:r w:rsidRPr="00753106">
              <w:rPr>
                <w:rFonts w:ascii="Arial" w:hAnsi="Arial" w:cs="Arial"/>
                <w:color w:val="000000"/>
                <w:sz w:val="16"/>
                <w:szCs w:val="16"/>
                <w:lang w:val="el-GR" w:eastAsia="el-GR"/>
              </w:rPr>
              <w:t xml:space="preserve"> βαθμίδος (πάτημα και </w:t>
            </w:r>
            <w:proofErr w:type="spellStart"/>
            <w:r w:rsidRPr="00753106">
              <w:rPr>
                <w:rFonts w:ascii="Arial" w:hAnsi="Arial" w:cs="Arial"/>
                <w:color w:val="000000"/>
                <w:sz w:val="16"/>
                <w:szCs w:val="16"/>
                <w:lang w:val="el-GR" w:eastAsia="el-GR"/>
              </w:rPr>
              <w:t>ρίχτι</w:t>
            </w:r>
            <w:proofErr w:type="spellEnd"/>
            <w:r w:rsidRPr="00753106">
              <w:rPr>
                <w:rFonts w:ascii="Arial" w:hAnsi="Arial" w:cs="Arial"/>
                <w:color w:val="000000"/>
                <w:sz w:val="16"/>
                <w:szCs w:val="16"/>
                <w:lang w:val="el-GR" w:eastAsia="el-GR"/>
              </w:rPr>
              <w:t>)</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C602C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6240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7FF04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32FE8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AAC2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B0F7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A7BA659" w14:textId="77777777" w:rsidTr="009C324C">
        <w:trPr>
          <w:trHeight w:val="64"/>
        </w:trPr>
        <w:tc>
          <w:tcPr>
            <w:tcW w:w="521" w:type="pct"/>
            <w:vMerge/>
            <w:tcBorders>
              <w:top w:val="nil"/>
              <w:left w:val="single" w:sz="4" w:space="0" w:color="auto"/>
              <w:bottom w:val="single" w:sz="4" w:space="0" w:color="auto"/>
              <w:right w:val="single" w:sz="4" w:space="0" w:color="auto"/>
            </w:tcBorders>
            <w:vAlign w:val="center"/>
            <w:hideMark/>
          </w:tcPr>
          <w:p w14:paraId="2B58630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8DCDEE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606DC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60631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C6C74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862D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4766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DF10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5781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9B5C032" w14:textId="77777777" w:rsidTr="003064CD">
        <w:trPr>
          <w:trHeight w:val="450"/>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4A9886F"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ΚΛΙΜΑΚΕΣ</w:t>
            </w:r>
          </w:p>
        </w:tc>
        <w:tc>
          <w:tcPr>
            <w:tcW w:w="393" w:type="pct"/>
            <w:tcBorders>
              <w:top w:val="nil"/>
              <w:left w:val="nil"/>
              <w:bottom w:val="single" w:sz="4" w:space="0" w:color="auto"/>
              <w:right w:val="single" w:sz="4" w:space="0" w:color="auto"/>
            </w:tcBorders>
            <w:shd w:val="clear" w:color="auto" w:fill="auto"/>
            <w:vAlign w:val="center"/>
            <w:hideMark/>
          </w:tcPr>
          <w:p w14:paraId="06E3FDF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11.01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91C47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Ξύλινη επένδυση βαθμίδας πλήρης με σουηδική ξυλεία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29FE3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B463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92C1C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1599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76F5A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C0FC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5DE7C03"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4C9B30E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8AF052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11.02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66563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Σιδερένια βαθμίδα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06E8F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4AD0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0F39E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2CB0D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8760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25C40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8F6F89E"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03486AC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C34955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5287B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2D8F7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E7011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22605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5F8D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81BC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0EB30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DF0D7AE" w14:textId="77777777" w:rsidTr="009C324C">
        <w:trPr>
          <w:trHeight w:val="225"/>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ACC6DF"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ΨΕΥΔΟΡΟΦΕΣ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6546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12.01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F16CE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Από γυψοσανίδες</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ECBB0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D0E4C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6E54DD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E8A0C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86DB4E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3C3145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CAEBA71" w14:textId="77777777" w:rsidTr="009C324C">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6B8EE1E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8E3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12.02</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C5EDC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Από πλάκες ορυκτών ινών σε μεταλλικό σκελετό</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40F48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F14F6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7F3DD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752A6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E90A4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3B797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4DE1B60" w14:textId="77777777" w:rsidTr="009C324C">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06336B7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DF1E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12.03</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26A7B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Επένδυση οροφής με </w:t>
            </w:r>
            <w:proofErr w:type="spellStart"/>
            <w:r w:rsidRPr="00753106">
              <w:rPr>
                <w:rFonts w:ascii="Arial" w:hAnsi="Arial" w:cs="Arial"/>
                <w:color w:val="000000"/>
                <w:sz w:val="16"/>
                <w:szCs w:val="16"/>
                <w:lang w:val="el-GR" w:eastAsia="el-GR"/>
              </w:rPr>
              <w:t>λεπτοσανίδες</w:t>
            </w:r>
            <w:proofErr w:type="spellEnd"/>
            <w:r w:rsidRPr="00753106">
              <w:rPr>
                <w:rFonts w:ascii="Arial" w:hAnsi="Arial" w:cs="Arial"/>
                <w:color w:val="000000"/>
                <w:sz w:val="16"/>
                <w:szCs w:val="16"/>
                <w:lang w:val="el-GR" w:eastAsia="el-GR"/>
              </w:rPr>
              <w:t xml:space="preserve"> πλήρης</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D5F0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32EB2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73203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0A6AB0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FCF4D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4A34F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3C5D05F" w14:textId="77777777" w:rsidTr="009C324C">
        <w:trPr>
          <w:trHeight w:val="22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07CD2EA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582C0F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317B7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5AD68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E5DA4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8F2D33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69CE80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7D22B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7AA853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0128A1F" w14:textId="77777777" w:rsidTr="003064CD">
        <w:trPr>
          <w:trHeight w:val="450"/>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6D79F3B"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ΕΠΙΚΑΛΥΨΕΙΣ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488A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B500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Κεραμοσκεπή με φουρούσια </w:t>
            </w:r>
            <w:proofErr w:type="spellStart"/>
            <w:r w:rsidRPr="00753106">
              <w:rPr>
                <w:rFonts w:ascii="Arial" w:hAnsi="Arial" w:cs="Arial"/>
                <w:color w:val="000000"/>
                <w:sz w:val="16"/>
                <w:szCs w:val="16"/>
                <w:lang w:val="el-GR" w:eastAsia="el-GR"/>
              </w:rPr>
              <w:t>εδραζόμενη</w:t>
            </w:r>
            <w:proofErr w:type="spellEnd"/>
            <w:r w:rsidRPr="00753106">
              <w:rPr>
                <w:rFonts w:ascii="Arial" w:hAnsi="Arial" w:cs="Arial"/>
                <w:color w:val="000000"/>
                <w:sz w:val="16"/>
                <w:szCs w:val="16"/>
                <w:lang w:val="el-GR" w:eastAsia="el-GR"/>
              </w:rPr>
              <w:t xml:space="preserve"> σε πλάκα σκυροδέματος</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38E7F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27D20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1B08A6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CBAEFB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8BB00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EBCC8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7A7B400" w14:textId="77777777" w:rsidTr="003064CD">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5249A5BF"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6C1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13.02</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07E18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Ξύλινη στέγη </w:t>
            </w:r>
            <w:proofErr w:type="spellStart"/>
            <w:r w:rsidRPr="00753106">
              <w:rPr>
                <w:rFonts w:ascii="Arial" w:hAnsi="Arial" w:cs="Arial"/>
                <w:color w:val="000000"/>
                <w:sz w:val="16"/>
                <w:szCs w:val="16"/>
                <w:lang w:val="el-GR" w:eastAsia="el-GR"/>
              </w:rPr>
              <w:t>αυτοφερόμενη</w:t>
            </w:r>
            <w:proofErr w:type="spellEnd"/>
            <w:r w:rsidRPr="00753106">
              <w:rPr>
                <w:rFonts w:ascii="Arial" w:hAnsi="Arial" w:cs="Arial"/>
                <w:color w:val="000000"/>
                <w:sz w:val="16"/>
                <w:szCs w:val="16"/>
                <w:lang w:val="el-GR" w:eastAsia="el-GR"/>
              </w:rPr>
              <w:t xml:space="preserve"> με κεραμίδια</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631DC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7953A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8BD02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4BDBD9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1E232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36F02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95BBA17" w14:textId="77777777" w:rsidTr="003064CD">
        <w:trPr>
          <w:trHeight w:val="22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07B147CF"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C819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13.03</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A3D92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Επικεράμωση</w:t>
            </w:r>
            <w:proofErr w:type="spellEnd"/>
            <w:r w:rsidRPr="00753106">
              <w:rPr>
                <w:rFonts w:ascii="Arial" w:hAnsi="Arial" w:cs="Arial"/>
                <w:color w:val="000000"/>
                <w:sz w:val="16"/>
                <w:szCs w:val="16"/>
                <w:lang w:val="el-GR" w:eastAsia="el-GR"/>
              </w:rPr>
              <w:t xml:space="preserve"> στέγης </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CE13C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D9304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1EDB9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4DB96D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374FB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F8DDA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EC4B719" w14:textId="77777777" w:rsidTr="003064CD">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0EFED23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0D30A8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13.04</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7BDA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Ξύλινη στέγη με λίθινες πλάκες </w:t>
            </w:r>
            <w:proofErr w:type="spellStart"/>
            <w:r w:rsidRPr="00753106">
              <w:rPr>
                <w:rFonts w:ascii="Arial" w:hAnsi="Arial" w:cs="Arial"/>
                <w:color w:val="000000"/>
                <w:sz w:val="16"/>
                <w:szCs w:val="16"/>
                <w:lang w:val="el-GR" w:eastAsia="el-GR"/>
              </w:rPr>
              <w:t>εδραζόμενη</w:t>
            </w:r>
            <w:proofErr w:type="spellEnd"/>
            <w:r w:rsidRPr="00753106">
              <w:rPr>
                <w:rFonts w:ascii="Arial" w:hAnsi="Arial" w:cs="Arial"/>
                <w:color w:val="000000"/>
                <w:sz w:val="16"/>
                <w:szCs w:val="16"/>
                <w:lang w:val="el-GR" w:eastAsia="el-GR"/>
              </w:rPr>
              <w:t xml:space="preserve"> σε πλάκα σκυροδέματος</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42822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87387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28E904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241426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C9DC1C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B21123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7E74CFD"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1BB1224F"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57DFD9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75D82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Ξύλινη στέγη </w:t>
            </w:r>
            <w:proofErr w:type="spellStart"/>
            <w:r w:rsidRPr="00753106">
              <w:rPr>
                <w:rFonts w:ascii="Arial" w:hAnsi="Arial" w:cs="Arial"/>
                <w:color w:val="000000"/>
                <w:sz w:val="16"/>
                <w:szCs w:val="16"/>
                <w:lang w:val="el-GR" w:eastAsia="el-GR"/>
              </w:rPr>
              <w:t>αυτοφερόμενη</w:t>
            </w:r>
            <w:proofErr w:type="spellEnd"/>
            <w:r w:rsidRPr="00753106">
              <w:rPr>
                <w:rFonts w:ascii="Arial" w:hAnsi="Arial" w:cs="Arial"/>
                <w:color w:val="000000"/>
                <w:sz w:val="16"/>
                <w:szCs w:val="16"/>
                <w:lang w:val="el-GR" w:eastAsia="el-GR"/>
              </w:rPr>
              <w:t xml:space="preserve"> με λίθινες πλάκες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F3263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DED2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502E4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0C920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4B7C9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6DF7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FD424AD"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5F817CA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598A88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13.06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85246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Σιδερένια στέγη με αυλακωτή λαμαρίνα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D3089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FE76E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237BA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B1D9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BC047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047A4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18A818F"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688FD8E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18066B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F143A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BE7C3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1576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772CE1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8B00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64EEE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EEEC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B747C9E" w14:textId="77777777" w:rsidTr="003064CD">
        <w:trPr>
          <w:trHeight w:val="450"/>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999392C"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ΣΤΗΘΑΙΑ</w:t>
            </w:r>
          </w:p>
        </w:tc>
        <w:tc>
          <w:tcPr>
            <w:tcW w:w="393" w:type="pct"/>
            <w:tcBorders>
              <w:top w:val="nil"/>
              <w:left w:val="nil"/>
              <w:bottom w:val="single" w:sz="4" w:space="0" w:color="auto"/>
              <w:right w:val="single" w:sz="4" w:space="0" w:color="auto"/>
            </w:tcBorders>
            <w:shd w:val="clear" w:color="auto" w:fill="auto"/>
            <w:vAlign w:val="center"/>
            <w:hideMark/>
          </w:tcPr>
          <w:p w14:paraId="263307E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14.01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C213B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Από κιγκλίδωμα σιδερένιο συμπαγές (ύψους τουλάχιστον 80εκ.)</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7BFAB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D71F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A729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9E9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82431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3807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BE26017"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1EDDB15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9E9E8D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14.02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9678D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Από κιγκλίδωμα αλουμινίου (ύψους τουλάχιστον 80εκ.)</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A5B54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940D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920F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61972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1096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0200B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E2831F6"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368D5CF9"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83497C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14.03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B030B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Από κιγκλίδωμα ξύλινο (ύψους τουλάχιστον 80εκ.)</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48F05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39CF2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CC6A1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10237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E78E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E137D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222F114"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371171B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343B6D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CB507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DBD68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C2C4D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5B82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779B4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C88B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6E9C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1FB7D4C" w14:textId="77777777" w:rsidTr="00485285">
        <w:trPr>
          <w:trHeight w:val="284"/>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1873CD3"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ΧΡΩΜΑΤΙΣΜΟΙ</w:t>
            </w:r>
          </w:p>
        </w:tc>
        <w:tc>
          <w:tcPr>
            <w:tcW w:w="393" w:type="pct"/>
            <w:tcBorders>
              <w:top w:val="nil"/>
              <w:left w:val="nil"/>
              <w:bottom w:val="single" w:sz="4" w:space="0" w:color="auto"/>
              <w:right w:val="single" w:sz="4" w:space="0" w:color="auto"/>
            </w:tcBorders>
            <w:shd w:val="clear" w:color="auto" w:fill="auto"/>
            <w:vAlign w:val="center"/>
            <w:hideMark/>
          </w:tcPr>
          <w:p w14:paraId="0C3512B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1CD45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Υδροχρωματισμοί απλοί</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0A2AB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4F7D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57CC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41A20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2EE4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AB983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7484E7F"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5802CE7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EB7567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7CE5A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Πλαστικά επί τοίχου</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830A0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2406D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26E8E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0CED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CCC6E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F87FB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ED92D8F"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6BF82ED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B29934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039B8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Πλαστικά </w:t>
            </w:r>
            <w:proofErr w:type="spellStart"/>
            <w:r w:rsidRPr="00753106">
              <w:rPr>
                <w:rFonts w:ascii="Arial" w:hAnsi="Arial" w:cs="Arial"/>
                <w:color w:val="000000"/>
                <w:sz w:val="16"/>
                <w:szCs w:val="16"/>
                <w:lang w:val="el-GR" w:eastAsia="el-GR"/>
              </w:rPr>
              <w:t>σπατουλαριστά</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716AB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18F4E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93C9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6E09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B322B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7140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45A4613"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7CB5A41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F64B15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F520D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Τσιμεντοχρώματα</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F8B83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BFB1A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E484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F8918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2F26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4A52E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3EF8DDA"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363F138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CDE017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EABB4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proofErr w:type="spellStart"/>
            <w:r w:rsidRPr="00753106">
              <w:rPr>
                <w:rFonts w:ascii="Arial" w:hAnsi="Arial" w:cs="Arial"/>
                <w:color w:val="000000"/>
                <w:sz w:val="16"/>
                <w:szCs w:val="16"/>
                <w:lang w:val="el-GR" w:eastAsia="el-GR"/>
              </w:rPr>
              <w:t>Βερνικοχρωματισμός</w:t>
            </w:r>
            <w:proofErr w:type="spellEnd"/>
            <w:r w:rsidRPr="00753106">
              <w:rPr>
                <w:rFonts w:ascii="Arial" w:hAnsi="Arial" w:cs="Arial"/>
                <w:color w:val="000000"/>
                <w:sz w:val="16"/>
                <w:szCs w:val="16"/>
                <w:lang w:val="el-GR" w:eastAsia="el-GR"/>
              </w:rPr>
              <w:t xml:space="preserve"> ξύλινων επιφανειών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7202BA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66AE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ECD5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097F9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19C8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8EAF7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937CA52"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5821C1A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20E2AB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15.06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8A41B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Ακρυλικά και </w:t>
            </w:r>
            <w:proofErr w:type="spellStart"/>
            <w:r w:rsidRPr="00753106">
              <w:rPr>
                <w:rFonts w:ascii="Arial" w:hAnsi="Arial" w:cs="Arial"/>
                <w:color w:val="000000"/>
                <w:sz w:val="16"/>
                <w:szCs w:val="16"/>
                <w:lang w:val="el-GR" w:eastAsia="el-GR"/>
              </w:rPr>
              <w:t>ρελιέφ</w:t>
            </w:r>
            <w:proofErr w:type="spellEnd"/>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07038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1E74C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720AD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6EE8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CA0E7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96EA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39C0625" w14:textId="77777777" w:rsidTr="00485285">
        <w:trPr>
          <w:trHeight w:val="284"/>
        </w:trPr>
        <w:tc>
          <w:tcPr>
            <w:tcW w:w="521" w:type="pct"/>
            <w:vMerge/>
            <w:tcBorders>
              <w:top w:val="nil"/>
              <w:left w:val="single" w:sz="4" w:space="0" w:color="auto"/>
              <w:bottom w:val="single" w:sz="4" w:space="0" w:color="auto"/>
              <w:right w:val="single" w:sz="4" w:space="0" w:color="auto"/>
            </w:tcBorders>
            <w:vAlign w:val="center"/>
            <w:hideMark/>
          </w:tcPr>
          <w:p w14:paraId="1C59A61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644EB2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FE6FF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19478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A74E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4118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3E1E7D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884E5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31552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15CA597" w14:textId="77777777" w:rsidTr="00485285">
        <w:trPr>
          <w:trHeight w:val="284"/>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3A4789B"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ΔΙΑΦΟΡΕΣ</w:t>
            </w:r>
            <w:r w:rsidRPr="00753106">
              <w:rPr>
                <w:rFonts w:ascii="Arial" w:hAnsi="Arial" w:cs="Arial"/>
                <w:b/>
                <w:bCs/>
                <w:color w:val="C00000"/>
                <w:sz w:val="14"/>
                <w:szCs w:val="14"/>
                <w:lang w:val="el-GR" w:eastAsia="el-GR"/>
              </w:rPr>
              <w:br/>
              <w:t>ΟΙΚΟΔOMIKΕΣ  ΕΡΓΑΣΙΕΣ</w:t>
            </w:r>
          </w:p>
        </w:tc>
        <w:tc>
          <w:tcPr>
            <w:tcW w:w="393" w:type="pct"/>
            <w:tcBorders>
              <w:top w:val="nil"/>
              <w:left w:val="nil"/>
              <w:bottom w:val="single" w:sz="4" w:space="0" w:color="auto"/>
              <w:right w:val="single" w:sz="4" w:space="0" w:color="auto"/>
            </w:tcBorders>
            <w:shd w:val="clear" w:color="auto" w:fill="auto"/>
            <w:vAlign w:val="center"/>
            <w:hideMark/>
          </w:tcPr>
          <w:p w14:paraId="47B3B0D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16.01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95175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Τζάκι με καπνοδόχο (κτιστό)</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ACD3D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47051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C23F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1CB34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1701B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A894A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5D01042"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2A49452F"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7EFDFC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16.02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69E9D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Τζάκι με καπνοδόχο (εστία από μαντέμι)</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3C5DD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96D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6150AE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4F743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2B36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E9077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CEE30CC" w14:textId="77777777" w:rsidTr="003064CD">
        <w:trPr>
          <w:trHeight w:val="675"/>
        </w:trPr>
        <w:tc>
          <w:tcPr>
            <w:tcW w:w="521" w:type="pct"/>
            <w:vMerge/>
            <w:tcBorders>
              <w:top w:val="nil"/>
              <w:left w:val="single" w:sz="4" w:space="0" w:color="auto"/>
              <w:bottom w:val="single" w:sz="4" w:space="0" w:color="auto"/>
              <w:right w:val="single" w:sz="4" w:space="0" w:color="auto"/>
            </w:tcBorders>
            <w:vAlign w:val="center"/>
            <w:hideMark/>
          </w:tcPr>
          <w:p w14:paraId="5A0C9E6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124A00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16.03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1B9CC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Τζάκι με καπνοδόχο (κλειστή εστία ενεργειακού τύπου με πορτάκι </w:t>
            </w:r>
            <w:proofErr w:type="spellStart"/>
            <w:r w:rsidRPr="00753106">
              <w:rPr>
                <w:rFonts w:ascii="Arial" w:hAnsi="Arial" w:cs="Arial"/>
                <w:color w:val="000000"/>
                <w:sz w:val="16"/>
                <w:szCs w:val="16"/>
                <w:lang w:val="el-GR" w:eastAsia="el-GR"/>
              </w:rPr>
              <w:t>ανοιγόμενο</w:t>
            </w:r>
            <w:proofErr w:type="spellEnd"/>
            <w:r w:rsidRPr="00753106">
              <w:rPr>
                <w:rFonts w:ascii="Arial" w:hAnsi="Arial" w:cs="Arial"/>
                <w:color w:val="000000"/>
                <w:sz w:val="16"/>
                <w:szCs w:val="16"/>
                <w:lang w:val="el-GR" w:eastAsia="el-GR"/>
              </w:rPr>
              <w:t xml:space="preserve"> ή αναδιπλούμενο)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5B857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1D19E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67DD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C593C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C3968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3AE2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8A648E3"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28D2AEE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58D38A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16.04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C40D6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Υδρορροές γαλβανισμένες (οριζόντιες)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42157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3F085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2EF63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A7D63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21E6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E60DA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C0C8C8C"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0E46ED0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200FB9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16.05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C0B0F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Υδρορροές πλαστικές (κάθετες)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51B6C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DE530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3FFC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1711D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1320B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B099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09C2718"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0878BFC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B615AB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E1947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087FD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DAF0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CF926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F64F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641F7E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0496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96FDD35" w14:textId="77777777" w:rsidTr="003064CD">
        <w:trPr>
          <w:trHeight w:val="675"/>
        </w:trPr>
        <w:tc>
          <w:tcPr>
            <w:tcW w:w="521"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51948C2C"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ΕΙΔΗ ΥΓΙΕΙΝΗΣ</w:t>
            </w:r>
          </w:p>
        </w:tc>
        <w:tc>
          <w:tcPr>
            <w:tcW w:w="393" w:type="pct"/>
            <w:tcBorders>
              <w:top w:val="nil"/>
              <w:left w:val="nil"/>
              <w:bottom w:val="single" w:sz="4" w:space="0" w:color="auto"/>
              <w:right w:val="single" w:sz="4" w:space="0" w:color="auto"/>
            </w:tcBorders>
            <w:shd w:val="clear" w:color="auto" w:fill="auto"/>
            <w:vAlign w:val="center"/>
            <w:hideMark/>
          </w:tcPr>
          <w:p w14:paraId="4AD266A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17.01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B7DE8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Πλήρες σετ λουτρού (νιπτήρας, μπαταρίες διπλής ροής, λεκάνη πλήρης, μπανιέρα)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E0585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AA4BD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2C341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D7776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0B84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9424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B1F90A0" w14:textId="77777777" w:rsidTr="003064CD">
        <w:trPr>
          <w:trHeight w:val="450"/>
        </w:trPr>
        <w:tc>
          <w:tcPr>
            <w:tcW w:w="521" w:type="pct"/>
            <w:vMerge/>
            <w:tcBorders>
              <w:top w:val="nil"/>
              <w:left w:val="single" w:sz="4" w:space="0" w:color="auto"/>
              <w:bottom w:val="single" w:sz="4" w:space="0" w:color="000000"/>
              <w:right w:val="single" w:sz="4" w:space="0" w:color="auto"/>
            </w:tcBorders>
            <w:vAlign w:val="center"/>
            <w:hideMark/>
          </w:tcPr>
          <w:p w14:paraId="2385FE1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670946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17.02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FA6FD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Σετ WC (νιπτήρας, μπαταρίες διπλής ροής, λεκάνη πλήρης)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A2447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907C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1D58B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1D12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22A3F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9BEF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2022D4A" w14:textId="77777777" w:rsidTr="003064CD">
        <w:trPr>
          <w:trHeight w:val="675"/>
        </w:trPr>
        <w:tc>
          <w:tcPr>
            <w:tcW w:w="521" w:type="pct"/>
            <w:vMerge/>
            <w:tcBorders>
              <w:top w:val="nil"/>
              <w:left w:val="single" w:sz="4" w:space="0" w:color="auto"/>
              <w:bottom w:val="single" w:sz="4" w:space="0" w:color="000000"/>
              <w:right w:val="single" w:sz="4" w:space="0" w:color="auto"/>
            </w:tcBorders>
            <w:vAlign w:val="center"/>
            <w:hideMark/>
          </w:tcPr>
          <w:p w14:paraId="44FC18E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6531F8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17.03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EDECF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Σετ WC τουριστικής εγκατάστασης (νιπτήρας, μπαταρίες διπλής ροής, λεκάνη πλήρης)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A9896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989B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5F69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02046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ECAF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C40E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FF4FACB" w14:textId="77777777" w:rsidTr="009C324C">
        <w:trPr>
          <w:trHeight w:val="185"/>
        </w:trPr>
        <w:tc>
          <w:tcPr>
            <w:tcW w:w="521" w:type="pct"/>
            <w:vMerge/>
            <w:tcBorders>
              <w:top w:val="nil"/>
              <w:left w:val="single" w:sz="4" w:space="0" w:color="auto"/>
              <w:bottom w:val="single" w:sz="4" w:space="0" w:color="000000"/>
              <w:right w:val="single" w:sz="4" w:space="0" w:color="auto"/>
            </w:tcBorders>
            <w:vAlign w:val="center"/>
            <w:hideMark/>
          </w:tcPr>
          <w:p w14:paraId="08904E2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312A84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17.04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CD6BA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Σετ WC ΑΜΕΑ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A8B02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B908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37CE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B942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2FFE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4FD04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DC1D647" w14:textId="77777777" w:rsidTr="003064CD">
        <w:trPr>
          <w:trHeight w:val="340"/>
        </w:trPr>
        <w:tc>
          <w:tcPr>
            <w:tcW w:w="521" w:type="pct"/>
            <w:vMerge/>
            <w:tcBorders>
              <w:top w:val="nil"/>
              <w:left w:val="single" w:sz="4" w:space="0" w:color="auto"/>
              <w:bottom w:val="single" w:sz="4" w:space="0" w:color="000000"/>
              <w:right w:val="single" w:sz="4" w:space="0" w:color="auto"/>
            </w:tcBorders>
            <w:vAlign w:val="center"/>
            <w:hideMark/>
          </w:tcPr>
          <w:p w14:paraId="74462BE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30EA44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17.05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C0A7D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Νεροχύτης - μπαταρία κουζίνας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F37C2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ΚΑΤ. ΑΠΟΚ.</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DF17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4C57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7FCF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1F381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786F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6C36340" w14:textId="77777777" w:rsidTr="009C324C">
        <w:trPr>
          <w:trHeight w:val="210"/>
        </w:trPr>
        <w:tc>
          <w:tcPr>
            <w:tcW w:w="521" w:type="pct"/>
            <w:vMerge/>
            <w:tcBorders>
              <w:top w:val="nil"/>
              <w:left w:val="single" w:sz="4" w:space="0" w:color="auto"/>
              <w:bottom w:val="single" w:sz="4" w:space="0" w:color="000000"/>
              <w:right w:val="single" w:sz="4" w:space="0" w:color="auto"/>
            </w:tcBorders>
            <w:vAlign w:val="center"/>
            <w:hideMark/>
          </w:tcPr>
          <w:p w14:paraId="304610C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0AFE518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895F9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25C1C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7F4E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AA38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F22D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196F6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454B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5B83E6F" w14:textId="77777777" w:rsidTr="003064CD">
        <w:trPr>
          <w:trHeight w:val="525"/>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0C35583"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ΥΔΡΑΥΛΙΚΕΣ ΕΓΚΑΤΑΣΤΑΣΕΙΣ</w:t>
            </w:r>
          </w:p>
        </w:tc>
        <w:tc>
          <w:tcPr>
            <w:tcW w:w="393" w:type="pct"/>
            <w:tcBorders>
              <w:top w:val="nil"/>
              <w:left w:val="nil"/>
              <w:bottom w:val="single" w:sz="4" w:space="0" w:color="auto"/>
              <w:right w:val="single" w:sz="4" w:space="0" w:color="auto"/>
            </w:tcBorders>
            <w:shd w:val="clear" w:color="auto" w:fill="auto"/>
            <w:vAlign w:val="center"/>
            <w:hideMark/>
          </w:tcPr>
          <w:p w14:paraId="60B42C1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18.01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0CAD0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Ύδρευση - αποχέτευση κουζίνας (πλήρης εγκατάσταση)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57953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ΤΕΜ.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4B34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D8EA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36151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4531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84B8F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22CDC52" w14:textId="77777777" w:rsidTr="003064CD">
        <w:trPr>
          <w:trHeight w:val="525"/>
        </w:trPr>
        <w:tc>
          <w:tcPr>
            <w:tcW w:w="521" w:type="pct"/>
            <w:vMerge/>
            <w:tcBorders>
              <w:top w:val="nil"/>
              <w:left w:val="single" w:sz="4" w:space="0" w:color="auto"/>
              <w:bottom w:val="single" w:sz="4" w:space="0" w:color="auto"/>
              <w:right w:val="single" w:sz="4" w:space="0" w:color="auto"/>
            </w:tcBorders>
            <w:vAlign w:val="center"/>
            <w:hideMark/>
          </w:tcPr>
          <w:p w14:paraId="4840016A"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A83183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18.02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451EF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Ύδρευση - αποχέτευση WC (πλήρης εγκατάσταση)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C0F46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ΤΕΜ.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C8F7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7F09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4B09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D7300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A459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814545F" w14:textId="77777777" w:rsidTr="003064CD">
        <w:trPr>
          <w:trHeight w:val="525"/>
        </w:trPr>
        <w:tc>
          <w:tcPr>
            <w:tcW w:w="521" w:type="pct"/>
            <w:vMerge/>
            <w:tcBorders>
              <w:top w:val="nil"/>
              <w:left w:val="single" w:sz="4" w:space="0" w:color="auto"/>
              <w:bottom w:val="single" w:sz="4" w:space="0" w:color="auto"/>
              <w:right w:val="single" w:sz="4" w:space="0" w:color="auto"/>
            </w:tcBorders>
            <w:vAlign w:val="center"/>
            <w:hideMark/>
          </w:tcPr>
          <w:p w14:paraId="7E0CF22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1B3B7F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18.03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A6205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Ύδρευση - αποχέτευση λουτρού (πλήρης εγκατάσταση)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3311E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ΤΕΜ.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43A20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AB430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3739A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AF0B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E26A4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A315A4D" w14:textId="77777777" w:rsidTr="009C324C">
        <w:trPr>
          <w:trHeight w:val="128"/>
        </w:trPr>
        <w:tc>
          <w:tcPr>
            <w:tcW w:w="521" w:type="pct"/>
            <w:vMerge/>
            <w:tcBorders>
              <w:top w:val="nil"/>
              <w:left w:val="single" w:sz="4" w:space="0" w:color="auto"/>
              <w:bottom w:val="single" w:sz="4" w:space="0" w:color="auto"/>
              <w:right w:val="single" w:sz="4" w:space="0" w:color="auto"/>
            </w:tcBorders>
            <w:vAlign w:val="center"/>
            <w:hideMark/>
          </w:tcPr>
          <w:p w14:paraId="3EF5C94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636AF7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F6FEF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A0182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C7D5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2652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E5EB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2416A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86CB4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82B7CC0" w14:textId="77777777" w:rsidTr="009C324C">
        <w:trPr>
          <w:trHeight w:val="435"/>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262314F"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ΘΕΡΜΑΝΣΗ ΚΛΙΜΑΤΙΣΜΟΣ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A8EE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19.01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19CAC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Κεντρική θέρμανση πλήρης (σωληνώσεις, συνδέσεις, σώματα, καυστήρας, λέβητας)</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85F6D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KCAL</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5C2E5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6A7FF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1BC281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59A59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313E2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F9DE239" w14:textId="77777777" w:rsidTr="009C324C">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575D85E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6B29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19.02</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5DB26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Κλιματισμός (ψύξη - θέρμανση) διαιρούμενου τύπου *</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92F78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ΒΤU</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2FFB6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CB3DD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310EC4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46157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B2922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9226B43" w14:textId="77777777" w:rsidTr="00485285">
        <w:trPr>
          <w:trHeight w:val="284"/>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56FC6884"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C42788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17A8F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B8F8B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62A9C8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BC3161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634768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5B32B7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59891E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D76AF2F" w14:textId="77777777" w:rsidTr="003064CD">
        <w:trPr>
          <w:trHeight w:val="450"/>
        </w:trPr>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879DE73"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ΗΛΕΚΤΡΙΚΕΣ ΕΓΚΑΤΑΣΤΣΕΙΣ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7DE4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20.01</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F8523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Καταστήματος (πλήρης ηλεκτρολογική εγκατάσταση)</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76054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2B6639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A16908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EB3AFF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72423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6212C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4F21779" w14:textId="77777777" w:rsidTr="003064CD">
        <w:trPr>
          <w:trHeight w:val="450"/>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4D2B9117"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9F24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20.02</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150B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Γραφείου (πλήρης ηλεκτρολογική εγκατάσταση)</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03113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B756E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28E789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EB454E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29EFE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E5E79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75CA046" w14:textId="77777777" w:rsidTr="003064CD">
        <w:trPr>
          <w:trHeight w:val="67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567B366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3D9A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20.03</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219E4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Βιοτεχνικού κτιρίου - εργαστηρίου (έως 150 τ.μ.) (πλήρης ηλεκτρολογική εγκατάσταση)</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C1F5F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B06CFD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F60385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95EDF5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7A9DB4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4D024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2B391E0" w14:textId="77777777" w:rsidTr="003064CD">
        <w:trPr>
          <w:trHeight w:val="67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677D98C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A49E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20.04</w:t>
            </w:r>
          </w:p>
        </w:tc>
        <w:tc>
          <w:tcPr>
            <w:tcW w:w="12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D3082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Βιοτεχνικού κτιρίου - εργαστηρίου (από 150 τ.μ. έως 300 τ.μ.) (πλήρης ηλεκτρολογική εγκατάσταση)</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ED829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B77EF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08EDF1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10430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EE831B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C73E7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34C95D4" w14:textId="77777777" w:rsidTr="003064CD">
        <w:trPr>
          <w:trHeight w:val="675"/>
        </w:trPr>
        <w:tc>
          <w:tcPr>
            <w:tcW w:w="521" w:type="pct"/>
            <w:vMerge/>
            <w:tcBorders>
              <w:top w:val="single" w:sz="4" w:space="0" w:color="auto"/>
              <w:left w:val="single" w:sz="4" w:space="0" w:color="auto"/>
              <w:bottom w:val="single" w:sz="4" w:space="0" w:color="auto"/>
              <w:right w:val="single" w:sz="4" w:space="0" w:color="auto"/>
            </w:tcBorders>
            <w:vAlign w:val="center"/>
            <w:hideMark/>
          </w:tcPr>
          <w:p w14:paraId="7DF01EE1"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FDD9C2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20.05</w:t>
            </w:r>
          </w:p>
        </w:tc>
        <w:tc>
          <w:tcPr>
            <w:tcW w:w="128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BBFB6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Βιοτεχνικού κτιρίου - εργαστηρίου και καταστήματος (άνω των 300 τ.μ.) (πλήρης ηλεκτρολογική εγκατάσταση)</w:t>
            </w:r>
          </w:p>
        </w:tc>
        <w:tc>
          <w:tcPr>
            <w:tcW w:w="59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A86EA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1AA5E4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FEFA08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6EF74D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B61AB8E"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FF257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450BD3D"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1C1CB2D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404DCB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94E5D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Καταλύματος (πλήρης ηλεκτρολογική εγκατάσταση)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428F9A"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8BAB4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36ED0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0282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8025F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D8CD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96D9DBF"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5878C2A6"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2BD02CF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20.07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594D8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Αποθηκευτικού χώρου (πλήρης ηλεκτρολογική εγκατάσταση)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00196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Μ2/ΚΑΤΟΨΗ</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DC14E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BE05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7ABA2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3713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5BDE5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827D96A"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2D49A90A"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DE6B9B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70E1C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925FD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739F0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A9E82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3B001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07FB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AFD91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E244A76" w14:textId="77777777" w:rsidTr="003064CD">
        <w:trPr>
          <w:trHeight w:val="555"/>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BCC88BC"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ΑΝΕΛΚΥ-</w:t>
            </w:r>
            <w:r w:rsidRPr="00753106">
              <w:rPr>
                <w:rFonts w:ascii="Arial" w:hAnsi="Arial" w:cs="Arial"/>
                <w:b/>
                <w:bCs/>
                <w:color w:val="C00000"/>
                <w:sz w:val="14"/>
                <w:szCs w:val="14"/>
                <w:lang w:val="el-GR" w:eastAsia="el-GR"/>
              </w:rPr>
              <w:br/>
              <w:t>ΣΤΗΡΕΣ</w:t>
            </w:r>
          </w:p>
        </w:tc>
        <w:tc>
          <w:tcPr>
            <w:tcW w:w="393" w:type="pct"/>
            <w:tcBorders>
              <w:top w:val="nil"/>
              <w:left w:val="nil"/>
              <w:bottom w:val="single" w:sz="4" w:space="0" w:color="auto"/>
              <w:right w:val="single" w:sz="4" w:space="0" w:color="auto"/>
            </w:tcBorders>
            <w:shd w:val="clear" w:color="auto" w:fill="auto"/>
            <w:vAlign w:val="center"/>
            <w:hideMark/>
          </w:tcPr>
          <w:p w14:paraId="10A643E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21.01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86CF5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Ανελκυστήρας τουριστικής εγκατάστασης μέχρι 4 στάσεις</w:t>
            </w:r>
          </w:p>
        </w:tc>
        <w:tc>
          <w:tcPr>
            <w:tcW w:w="5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C9306"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107E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9D22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D0382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7E28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8B0AA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2A62790" w14:textId="77777777" w:rsidTr="003064CD">
        <w:trPr>
          <w:trHeight w:val="375"/>
        </w:trPr>
        <w:tc>
          <w:tcPr>
            <w:tcW w:w="521" w:type="pct"/>
            <w:vMerge/>
            <w:tcBorders>
              <w:top w:val="nil"/>
              <w:left w:val="single" w:sz="4" w:space="0" w:color="auto"/>
              <w:bottom w:val="single" w:sz="4" w:space="0" w:color="auto"/>
              <w:right w:val="single" w:sz="4" w:space="0" w:color="auto"/>
            </w:tcBorders>
            <w:vAlign w:val="center"/>
            <w:hideMark/>
          </w:tcPr>
          <w:p w14:paraId="414967A2"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81998B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05007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FEFE0D2"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0C15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C55F36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7BD9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E1176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BCA8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CCBB838" w14:textId="77777777" w:rsidTr="003064CD">
        <w:trPr>
          <w:trHeight w:val="465"/>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489CD3"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ΔΙΑΦ. Η/Μ ΕΡΓΑΣΙΕΣ</w:t>
            </w:r>
          </w:p>
        </w:tc>
        <w:tc>
          <w:tcPr>
            <w:tcW w:w="393" w:type="pct"/>
            <w:tcBorders>
              <w:top w:val="nil"/>
              <w:left w:val="nil"/>
              <w:bottom w:val="single" w:sz="4" w:space="0" w:color="auto"/>
              <w:right w:val="single" w:sz="4" w:space="0" w:color="auto"/>
            </w:tcBorders>
            <w:shd w:val="clear" w:color="auto" w:fill="auto"/>
            <w:vAlign w:val="center"/>
            <w:hideMark/>
          </w:tcPr>
          <w:p w14:paraId="3BB5188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22.01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79DC2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Ηλιακός θερμοσίφωνας με </w:t>
            </w:r>
            <w:proofErr w:type="spellStart"/>
            <w:r w:rsidRPr="00753106">
              <w:rPr>
                <w:rFonts w:ascii="Arial" w:hAnsi="Arial" w:cs="Arial"/>
                <w:color w:val="000000"/>
                <w:sz w:val="16"/>
                <w:szCs w:val="16"/>
                <w:lang w:val="el-GR" w:eastAsia="el-GR"/>
              </w:rPr>
              <w:t>boiler</w:t>
            </w:r>
            <w:proofErr w:type="spellEnd"/>
            <w:r w:rsidRPr="00753106">
              <w:rPr>
                <w:rFonts w:ascii="Arial" w:hAnsi="Arial" w:cs="Arial"/>
                <w:color w:val="000000"/>
                <w:sz w:val="16"/>
                <w:szCs w:val="16"/>
                <w:lang w:val="el-GR" w:eastAsia="el-GR"/>
              </w:rPr>
              <w:t xml:space="preserve"> 200lt </w:t>
            </w:r>
          </w:p>
        </w:tc>
        <w:tc>
          <w:tcPr>
            <w:tcW w:w="5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F0B4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61419E"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F308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69574B3"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ABFB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963F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70BF843" w14:textId="77777777" w:rsidTr="003064CD">
        <w:trPr>
          <w:trHeight w:val="390"/>
        </w:trPr>
        <w:tc>
          <w:tcPr>
            <w:tcW w:w="521" w:type="pct"/>
            <w:vMerge/>
            <w:tcBorders>
              <w:top w:val="nil"/>
              <w:left w:val="single" w:sz="4" w:space="0" w:color="auto"/>
              <w:bottom w:val="single" w:sz="4" w:space="0" w:color="auto"/>
              <w:right w:val="single" w:sz="4" w:space="0" w:color="auto"/>
            </w:tcBorders>
            <w:vAlign w:val="center"/>
            <w:hideMark/>
          </w:tcPr>
          <w:p w14:paraId="7E670180"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0B17E70"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4C811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601AA4C"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EF60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6080B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7E6F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A3974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F0201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7AE18ED6" w14:textId="77777777" w:rsidTr="003064CD">
        <w:trPr>
          <w:trHeight w:val="225"/>
        </w:trPr>
        <w:tc>
          <w:tcPr>
            <w:tcW w:w="52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13FD704" w14:textId="77777777" w:rsidR="003064CD" w:rsidRPr="00753106" w:rsidRDefault="003064CD" w:rsidP="003064CD">
            <w:pPr>
              <w:suppressAutoHyphens w:val="0"/>
              <w:spacing w:line="240" w:lineRule="auto"/>
              <w:jc w:val="center"/>
              <w:rPr>
                <w:rFonts w:ascii="Arial" w:hAnsi="Arial" w:cs="Arial"/>
                <w:b/>
                <w:bCs/>
                <w:color w:val="C00000"/>
                <w:sz w:val="14"/>
                <w:szCs w:val="14"/>
                <w:lang w:val="el-GR" w:eastAsia="el-GR"/>
              </w:rPr>
            </w:pPr>
            <w:r w:rsidRPr="00753106">
              <w:rPr>
                <w:rFonts w:ascii="Arial" w:hAnsi="Arial" w:cs="Arial"/>
                <w:b/>
                <w:bCs/>
                <w:color w:val="C00000"/>
                <w:sz w:val="14"/>
                <w:szCs w:val="14"/>
                <w:lang w:val="el-GR" w:eastAsia="el-GR"/>
              </w:rPr>
              <w:t>ΜΕΤΑΛΛΙΚΗ</w:t>
            </w:r>
            <w:r w:rsidRPr="00753106">
              <w:rPr>
                <w:rFonts w:ascii="Arial" w:hAnsi="Arial" w:cs="Arial"/>
                <w:b/>
                <w:bCs/>
                <w:color w:val="C00000"/>
                <w:sz w:val="14"/>
                <w:szCs w:val="14"/>
                <w:lang w:val="el-GR" w:eastAsia="el-GR"/>
              </w:rPr>
              <w:br/>
              <w:t xml:space="preserve"> ΚΑΤΑΣΚΕΥΗ</w:t>
            </w:r>
          </w:p>
        </w:tc>
        <w:tc>
          <w:tcPr>
            <w:tcW w:w="393" w:type="pct"/>
            <w:tcBorders>
              <w:top w:val="nil"/>
              <w:left w:val="nil"/>
              <w:bottom w:val="single" w:sz="4" w:space="0" w:color="auto"/>
              <w:right w:val="single" w:sz="4" w:space="0" w:color="auto"/>
            </w:tcBorders>
            <w:shd w:val="clear" w:color="auto" w:fill="auto"/>
            <w:vAlign w:val="center"/>
            <w:hideMark/>
          </w:tcPr>
          <w:p w14:paraId="49288E0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DD955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Μεταλλικός σκελετός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B6C23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ΚΙΛΑ</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54D6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78D09"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A6E9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611B9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BC14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6C0AB45"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3A3198B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1BBD51E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23.02</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FC743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Πάνελ με μόνωση 5εκ. (</w:t>
            </w:r>
            <w:proofErr w:type="spellStart"/>
            <w:r w:rsidRPr="00753106">
              <w:rPr>
                <w:rFonts w:ascii="Arial" w:hAnsi="Arial" w:cs="Arial"/>
                <w:color w:val="000000"/>
                <w:sz w:val="16"/>
                <w:szCs w:val="16"/>
                <w:lang w:val="el-GR" w:eastAsia="el-GR"/>
              </w:rPr>
              <w:t>πλαγιοκάλυψη</w:t>
            </w:r>
            <w:proofErr w:type="spellEnd"/>
            <w:r w:rsidRPr="00753106">
              <w:rPr>
                <w:rFonts w:ascii="Arial" w:hAnsi="Arial" w:cs="Arial"/>
                <w:color w:val="000000"/>
                <w:sz w:val="16"/>
                <w:szCs w:val="16"/>
                <w:lang w:val="el-GR" w:eastAsia="el-GR"/>
              </w:rPr>
              <w:t xml:space="preserve"> - επικάλυψη)</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04607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AF67FD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9237A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F2EC8"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2925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993D0D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1F84FFF"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287728A5"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7E5F0CB7"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23.02.1</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77D35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Για κάθε επιπλέον 1εκ. μόνωσης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F2E0F5"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ACED9F"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4C5B3"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C1552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BED3719"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7AA2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5A0DFE4"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0E21C6B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0D08B6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23.03</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81E2F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Επικάλυψη - </w:t>
            </w:r>
            <w:proofErr w:type="spellStart"/>
            <w:r w:rsidRPr="00753106">
              <w:rPr>
                <w:rFonts w:ascii="Arial" w:hAnsi="Arial" w:cs="Arial"/>
                <w:color w:val="000000"/>
                <w:sz w:val="16"/>
                <w:szCs w:val="16"/>
                <w:lang w:val="el-GR" w:eastAsia="el-GR"/>
              </w:rPr>
              <w:t>πλαγιοκάλυψη</w:t>
            </w:r>
            <w:proofErr w:type="spellEnd"/>
            <w:r w:rsidRPr="00753106">
              <w:rPr>
                <w:rFonts w:ascii="Arial" w:hAnsi="Arial" w:cs="Arial"/>
                <w:color w:val="000000"/>
                <w:sz w:val="16"/>
                <w:szCs w:val="16"/>
                <w:lang w:val="el-GR" w:eastAsia="el-GR"/>
              </w:rPr>
              <w:t xml:space="preserve"> με λαμαρίνα 0,5mm</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ECD5B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F282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4C1E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D085E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CC7F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0A75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6E0BB2C9"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17BA108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58182D8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23.04</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97A03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Διαχωριστικό με πάνελ 5 εκ.</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EAF1D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DA3D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37958"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32A0B"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490B23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131B5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2C51AEA"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51D6CA6C"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38205F63"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23.05</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F81DC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Στέγαστρο (σκελετός με πάνελ ή </w:t>
            </w:r>
            <w:proofErr w:type="spellStart"/>
            <w:r w:rsidRPr="00753106">
              <w:rPr>
                <w:rFonts w:ascii="Arial" w:hAnsi="Arial" w:cs="Arial"/>
                <w:color w:val="000000"/>
                <w:sz w:val="16"/>
                <w:szCs w:val="16"/>
                <w:lang w:val="el-GR" w:eastAsia="el-GR"/>
              </w:rPr>
              <w:t>πολυκαρβονικό</w:t>
            </w:r>
            <w:proofErr w:type="spellEnd"/>
            <w:r w:rsidRPr="00753106">
              <w:rPr>
                <w:rFonts w:ascii="Arial" w:hAnsi="Arial" w:cs="Arial"/>
                <w:color w:val="000000"/>
                <w:sz w:val="16"/>
                <w:szCs w:val="16"/>
                <w:lang w:val="el-GR" w:eastAsia="el-GR"/>
              </w:rPr>
              <w:t>)</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9A1ED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49E4B5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BD20A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D9A443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36D50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672F6"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4735F21E"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1EA64AC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C9001AB"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23.06</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9CF89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Ψευδοροφή με πάνελ 5 εκ.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FA12F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Μ2</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B6AB0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CB296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FFCDF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DB1F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BF1D2EF"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30D39485" w14:textId="77777777" w:rsidTr="003064CD">
        <w:trPr>
          <w:trHeight w:val="450"/>
        </w:trPr>
        <w:tc>
          <w:tcPr>
            <w:tcW w:w="521" w:type="pct"/>
            <w:vMerge/>
            <w:tcBorders>
              <w:top w:val="nil"/>
              <w:left w:val="single" w:sz="4" w:space="0" w:color="auto"/>
              <w:bottom w:val="single" w:sz="4" w:space="0" w:color="auto"/>
              <w:right w:val="single" w:sz="4" w:space="0" w:color="auto"/>
            </w:tcBorders>
            <w:vAlign w:val="center"/>
            <w:hideMark/>
          </w:tcPr>
          <w:p w14:paraId="7B9633D3"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C4F181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23.07</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5B2C1B"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xml:space="preserve">Υδρορροές οριζόντιες </w:t>
            </w:r>
            <w:proofErr w:type="spellStart"/>
            <w:r w:rsidRPr="00753106">
              <w:rPr>
                <w:rFonts w:ascii="Arial" w:hAnsi="Arial" w:cs="Arial"/>
                <w:color w:val="000000"/>
                <w:sz w:val="16"/>
                <w:szCs w:val="16"/>
                <w:lang w:val="el-GR" w:eastAsia="el-GR"/>
              </w:rPr>
              <w:t>γαλβανιζέ</w:t>
            </w:r>
            <w:proofErr w:type="spellEnd"/>
            <w:r w:rsidRPr="00753106">
              <w:rPr>
                <w:rFonts w:ascii="Arial" w:hAnsi="Arial" w:cs="Arial"/>
                <w:color w:val="000000"/>
                <w:sz w:val="16"/>
                <w:szCs w:val="16"/>
                <w:lang w:val="el-GR" w:eastAsia="el-GR"/>
              </w:rPr>
              <w:t xml:space="preserve"> (για </w:t>
            </w:r>
            <w:proofErr w:type="spellStart"/>
            <w:r w:rsidRPr="00753106">
              <w:rPr>
                <w:rFonts w:ascii="Arial" w:hAnsi="Arial" w:cs="Arial"/>
                <w:color w:val="000000"/>
                <w:sz w:val="16"/>
                <w:szCs w:val="16"/>
                <w:lang w:val="el-GR" w:eastAsia="el-GR"/>
              </w:rPr>
              <w:t>σιδηροκατασκευές</w:t>
            </w:r>
            <w:proofErr w:type="spellEnd"/>
            <w:r w:rsidRPr="00753106">
              <w:rPr>
                <w:rFonts w:ascii="Arial" w:hAnsi="Arial" w:cs="Arial"/>
                <w:color w:val="000000"/>
                <w:sz w:val="16"/>
                <w:szCs w:val="16"/>
                <w:lang w:val="el-GR" w:eastAsia="el-GR"/>
              </w:rPr>
              <w:t xml:space="preserve">) </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B7B8CF"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9D57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BED7E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C753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93B02"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B9A3F4"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160D213A"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3FF573BB"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665965D"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23.08</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4647E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Υδρορροές κατακόρυφες πλαστικές</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421648"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5D9111"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F92E28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0985CC"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55ECFC1"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5077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2F84340F"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10C0673E"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40457FB4"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23.09</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40EF7C"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Ειδικά τεμάχια βαμμένα - γαλβανισμένα</w:t>
            </w:r>
          </w:p>
        </w:tc>
        <w:tc>
          <w:tcPr>
            <w:tcW w:w="5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3052BE"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ΜΜ</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3E3360A"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CF08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35AA7"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9B82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29955FA"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51D1E146" w14:textId="77777777" w:rsidTr="003064CD">
        <w:trPr>
          <w:trHeight w:val="225"/>
        </w:trPr>
        <w:tc>
          <w:tcPr>
            <w:tcW w:w="521" w:type="pct"/>
            <w:vMerge/>
            <w:tcBorders>
              <w:top w:val="nil"/>
              <w:left w:val="single" w:sz="4" w:space="0" w:color="auto"/>
              <w:bottom w:val="single" w:sz="4" w:space="0" w:color="auto"/>
              <w:right w:val="single" w:sz="4" w:space="0" w:color="auto"/>
            </w:tcBorders>
            <w:vAlign w:val="center"/>
            <w:hideMark/>
          </w:tcPr>
          <w:p w14:paraId="7DCDEDED" w14:textId="77777777" w:rsidR="003064CD" w:rsidRPr="00753106" w:rsidRDefault="003064CD" w:rsidP="003064CD">
            <w:pPr>
              <w:suppressAutoHyphens w:val="0"/>
              <w:spacing w:line="240" w:lineRule="auto"/>
              <w:jc w:val="left"/>
              <w:rPr>
                <w:rFonts w:ascii="Arial" w:hAnsi="Arial" w:cs="Arial"/>
                <w:b/>
                <w:bCs/>
                <w:color w:val="C00000"/>
                <w:sz w:val="14"/>
                <w:szCs w:val="14"/>
                <w:lang w:val="el-GR" w:eastAsia="el-GR"/>
              </w:rPr>
            </w:pPr>
          </w:p>
        </w:tc>
        <w:tc>
          <w:tcPr>
            <w:tcW w:w="393" w:type="pct"/>
            <w:tcBorders>
              <w:top w:val="nil"/>
              <w:left w:val="nil"/>
              <w:bottom w:val="single" w:sz="4" w:space="0" w:color="auto"/>
              <w:right w:val="single" w:sz="4" w:space="0" w:color="auto"/>
            </w:tcBorders>
            <w:shd w:val="clear" w:color="auto" w:fill="auto"/>
            <w:vAlign w:val="center"/>
            <w:hideMark/>
          </w:tcPr>
          <w:p w14:paraId="602D8C11"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63427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Άλλο…</w:t>
            </w:r>
          </w:p>
        </w:tc>
        <w:tc>
          <w:tcPr>
            <w:tcW w:w="59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9A459" w14:textId="77777777" w:rsidR="003064CD" w:rsidRPr="00753106" w:rsidRDefault="003064CD" w:rsidP="003064CD">
            <w:pPr>
              <w:suppressAutoHyphens w:val="0"/>
              <w:spacing w:line="240" w:lineRule="auto"/>
              <w:jc w:val="center"/>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2D15D"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C686E6"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31DC2D"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32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D89425"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83B90" w14:textId="77777777" w:rsidR="003064CD" w:rsidRPr="00753106" w:rsidRDefault="003064CD" w:rsidP="003064CD">
            <w:pPr>
              <w:suppressAutoHyphens w:val="0"/>
              <w:spacing w:line="240" w:lineRule="auto"/>
              <w:jc w:val="right"/>
              <w:rPr>
                <w:rFonts w:ascii="Arial" w:hAnsi="Arial" w:cs="Arial"/>
                <w:color w:val="000000"/>
                <w:sz w:val="16"/>
                <w:szCs w:val="16"/>
                <w:lang w:val="el-GR" w:eastAsia="el-GR"/>
              </w:rPr>
            </w:pPr>
            <w:r w:rsidRPr="00753106">
              <w:rPr>
                <w:rFonts w:ascii="Arial" w:hAnsi="Arial" w:cs="Arial"/>
                <w:color w:val="000000"/>
                <w:sz w:val="16"/>
                <w:szCs w:val="16"/>
                <w:lang w:val="el-GR" w:eastAsia="el-GR"/>
              </w:rPr>
              <w:t>0,00</w:t>
            </w:r>
          </w:p>
        </w:tc>
      </w:tr>
      <w:tr w:rsidR="003064CD" w:rsidRPr="00753106" w14:paraId="008B95D7" w14:textId="77777777" w:rsidTr="003064CD">
        <w:trPr>
          <w:trHeight w:val="240"/>
        </w:trPr>
        <w:tc>
          <w:tcPr>
            <w:tcW w:w="3689" w:type="pct"/>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14:paraId="7BBC0BB9" w14:textId="77777777" w:rsidR="003064CD" w:rsidRPr="00753106" w:rsidRDefault="003064CD" w:rsidP="003064CD">
            <w:pPr>
              <w:suppressAutoHyphens w:val="0"/>
              <w:spacing w:line="240" w:lineRule="auto"/>
              <w:jc w:val="left"/>
              <w:rPr>
                <w:rFonts w:ascii="Arial" w:hAnsi="Arial" w:cs="Arial"/>
                <w:b/>
                <w:bCs/>
                <w:color w:val="000000"/>
                <w:sz w:val="16"/>
                <w:szCs w:val="16"/>
                <w:lang w:val="el-GR" w:eastAsia="el-GR"/>
              </w:rPr>
            </w:pPr>
            <w:r w:rsidRPr="00753106">
              <w:rPr>
                <w:rFonts w:ascii="Arial" w:hAnsi="Arial" w:cs="Arial"/>
                <w:b/>
                <w:bCs/>
                <w:color w:val="000000"/>
                <w:sz w:val="16"/>
                <w:szCs w:val="16"/>
                <w:lang w:val="el-GR" w:eastAsia="el-GR"/>
              </w:rPr>
              <w:t>ΣΥΝΟΛΟ</w:t>
            </w:r>
          </w:p>
        </w:tc>
        <w:tc>
          <w:tcPr>
            <w:tcW w:w="452" w:type="pct"/>
            <w:tcBorders>
              <w:top w:val="nil"/>
              <w:left w:val="nil"/>
              <w:bottom w:val="single" w:sz="4" w:space="0" w:color="auto"/>
              <w:right w:val="single" w:sz="4" w:space="0" w:color="auto"/>
            </w:tcBorders>
            <w:shd w:val="clear" w:color="000000" w:fill="D8D8D8"/>
            <w:vAlign w:val="center"/>
            <w:hideMark/>
          </w:tcPr>
          <w:p w14:paraId="781ABB7A" w14:textId="77777777" w:rsidR="003064CD" w:rsidRPr="00753106" w:rsidRDefault="003064CD" w:rsidP="003064CD">
            <w:pPr>
              <w:suppressAutoHyphens w:val="0"/>
              <w:spacing w:line="240" w:lineRule="auto"/>
              <w:jc w:val="right"/>
              <w:rPr>
                <w:rFonts w:ascii="Arial" w:hAnsi="Arial" w:cs="Arial"/>
                <w:b/>
                <w:bCs/>
                <w:color w:val="000000"/>
                <w:sz w:val="16"/>
                <w:szCs w:val="16"/>
                <w:lang w:val="el-GR" w:eastAsia="el-GR"/>
              </w:rPr>
            </w:pPr>
            <w:bookmarkStart w:id="1" w:name="RANGE!G209"/>
            <w:r w:rsidRPr="00753106">
              <w:rPr>
                <w:rFonts w:ascii="Arial" w:hAnsi="Arial" w:cs="Arial"/>
                <w:b/>
                <w:bCs/>
                <w:color w:val="000000"/>
                <w:sz w:val="16"/>
                <w:szCs w:val="16"/>
                <w:lang w:val="el-GR" w:eastAsia="el-GR"/>
              </w:rPr>
              <w:t>0,00</w:t>
            </w:r>
            <w:bookmarkEnd w:id="1"/>
          </w:p>
        </w:tc>
        <w:tc>
          <w:tcPr>
            <w:tcW w:w="326" w:type="pct"/>
            <w:tcBorders>
              <w:top w:val="nil"/>
              <w:left w:val="nil"/>
              <w:bottom w:val="single" w:sz="4" w:space="0" w:color="auto"/>
              <w:right w:val="single" w:sz="4" w:space="0" w:color="auto"/>
            </w:tcBorders>
            <w:shd w:val="clear" w:color="000000" w:fill="D8D8D8"/>
            <w:vAlign w:val="center"/>
            <w:hideMark/>
          </w:tcPr>
          <w:p w14:paraId="34974084" w14:textId="77777777" w:rsidR="003064CD" w:rsidRPr="00753106" w:rsidRDefault="003064CD" w:rsidP="003064CD">
            <w:pPr>
              <w:suppressAutoHyphens w:val="0"/>
              <w:spacing w:line="240" w:lineRule="auto"/>
              <w:jc w:val="right"/>
              <w:rPr>
                <w:rFonts w:ascii="Arial" w:hAnsi="Arial" w:cs="Arial"/>
                <w:b/>
                <w:bCs/>
                <w:color w:val="000000"/>
                <w:sz w:val="16"/>
                <w:szCs w:val="16"/>
                <w:lang w:val="el-GR" w:eastAsia="el-GR"/>
              </w:rPr>
            </w:pPr>
            <w:bookmarkStart w:id="2" w:name="RANGE!H209"/>
            <w:r w:rsidRPr="00753106">
              <w:rPr>
                <w:rFonts w:ascii="Arial" w:hAnsi="Arial" w:cs="Arial"/>
                <w:b/>
                <w:bCs/>
                <w:color w:val="000000"/>
                <w:sz w:val="16"/>
                <w:szCs w:val="16"/>
                <w:lang w:val="el-GR" w:eastAsia="el-GR"/>
              </w:rPr>
              <w:t>0,00</w:t>
            </w:r>
            <w:bookmarkEnd w:id="2"/>
          </w:p>
        </w:tc>
        <w:tc>
          <w:tcPr>
            <w:tcW w:w="533" w:type="pct"/>
            <w:tcBorders>
              <w:top w:val="nil"/>
              <w:left w:val="nil"/>
              <w:bottom w:val="single" w:sz="4" w:space="0" w:color="auto"/>
              <w:right w:val="single" w:sz="4" w:space="0" w:color="auto"/>
            </w:tcBorders>
            <w:shd w:val="clear" w:color="000000" w:fill="D8D8D8"/>
            <w:vAlign w:val="center"/>
            <w:hideMark/>
          </w:tcPr>
          <w:p w14:paraId="2992D1E9" w14:textId="77777777" w:rsidR="003064CD" w:rsidRPr="00753106" w:rsidRDefault="003064CD" w:rsidP="003064CD">
            <w:pPr>
              <w:suppressAutoHyphens w:val="0"/>
              <w:spacing w:line="240" w:lineRule="auto"/>
              <w:jc w:val="right"/>
              <w:rPr>
                <w:rFonts w:ascii="Arial" w:hAnsi="Arial" w:cs="Arial"/>
                <w:b/>
                <w:bCs/>
                <w:color w:val="000000"/>
                <w:sz w:val="16"/>
                <w:szCs w:val="16"/>
                <w:lang w:val="el-GR" w:eastAsia="el-GR"/>
              </w:rPr>
            </w:pPr>
            <w:bookmarkStart w:id="3" w:name="RANGE!I209"/>
            <w:r w:rsidRPr="00753106">
              <w:rPr>
                <w:rFonts w:ascii="Arial" w:hAnsi="Arial" w:cs="Arial"/>
                <w:b/>
                <w:bCs/>
                <w:color w:val="000000"/>
                <w:sz w:val="16"/>
                <w:szCs w:val="16"/>
                <w:lang w:val="el-GR" w:eastAsia="el-GR"/>
              </w:rPr>
              <w:t>0,00</w:t>
            </w:r>
            <w:bookmarkEnd w:id="3"/>
          </w:p>
        </w:tc>
      </w:tr>
      <w:tr w:rsidR="003064CD" w:rsidRPr="00753106" w14:paraId="7FB0305D" w14:textId="77777777" w:rsidTr="003064CD">
        <w:trPr>
          <w:trHeight w:val="225"/>
        </w:trPr>
        <w:tc>
          <w:tcPr>
            <w:tcW w:w="521" w:type="pct"/>
            <w:tcBorders>
              <w:top w:val="nil"/>
              <w:left w:val="nil"/>
              <w:bottom w:val="nil"/>
              <w:right w:val="nil"/>
            </w:tcBorders>
            <w:shd w:val="clear" w:color="000000" w:fill="FFFFFF"/>
            <w:vAlign w:val="center"/>
            <w:hideMark/>
          </w:tcPr>
          <w:p w14:paraId="0600037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93" w:type="pct"/>
            <w:tcBorders>
              <w:top w:val="nil"/>
              <w:left w:val="nil"/>
              <w:bottom w:val="nil"/>
              <w:right w:val="nil"/>
            </w:tcBorders>
            <w:shd w:val="clear" w:color="000000" w:fill="FFFFFF"/>
            <w:vAlign w:val="center"/>
            <w:hideMark/>
          </w:tcPr>
          <w:p w14:paraId="4990D19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1285" w:type="pct"/>
            <w:tcBorders>
              <w:top w:val="nil"/>
              <w:left w:val="nil"/>
              <w:bottom w:val="nil"/>
              <w:right w:val="nil"/>
            </w:tcBorders>
            <w:shd w:val="clear" w:color="000000" w:fill="FFFFFF"/>
            <w:vAlign w:val="center"/>
            <w:hideMark/>
          </w:tcPr>
          <w:p w14:paraId="53C503B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93" w:type="pct"/>
            <w:tcBorders>
              <w:top w:val="nil"/>
              <w:left w:val="nil"/>
              <w:bottom w:val="nil"/>
              <w:right w:val="nil"/>
            </w:tcBorders>
            <w:shd w:val="clear" w:color="000000" w:fill="FFFFFF"/>
            <w:vAlign w:val="center"/>
            <w:hideMark/>
          </w:tcPr>
          <w:p w14:paraId="482BB7F4"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70" w:type="pct"/>
            <w:tcBorders>
              <w:top w:val="nil"/>
              <w:left w:val="nil"/>
              <w:bottom w:val="nil"/>
              <w:right w:val="nil"/>
            </w:tcBorders>
            <w:shd w:val="clear" w:color="000000" w:fill="FFFFFF"/>
            <w:vAlign w:val="center"/>
            <w:hideMark/>
          </w:tcPr>
          <w:p w14:paraId="503CE1E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28" w:type="pct"/>
            <w:tcBorders>
              <w:top w:val="nil"/>
              <w:left w:val="nil"/>
              <w:bottom w:val="nil"/>
              <w:right w:val="nil"/>
            </w:tcBorders>
            <w:shd w:val="clear" w:color="000000" w:fill="FFFFFF"/>
            <w:vAlign w:val="center"/>
            <w:hideMark/>
          </w:tcPr>
          <w:p w14:paraId="4AB27790"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452" w:type="pct"/>
            <w:tcBorders>
              <w:top w:val="nil"/>
              <w:left w:val="nil"/>
              <w:bottom w:val="nil"/>
              <w:right w:val="nil"/>
            </w:tcBorders>
            <w:shd w:val="clear" w:color="000000" w:fill="FFFFFF"/>
            <w:vAlign w:val="center"/>
            <w:hideMark/>
          </w:tcPr>
          <w:p w14:paraId="3BA1AEB2"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326" w:type="pct"/>
            <w:tcBorders>
              <w:top w:val="nil"/>
              <w:left w:val="nil"/>
              <w:bottom w:val="nil"/>
              <w:right w:val="nil"/>
            </w:tcBorders>
            <w:shd w:val="clear" w:color="000000" w:fill="FFFFFF"/>
            <w:vAlign w:val="center"/>
            <w:hideMark/>
          </w:tcPr>
          <w:p w14:paraId="44B7C545"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c>
          <w:tcPr>
            <w:tcW w:w="533" w:type="pct"/>
            <w:tcBorders>
              <w:top w:val="nil"/>
              <w:left w:val="nil"/>
              <w:bottom w:val="nil"/>
              <w:right w:val="nil"/>
            </w:tcBorders>
            <w:shd w:val="clear" w:color="000000" w:fill="FFFFFF"/>
            <w:vAlign w:val="center"/>
            <w:hideMark/>
          </w:tcPr>
          <w:p w14:paraId="5917C367" w14:textId="77777777" w:rsidR="003064CD" w:rsidRPr="00753106" w:rsidRDefault="003064CD" w:rsidP="003064CD">
            <w:pPr>
              <w:suppressAutoHyphens w:val="0"/>
              <w:spacing w:line="240" w:lineRule="auto"/>
              <w:jc w:val="left"/>
              <w:rPr>
                <w:rFonts w:ascii="Arial" w:hAnsi="Arial" w:cs="Arial"/>
                <w:color w:val="000000"/>
                <w:sz w:val="16"/>
                <w:szCs w:val="16"/>
                <w:lang w:val="el-GR" w:eastAsia="el-GR"/>
              </w:rPr>
            </w:pPr>
            <w:r w:rsidRPr="00753106">
              <w:rPr>
                <w:rFonts w:ascii="Arial" w:hAnsi="Arial" w:cs="Arial"/>
                <w:color w:val="000000"/>
                <w:sz w:val="16"/>
                <w:szCs w:val="16"/>
                <w:lang w:val="el-GR" w:eastAsia="el-GR"/>
              </w:rPr>
              <w:t> </w:t>
            </w:r>
          </w:p>
        </w:tc>
      </w:tr>
      <w:tr w:rsidR="003064CD" w:rsidRPr="00EF1B4F" w14:paraId="174F8944" w14:textId="77777777" w:rsidTr="003064CD">
        <w:trPr>
          <w:trHeight w:val="481"/>
        </w:trPr>
        <w:tc>
          <w:tcPr>
            <w:tcW w:w="5000" w:type="pct"/>
            <w:gridSpan w:val="9"/>
            <w:vMerge w:val="restart"/>
            <w:tcBorders>
              <w:top w:val="nil"/>
              <w:left w:val="nil"/>
              <w:bottom w:val="nil"/>
              <w:right w:val="nil"/>
            </w:tcBorders>
            <w:shd w:val="clear" w:color="000000" w:fill="FFFFFF"/>
            <w:vAlign w:val="center"/>
            <w:hideMark/>
          </w:tcPr>
          <w:p w14:paraId="253C59D8" w14:textId="77777777" w:rsidR="003064CD" w:rsidRPr="00485285" w:rsidRDefault="003064CD" w:rsidP="00485285">
            <w:pPr>
              <w:suppressAutoHyphens w:val="0"/>
              <w:rPr>
                <w:rFonts w:asciiTheme="minorHAnsi" w:hAnsiTheme="minorHAnsi" w:cstheme="minorHAnsi"/>
                <w:b/>
                <w:bCs/>
                <w:sz w:val="18"/>
                <w:szCs w:val="18"/>
                <w:lang w:val="el-GR" w:eastAsia="el-GR"/>
              </w:rPr>
            </w:pPr>
            <w:r w:rsidRPr="00485285">
              <w:rPr>
                <w:rFonts w:asciiTheme="minorHAnsi" w:hAnsiTheme="minorHAnsi" w:cstheme="minorHAnsi"/>
                <w:b/>
                <w:bCs/>
                <w:sz w:val="18"/>
                <w:szCs w:val="18"/>
                <w:lang w:val="el-GR" w:eastAsia="el-GR"/>
              </w:rPr>
              <w:t xml:space="preserve">ΣΚΥΡΟΔΕΜΑΤΑ : </w:t>
            </w:r>
            <w:r w:rsidRPr="00485285">
              <w:rPr>
                <w:rFonts w:asciiTheme="minorHAnsi" w:hAnsiTheme="minorHAnsi" w:cstheme="minorHAnsi"/>
                <w:sz w:val="18"/>
                <w:szCs w:val="18"/>
                <w:lang w:val="el-GR" w:eastAsia="el-GR"/>
              </w:rPr>
              <w:t>(συμπεριλαμβάνεται η δαπάνη προμήθειας και τοποθέτησης: καλουπώματος, σιδερώματος, σκυροδέματος, άντλησης, εργοδοτικές εισφορές /μ3)</w:t>
            </w:r>
          </w:p>
        </w:tc>
      </w:tr>
      <w:tr w:rsidR="003064CD" w:rsidRPr="00EF1B4F" w14:paraId="14B47CCF" w14:textId="77777777" w:rsidTr="003064CD">
        <w:trPr>
          <w:trHeight w:val="481"/>
        </w:trPr>
        <w:tc>
          <w:tcPr>
            <w:tcW w:w="5000" w:type="pct"/>
            <w:gridSpan w:val="9"/>
            <w:vMerge/>
            <w:tcBorders>
              <w:top w:val="nil"/>
              <w:left w:val="nil"/>
              <w:bottom w:val="nil"/>
              <w:right w:val="nil"/>
            </w:tcBorders>
            <w:vAlign w:val="center"/>
            <w:hideMark/>
          </w:tcPr>
          <w:p w14:paraId="6151A85A" w14:textId="77777777" w:rsidR="003064CD" w:rsidRPr="00485285" w:rsidRDefault="003064CD" w:rsidP="00485285">
            <w:pPr>
              <w:suppressAutoHyphens w:val="0"/>
              <w:rPr>
                <w:rFonts w:asciiTheme="minorHAnsi" w:hAnsiTheme="minorHAnsi" w:cstheme="minorHAnsi"/>
                <w:b/>
                <w:bCs/>
                <w:sz w:val="18"/>
                <w:szCs w:val="18"/>
                <w:lang w:val="el-GR" w:eastAsia="el-GR"/>
              </w:rPr>
            </w:pPr>
          </w:p>
        </w:tc>
      </w:tr>
      <w:tr w:rsidR="003064CD" w:rsidRPr="00EF1B4F" w14:paraId="7D940744" w14:textId="77777777" w:rsidTr="003064CD">
        <w:trPr>
          <w:trHeight w:val="481"/>
        </w:trPr>
        <w:tc>
          <w:tcPr>
            <w:tcW w:w="5000" w:type="pct"/>
            <w:gridSpan w:val="9"/>
            <w:vMerge w:val="restart"/>
            <w:tcBorders>
              <w:top w:val="nil"/>
              <w:left w:val="nil"/>
              <w:bottom w:val="nil"/>
              <w:right w:val="nil"/>
            </w:tcBorders>
            <w:shd w:val="clear" w:color="000000" w:fill="FFFFFF"/>
            <w:vAlign w:val="center"/>
            <w:hideMark/>
          </w:tcPr>
          <w:p w14:paraId="6B24CB31" w14:textId="77777777" w:rsidR="003064CD" w:rsidRPr="00485285" w:rsidRDefault="003064CD" w:rsidP="00485285">
            <w:pPr>
              <w:suppressAutoHyphens w:val="0"/>
              <w:rPr>
                <w:rFonts w:asciiTheme="minorHAnsi" w:hAnsiTheme="minorHAnsi" w:cstheme="minorHAnsi"/>
                <w:b/>
                <w:bCs/>
                <w:sz w:val="18"/>
                <w:szCs w:val="18"/>
                <w:lang w:val="el-GR" w:eastAsia="el-GR"/>
              </w:rPr>
            </w:pPr>
            <w:r w:rsidRPr="00485285">
              <w:rPr>
                <w:rFonts w:asciiTheme="minorHAnsi" w:hAnsiTheme="minorHAnsi" w:cstheme="minorHAnsi"/>
                <w:b/>
                <w:bCs/>
                <w:sz w:val="18"/>
                <w:szCs w:val="18"/>
                <w:lang w:val="el-GR" w:eastAsia="el-GR"/>
              </w:rPr>
              <w:t xml:space="preserve">ΤΟΙΧΟΠΟΙΪΕΣ : </w:t>
            </w:r>
            <w:r w:rsidRPr="00485285">
              <w:rPr>
                <w:rFonts w:asciiTheme="minorHAnsi" w:hAnsiTheme="minorHAnsi" w:cstheme="minorHAnsi"/>
                <w:sz w:val="18"/>
                <w:szCs w:val="18"/>
                <w:lang w:val="el-GR" w:eastAsia="el-GR"/>
              </w:rPr>
              <w:t>(συμπεριλαμβάνεται η δαπάνη προμήθειας και τοποθέτησης των υλικών, εργατική δαπάνη, εργοδοτικές εισφορές /μ3)</w:t>
            </w:r>
          </w:p>
        </w:tc>
      </w:tr>
      <w:tr w:rsidR="003064CD" w:rsidRPr="00EF1B4F" w14:paraId="7D155C90" w14:textId="77777777" w:rsidTr="003064CD">
        <w:trPr>
          <w:trHeight w:val="481"/>
        </w:trPr>
        <w:tc>
          <w:tcPr>
            <w:tcW w:w="5000" w:type="pct"/>
            <w:gridSpan w:val="9"/>
            <w:vMerge/>
            <w:tcBorders>
              <w:top w:val="nil"/>
              <w:left w:val="nil"/>
              <w:bottom w:val="nil"/>
              <w:right w:val="nil"/>
            </w:tcBorders>
            <w:vAlign w:val="center"/>
            <w:hideMark/>
          </w:tcPr>
          <w:p w14:paraId="32E7AE45" w14:textId="77777777" w:rsidR="003064CD" w:rsidRPr="00485285" w:rsidRDefault="003064CD" w:rsidP="00485285">
            <w:pPr>
              <w:suppressAutoHyphens w:val="0"/>
              <w:rPr>
                <w:rFonts w:asciiTheme="minorHAnsi" w:hAnsiTheme="minorHAnsi" w:cstheme="minorHAnsi"/>
                <w:b/>
                <w:bCs/>
                <w:sz w:val="18"/>
                <w:szCs w:val="18"/>
                <w:lang w:val="el-GR" w:eastAsia="el-GR"/>
              </w:rPr>
            </w:pPr>
          </w:p>
        </w:tc>
      </w:tr>
      <w:tr w:rsidR="003064CD" w:rsidRPr="00EF1B4F" w14:paraId="35BE8C1F" w14:textId="77777777" w:rsidTr="003064CD">
        <w:trPr>
          <w:trHeight w:val="481"/>
        </w:trPr>
        <w:tc>
          <w:tcPr>
            <w:tcW w:w="5000" w:type="pct"/>
            <w:gridSpan w:val="9"/>
            <w:vMerge w:val="restart"/>
            <w:tcBorders>
              <w:top w:val="nil"/>
              <w:left w:val="nil"/>
              <w:bottom w:val="nil"/>
              <w:right w:val="nil"/>
            </w:tcBorders>
            <w:shd w:val="clear" w:color="000000" w:fill="FFFFFF"/>
            <w:vAlign w:val="center"/>
            <w:hideMark/>
          </w:tcPr>
          <w:p w14:paraId="378CF5CD" w14:textId="77777777" w:rsidR="003064CD" w:rsidRPr="00485285" w:rsidRDefault="003064CD" w:rsidP="00485285">
            <w:pPr>
              <w:suppressAutoHyphens w:val="0"/>
              <w:rPr>
                <w:rFonts w:asciiTheme="minorHAnsi" w:hAnsiTheme="minorHAnsi" w:cstheme="minorHAnsi"/>
                <w:b/>
                <w:bCs/>
                <w:sz w:val="18"/>
                <w:szCs w:val="18"/>
                <w:lang w:val="el-GR" w:eastAsia="el-GR"/>
              </w:rPr>
            </w:pPr>
            <w:r w:rsidRPr="00485285">
              <w:rPr>
                <w:rFonts w:asciiTheme="minorHAnsi" w:hAnsiTheme="minorHAnsi" w:cstheme="minorHAnsi"/>
                <w:b/>
                <w:bCs/>
                <w:sz w:val="18"/>
                <w:szCs w:val="18"/>
                <w:lang w:val="el-GR" w:eastAsia="el-GR"/>
              </w:rPr>
              <w:t xml:space="preserve">ΕΠΕΝΔΥΣΕΙΣ ΤΟΙΧΩΝ : </w:t>
            </w:r>
            <w:r w:rsidRPr="00485285">
              <w:rPr>
                <w:rFonts w:asciiTheme="minorHAnsi" w:hAnsiTheme="minorHAnsi" w:cstheme="minorHAnsi"/>
                <w:sz w:val="18"/>
                <w:szCs w:val="18"/>
                <w:lang w:val="el-GR" w:eastAsia="el-GR"/>
              </w:rPr>
              <w:t>(συμπεριλαμβάνεται η δαπάνη προμήθειας, μεταφοράς και τοποθέτησης του κάθε είδους (π.χ. πλακάκι, λίθινη πλάκα, ξύλο), το κόστος υλικών και εργασίας δημιουργίας της απαιτούμενης βάσης τοποθέτησης, εργοδοτικές εισφορές)</w:t>
            </w:r>
          </w:p>
        </w:tc>
      </w:tr>
      <w:tr w:rsidR="003064CD" w:rsidRPr="00EF1B4F" w14:paraId="5980912E" w14:textId="77777777" w:rsidTr="003064CD">
        <w:trPr>
          <w:trHeight w:val="481"/>
        </w:trPr>
        <w:tc>
          <w:tcPr>
            <w:tcW w:w="5000" w:type="pct"/>
            <w:gridSpan w:val="9"/>
            <w:vMerge/>
            <w:tcBorders>
              <w:top w:val="nil"/>
              <w:left w:val="nil"/>
              <w:bottom w:val="nil"/>
              <w:right w:val="nil"/>
            </w:tcBorders>
            <w:vAlign w:val="center"/>
            <w:hideMark/>
          </w:tcPr>
          <w:p w14:paraId="6A124226" w14:textId="77777777" w:rsidR="003064CD" w:rsidRPr="00485285" w:rsidRDefault="003064CD" w:rsidP="00485285">
            <w:pPr>
              <w:suppressAutoHyphens w:val="0"/>
              <w:rPr>
                <w:rFonts w:asciiTheme="minorHAnsi" w:hAnsiTheme="minorHAnsi" w:cstheme="minorHAnsi"/>
                <w:b/>
                <w:bCs/>
                <w:sz w:val="18"/>
                <w:szCs w:val="18"/>
                <w:lang w:val="el-GR" w:eastAsia="el-GR"/>
              </w:rPr>
            </w:pPr>
          </w:p>
        </w:tc>
      </w:tr>
      <w:tr w:rsidR="003064CD" w:rsidRPr="00EF1B4F" w14:paraId="43DEFF96" w14:textId="77777777" w:rsidTr="003064CD">
        <w:trPr>
          <w:trHeight w:val="481"/>
        </w:trPr>
        <w:tc>
          <w:tcPr>
            <w:tcW w:w="5000" w:type="pct"/>
            <w:gridSpan w:val="9"/>
            <w:vMerge w:val="restart"/>
            <w:tcBorders>
              <w:top w:val="nil"/>
              <w:left w:val="nil"/>
              <w:bottom w:val="nil"/>
              <w:right w:val="nil"/>
            </w:tcBorders>
            <w:shd w:val="clear" w:color="000000" w:fill="FFFFFF"/>
            <w:vAlign w:val="center"/>
            <w:hideMark/>
          </w:tcPr>
          <w:p w14:paraId="344E88B3" w14:textId="77777777" w:rsidR="003064CD" w:rsidRPr="00485285" w:rsidRDefault="003064CD" w:rsidP="00485285">
            <w:pPr>
              <w:suppressAutoHyphens w:val="0"/>
              <w:rPr>
                <w:rFonts w:asciiTheme="minorHAnsi" w:hAnsiTheme="minorHAnsi" w:cstheme="minorHAnsi"/>
                <w:b/>
                <w:bCs/>
                <w:sz w:val="18"/>
                <w:szCs w:val="18"/>
                <w:lang w:val="el-GR" w:eastAsia="el-GR"/>
              </w:rPr>
            </w:pPr>
            <w:r w:rsidRPr="00485285">
              <w:rPr>
                <w:rFonts w:asciiTheme="minorHAnsi" w:hAnsiTheme="minorHAnsi" w:cstheme="minorHAnsi"/>
                <w:b/>
                <w:bCs/>
                <w:sz w:val="18"/>
                <w:szCs w:val="18"/>
                <w:lang w:val="el-GR" w:eastAsia="el-GR"/>
              </w:rPr>
              <w:t xml:space="preserve">ΣΤΡΩΣΕΙΣ  ΔΑΠΕΔΩΝ : </w:t>
            </w:r>
            <w:r w:rsidRPr="00485285">
              <w:rPr>
                <w:rFonts w:asciiTheme="minorHAnsi" w:hAnsiTheme="minorHAnsi" w:cstheme="minorHAnsi"/>
                <w:sz w:val="18"/>
                <w:szCs w:val="18"/>
                <w:lang w:val="el-GR" w:eastAsia="el-GR"/>
              </w:rPr>
              <w:t>(συμπεριλαμβάνεται η</w:t>
            </w:r>
            <w:r w:rsidRPr="00485285">
              <w:rPr>
                <w:rFonts w:asciiTheme="minorHAnsi" w:hAnsiTheme="minorHAnsi" w:cstheme="minorHAnsi"/>
                <w:b/>
                <w:bCs/>
                <w:sz w:val="18"/>
                <w:szCs w:val="18"/>
                <w:lang w:val="el-GR" w:eastAsia="el-GR"/>
              </w:rPr>
              <w:t xml:space="preserve"> </w:t>
            </w:r>
            <w:r w:rsidRPr="00485285">
              <w:rPr>
                <w:rFonts w:asciiTheme="minorHAnsi" w:hAnsiTheme="minorHAnsi" w:cstheme="minorHAnsi"/>
                <w:sz w:val="18"/>
                <w:szCs w:val="18"/>
                <w:lang w:val="el-GR" w:eastAsia="el-GR"/>
              </w:rPr>
              <w:t xml:space="preserve">δαπάνη προμήθειας, μεταφοράς και τοποθέτησης του κάθε είδους (π.χ. πλακάκι, λίθινη πλάκα, ξύλο), το κόστος υλικών και εργασίας δημιουργίας της απαιτούμενης βάσης τοποθέτησης (π.χ. </w:t>
            </w:r>
            <w:proofErr w:type="spellStart"/>
            <w:r w:rsidRPr="00485285">
              <w:rPr>
                <w:rFonts w:asciiTheme="minorHAnsi" w:hAnsiTheme="minorHAnsi" w:cstheme="minorHAnsi"/>
                <w:sz w:val="18"/>
                <w:szCs w:val="18"/>
                <w:lang w:val="el-GR" w:eastAsia="el-GR"/>
              </w:rPr>
              <w:t>καδρόνιασμα</w:t>
            </w:r>
            <w:proofErr w:type="spellEnd"/>
            <w:r w:rsidRPr="00485285">
              <w:rPr>
                <w:rFonts w:asciiTheme="minorHAnsi" w:hAnsiTheme="minorHAnsi" w:cstheme="minorHAnsi"/>
                <w:sz w:val="18"/>
                <w:szCs w:val="18"/>
                <w:lang w:val="el-GR" w:eastAsia="el-GR"/>
              </w:rPr>
              <w:t xml:space="preserve"> για ξύλινα δάπεδα, τσιμεντόστρωση για πλακίδια), πιθανώς απαιτούμενη κατασκευή σοβατεπί, εργοδοτικές εισφορές)</w:t>
            </w:r>
          </w:p>
        </w:tc>
      </w:tr>
      <w:tr w:rsidR="003064CD" w:rsidRPr="00EF1B4F" w14:paraId="63E85C3A" w14:textId="77777777" w:rsidTr="003064CD">
        <w:trPr>
          <w:trHeight w:val="481"/>
        </w:trPr>
        <w:tc>
          <w:tcPr>
            <w:tcW w:w="5000" w:type="pct"/>
            <w:gridSpan w:val="9"/>
            <w:vMerge/>
            <w:tcBorders>
              <w:top w:val="nil"/>
              <w:left w:val="nil"/>
              <w:bottom w:val="nil"/>
              <w:right w:val="nil"/>
            </w:tcBorders>
            <w:vAlign w:val="center"/>
            <w:hideMark/>
          </w:tcPr>
          <w:p w14:paraId="5CFFFF0C" w14:textId="77777777" w:rsidR="003064CD" w:rsidRPr="00485285" w:rsidRDefault="003064CD" w:rsidP="00485285">
            <w:pPr>
              <w:suppressAutoHyphens w:val="0"/>
              <w:rPr>
                <w:rFonts w:asciiTheme="minorHAnsi" w:hAnsiTheme="minorHAnsi" w:cstheme="minorHAnsi"/>
                <w:b/>
                <w:bCs/>
                <w:sz w:val="18"/>
                <w:szCs w:val="18"/>
                <w:lang w:val="el-GR" w:eastAsia="el-GR"/>
              </w:rPr>
            </w:pPr>
          </w:p>
        </w:tc>
      </w:tr>
      <w:tr w:rsidR="003064CD" w:rsidRPr="00EF1B4F" w14:paraId="4B2ABD25" w14:textId="77777777" w:rsidTr="003064CD">
        <w:trPr>
          <w:trHeight w:val="244"/>
        </w:trPr>
        <w:tc>
          <w:tcPr>
            <w:tcW w:w="5000" w:type="pct"/>
            <w:gridSpan w:val="9"/>
            <w:tcBorders>
              <w:top w:val="nil"/>
              <w:left w:val="nil"/>
              <w:bottom w:val="nil"/>
              <w:right w:val="nil"/>
            </w:tcBorders>
            <w:shd w:val="clear" w:color="000000" w:fill="FFFFFF"/>
            <w:vAlign w:val="center"/>
            <w:hideMark/>
          </w:tcPr>
          <w:p w14:paraId="64271A59" w14:textId="77777777" w:rsidR="00485285" w:rsidRPr="009B25BC" w:rsidRDefault="003064CD" w:rsidP="00485285">
            <w:pPr>
              <w:suppressAutoHyphens w:val="0"/>
              <w:rPr>
                <w:rFonts w:asciiTheme="minorHAnsi" w:hAnsiTheme="minorHAnsi" w:cstheme="minorHAnsi"/>
                <w:sz w:val="18"/>
                <w:szCs w:val="18"/>
                <w:lang w:val="el-GR" w:eastAsia="el-GR"/>
              </w:rPr>
            </w:pPr>
            <w:r w:rsidRPr="00485285">
              <w:rPr>
                <w:rFonts w:asciiTheme="minorHAnsi" w:hAnsiTheme="minorHAnsi" w:cstheme="minorHAnsi"/>
                <w:b/>
                <w:bCs/>
                <w:sz w:val="18"/>
                <w:szCs w:val="18"/>
                <w:lang w:val="el-GR" w:eastAsia="el-GR"/>
              </w:rPr>
              <w:t xml:space="preserve">ΚΟΥΦΩΜΑΤΑ : </w:t>
            </w:r>
            <w:r w:rsidRPr="00485285">
              <w:rPr>
                <w:rFonts w:asciiTheme="minorHAnsi" w:hAnsiTheme="minorHAnsi" w:cstheme="minorHAnsi"/>
                <w:sz w:val="18"/>
                <w:szCs w:val="18"/>
                <w:lang w:val="el-GR" w:eastAsia="el-GR"/>
              </w:rPr>
              <w:t xml:space="preserve">(Οι τιμές είναι τελικές και περιλαμβάνουν - όπου απαιτείται - διπλό υαλοπίνακα, </w:t>
            </w:r>
            <w:proofErr w:type="spellStart"/>
            <w:r w:rsidRPr="00485285">
              <w:rPr>
                <w:rFonts w:asciiTheme="minorHAnsi" w:hAnsiTheme="minorHAnsi" w:cstheme="minorHAnsi"/>
                <w:sz w:val="18"/>
                <w:szCs w:val="18"/>
                <w:lang w:val="el-GR" w:eastAsia="el-GR"/>
              </w:rPr>
              <w:t>ανάκλιση</w:t>
            </w:r>
            <w:proofErr w:type="spellEnd"/>
            <w:r w:rsidRPr="00485285">
              <w:rPr>
                <w:rFonts w:asciiTheme="minorHAnsi" w:hAnsiTheme="minorHAnsi" w:cstheme="minorHAnsi"/>
                <w:sz w:val="18"/>
                <w:szCs w:val="18"/>
                <w:lang w:val="el-GR" w:eastAsia="el-GR"/>
              </w:rPr>
              <w:t>, περιμετρικό μηχανισμό κλειδώματος, τοποθέτηση και μεταφορικά)</w:t>
            </w:r>
          </w:p>
        </w:tc>
      </w:tr>
    </w:tbl>
    <w:p w14:paraId="41A71519" w14:textId="77777777" w:rsidR="003064CD" w:rsidRDefault="003064CD" w:rsidP="009B25BC">
      <w:pPr>
        <w:spacing w:before="60" w:line="280" w:lineRule="atLeast"/>
        <w:rPr>
          <w:rFonts w:asciiTheme="minorHAnsi" w:hAnsiTheme="minorHAnsi" w:cstheme="minorHAnsi"/>
          <w:szCs w:val="20"/>
          <w:lang w:val="el-GR"/>
        </w:rPr>
      </w:pPr>
    </w:p>
    <w:sectPr w:rsidR="003064CD" w:rsidSect="00F9265F">
      <w:pgSz w:w="11907" w:h="16840"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C836" w14:textId="77777777" w:rsidR="005A1D37" w:rsidRDefault="005A1D37">
      <w:pPr>
        <w:spacing w:line="240" w:lineRule="auto"/>
      </w:pPr>
      <w:r>
        <w:separator/>
      </w:r>
    </w:p>
  </w:endnote>
  <w:endnote w:type="continuationSeparator" w:id="0">
    <w:p w14:paraId="33382B2F" w14:textId="77777777" w:rsidR="005A1D37" w:rsidRDefault="005A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HellasArial">
    <w:altName w:val="Courier New"/>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EUAlbertina">
    <w:altName w:val="Cambria"/>
    <w:panose1 w:val="00000000000000000000"/>
    <w:charset w:val="A1"/>
    <w:family w:val="roman"/>
    <w:notTrueType/>
    <w:pitch w:val="variable"/>
    <w:sig w:usb0="00000083" w:usb1="00000000" w:usb2="00000000" w:usb3="00000000" w:csb0="00000009"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6A3D" w14:textId="77777777" w:rsidR="00737ABA" w:rsidRPr="002D798D" w:rsidRDefault="00737ABA" w:rsidP="002D798D">
    <w:pPr>
      <w:pStyle w:val="a4"/>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D8DF" w14:textId="77777777" w:rsidR="005A1D37" w:rsidRDefault="005A1D37">
      <w:pPr>
        <w:spacing w:line="240" w:lineRule="auto"/>
      </w:pPr>
      <w:r>
        <w:separator/>
      </w:r>
    </w:p>
  </w:footnote>
  <w:footnote w:type="continuationSeparator" w:id="0">
    <w:p w14:paraId="3D8693EF" w14:textId="77777777" w:rsidR="005A1D37" w:rsidRDefault="005A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FC5C" w14:textId="77777777" w:rsidR="00737ABA" w:rsidRPr="005D11AD" w:rsidRDefault="00737ABA" w:rsidP="008D325D">
    <w:pPr>
      <w:spacing w:line="240" w:lineRule="auto"/>
      <w:jc w:val="right"/>
      <w:rPr>
        <w:b/>
        <w:sz w:val="22"/>
        <w:szCs w:val="22"/>
        <w:lang w:val="el-GR"/>
      </w:rPr>
    </w:pPr>
    <w:r w:rsidRPr="00EC7B84">
      <w:rPr>
        <w:b/>
        <w:sz w:val="22"/>
        <w:szCs w:val="22"/>
      </w:rPr>
      <w:t>ENTY</w:t>
    </w:r>
    <w:r w:rsidRPr="00EC7B84">
      <w:rPr>
        <w:b/>
        <w:sz w:val="22"/>
        <w:szCs w:val="22"/>
        <w:lang w:val="el-GR"/>
      </w:rPr>
      <w:t>Π</w:t>
    </w:r>
    <w:r w:rsidRPr="00EC7B84">
      <w:rPr>
        <w:b/>
        <w:sz w:val="22"/>
        <w:szCs w:val="22"/>
      </w:rPr>
      <w:t>O</w:t>
    </w:r>
    <w:r w:rsidRPr="00EC7B84">
      <w:rPr>
        <w:b/>
        <w:sz w:val="22"/>
        <w:szCs w:val="22"/>
        <w:lang w:val="el-GR"/>
      </w:rPr>
      <w:t xml:space="preserve"> </w:t>
    </w:r>
    <w:r>
      <w:rPr>
        <w:b/>
        <w:sz w:val="22"/>
        <w:szCs w:val="22"/>
        <w:lang w:val="el-GR"/>
      </w:rPr>
      <w:t xml:space="preserve">03_ΑΙΤΗΣΗ ΣΤΗΡΙΞΗΣ - </w:t>
    </w:r>
    <w:r w:rsidRPr="00EC7B84">
      <w:rPr>
        <w:b/>
        <w:sz w:val="22"/>
        <w:szCs w:val="22"/>
        <w:lang w:val="el-GR"/>
      </w:rPr>
      <w:t>Σ</w:t>
    </w:r>
    <w:r>
      <w:rPr>
        <w:b/>
        <w:sz w:val="22"/>
        <w:szCs w:val="22"/>
        <w:lang w:val="el-GR"/>
      </w:rPr>
      <w:t>ΥΜΠΛΗΡΩΜΑΤΙΚΑ ΣΤΟΙΧΕΙΑ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EBC" w14:textId="77777777" w:rsidR="00737ABA" w:rsidRPr="00EC7B84" w:rsidRDefault="00737ABA" w:rsidP="00F9265F">
    <w:pPr>
      <w:spacing w:line="240" w:lineRule="auto"/>
      <w:jc w:val="right"/>
      <w:rPr>
        <w:b/>
        <w:sz w:val="22"/>
        <w:szCs w:val="22"/>
        <w:lang w:val="el-GR"/>
      </w:rPr>
    </w:pPr>
    <w:r w:rsidRPr="00EC7B84">
      <w:rPr>
        <w:b/>
        <w:sz w:val="22"/>
        <w:szCs w:val="22"/>
      </w:rPr>
      <w:t>ENTY</w:t>
    </w:r>
    <w:r w:rsidRPr="00EC7B84">
      <w:rPr>
        <w:b/>
        <w:sz w:val="22"/>
        <w:szCs w:val="22"/>
        <w:lang w:val="el-GR"/>
      </w:rPr>
      <w:t>Π</w:t>
    </w:r>
    <w:r w:rsidRPr="00EC7B84">
      <w:rPr>
        <w:b/>
        <w:sz w:val="22"/>
        <w:szCs w:val="22"/>
      </w:rPr>
      <w:t>O</w:t>
    </w:r>
    <w:r w:rsidRPr="00EC7B84">
      <w:rPr>
        <w:b/>
        <w:sz w:val="22"/>
        <w:szCs w:val="22"/>
        <w:lang w:val="el-GR"/>
      </w:rPr>
      <w:t xml:space="preserve"> </w:t>
    </w:r>
    <w:r>
      <w:rPr>
        <w:b/>
        <w:sz w:val="22"/>
        <w:szCs w:val="22"/>
        <w:lang w:val="el-GR"/>
      </w:rPr>
      <w:t>03</w:t>
    </w:r>
    <w:r w:rsidRPr="00EC7B84">
      <w:rPr>
        <w:b/>
        <w:sz w:val="22"/>
        <w:szCs w:val="22"/>
        <w:lang w:val="el-GR"/>
      </w:rPr>
      <w:t xml:space="preserve"> (</w:t>
    </w:r>
    <w:r>
      <w:rPr>
        <w:b/>
        <w:sz w:val="22"/>
        <w:szCs w:val="22"/>
        <w:lang w:val="el-GR"/>
      </w:rPr>
      <w:t xml:space="preserve">ΑΙΤΗΣΗ ΣΤΗΡΙΞΗΣ - </w:t>
    </w:r>
    <w:r w:rsidRPr="00EC7B84">
      <w:rPr>
        <w:b/>
        <w:sz w:val="22"/>
        <w:szCs w:val="22"/>
        <w:lang w:val="el-GR"/>
      </w:rPr>
      <w:t>Σ</w:t>
    </w:r>
    <w:r>
      <w:rPr>
        <w:b/>
        <w:sz w:val="22"/>
        <w:szCs w:val="22"/>
        <w:lang w:val="el-GR"/>
      </w:rPr>
      <w:t>ΥΜΠΛΗΡΩΜΑΤΙΚΑ ΣΤΟΙΧΕΙΑ)</w:t>
    </w:r>
  </w:p>
  <w:p w14:paraId="27C47DD4" w14:textId="77777777" w:rsidR="00737ABA" w:rsidRPr="00F9265F" w:rsidRDefault="00737ABA">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282EA4"/>
    <w:multiLevelType w:val="hybridMultilevel"/>
    <w:tmpl w:val="31F01BDA"/>
    <w:lvl w:ilvl="0" w:tplc="3AFC65A2">
      <w:start w:val="1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AC186C"/>
    <w:multiLevelType w:val="multilevel"/>
    <w:tmpl w:val="143215C4"/>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4" w15:restartNumberingAfterBreak="0">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2C9475B3"/>
    <w:multiLevelType w:val="hybridMultilevel"/>
    <w:tmpl w:val="B83C87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26B62F9"/>
    <w:multiLevelType w:val="multilevel"/>
    <w:tmpl w:val="91CE009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0C1B00"/>
    <w:multiLevelType w:val="hybridMultilevel"/>
    <w:tmpl w:val="0242190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15:restartNumberingAfterBreak="0">
    <w:nsid w:val="59085A2C"/>
    <w:multiLevelType w:val="multilevel"/>
    <w:tmpl w:val="01D81F42"/>
    <w:lvl w:ilvl="0">
      <w:start w:val="4"/>
      <w:numFmt w:val="decimal"/>
      <w:lvlText w:val="%1"/>
      <w:lvlJc w:val="left"/>
      <w:pPr>
        <w:ind w:left="375" w:hanging="375"/>
      </w:pPr>
      <w:rPr>
        <w:rFonts w:hint="default"/>
        <w:sz w:val="20"/>
      </w:rPr>
    </w:lvl>
    <w:lvl w:ilvl="1">
      <w:start w:val="11"/>
      <w:numFmt w:val="decimal"/>
      <w:lvlText w:val="%1.%2"/>
      <w:lvlJc w:val="left"/>
      <w:pPr>
        <w:ind w:left="735" w:hanging="375"/>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9" w15:restartNumberingAfterBreak="0">
    <w:nsid w:val="5B9A61E4"/>
    <w:multiLevelType w:val="hybridMultilevel"/>
    <w:tmpl w:val="8DFC8C10"/>
    <w:lvl w:ilvl="0" w:tplc="2084C218">
      <w:start w:val="3"/>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2F4199"/>
    <w:multiLevelType w:val="hybridMultilevel"/>
    <w:tmpl w:val="B4EEAB56"/>
    <w:lvl w:ilvl="0" w:tplc="3AFC65A2">
      <w:start w:val="16"/>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5E512556"/>
    <w:multiLevelType w:val="hybridMultilevel"/>
    <w:tmpl w:val="2D989C12"/>
    <w:lvl w:ilvl="0" w:tplc="3AFC65A2">
      <w:start w:val="16"/>
      <w:numFmt w:val="bullet"/>
      <w:lvlText w:val="-"/>
      <w:lvlJc w:val="left"/>
      <w:pPr>
        <w:ind w:left="1146" w:hanging="360"/>
      </w:pPr>
      <w:rPr>
        <w:rFonts w:ascii="Calibri" w:eastAsia="Times New Roman" w:hAnsi="Calibri"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15:restartNumberingAfterBreak="0">
    <w:nsid w:val="65F240A0"/>
    <w:multiLevelType w:val="hybridMultilevel"/>
    <w:tmpl w:val="3CE481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79C42F70"/>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7D0579BD"/>
    <w:multiLevelType w:val="hybridMultilevel"/>
    <w:tmpl w:val="1EE48456"/>
    <w:lvl w:ilvl="0" w:tplc="6FD0D726">
      <w:start w:val="1"/>
      <w:numFmt w:val="decimal"/>
      <w:lvlText w:val="%1."/>
      <w:lvlJc w:val="left"/>
      <w:pPr>
        <w:ind w:left="72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16cid:durableId="1613390691">
    <w:abstractNumId w:val="9"/>
  </w:num>
  <w:num w:numId="2" w16cid:durableId="1613365927">
    <w:abstractNumId w:val="2"/>
  </w:num>
  <w:num w:numId="3" w16cid:durableId="391777717">
    <w:abstractNumId w:val="10"/>
  </w:num>
  <w:num w:numId="4" w16cid:durableId="740375173">
    <w:abstractNumId w:val="11"/>
  </w:num>
  <w:num w:numId="5" w16cid:durableId="812256661">
    <w:abstractNumId w:val="17"/>
  </w:num>
  <w:num w:numId="6" w16cid:durableId="1122379536">
    <w:abstractNumId w:val="12"/>
  </w:num>
  <w:num w:numId="7" w16cid:durableId="860585787">
    <w:abstractNumId w:val="1"/>
  </w:num>
  <w:num w:numId="8" w16cid:durableId="588663491">
    <w:abstractNumId w:val="5"/>
  </w:num>
  <w:num w:numId="9" w16cid:durableId="693924375">
    <w:abstractNumId w:val="13"/>
  </w:num>
  <w:num w:numId="10" w16cid:durableId="169835859">
    <w:abstractNumId w:val="16"/>
  </w:num>
  <w:num w:numId="11" w16cid:durableId="1809594169">
    <w:abstractNumId w:val="4"/>
  </w:num>
  <w:num w:numId="12" w16cid:durableId="1553152814">
    <w:abstractNumId w:val="15"/>
  </w:num>
  <w:num w:numId="13" w16cid:durableId="2132478378">
    <w:abstractNumId w:val="0"/>
  </w:num>
  <w:num w:numId="14" w16cid:durableId="1770004769">
    <w:abstractNumId w:val="18"/>
  </w:num>
  <w:num w:numId="15" w16cid:durableId="1450205113">
    <w:abstractNumId w:val="14"/>
  </w:num>
  <w:num w:numId="16" w16cid:durableId="1106270634">
    <w:abstractNumId w:val="6"/>
  </w:num>
  <w:num w:numId="17" w16cid:durableId="1055936867">
    <w:abstractNumId w:val="8"/>
  </w:num>
  <w:num w:numId="18" w16cid:durableId="1080248498">
    <w:abstractNumId w:val="3"/>
  </w:num>
  <w:num w:numId="19" w16cid:durableId="1940010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2E"/>
    <w:rsid w:val="00000099"/>
    <w:rsid w:val="00023A56"/>
    <w:rsid w:val="0003124E"/>
    <w:rsid w:val="000356FB"/>
    <w:rsid w:val="000733B5"/>
    <w:rsid w:val="00081278"/>
    <w:rsid w:val="00082977"/>
    <w:rsid w:val="000863A0"/>
    <w:rsid w:val="000D652E"/>
    <w:rsid w:val="000F494A"/>
    <w:rsid w:val="001503D4"/>
    <w:rsid w:val="001808D6"/>
    <w:rsid w:val="00186D94"/>
    <w:rsid w:val="001B1D24"/>
    <w:rsid w:val="001B7EAD"/>
    <w:rsid w:val="001C0C2E"/>
    <w:rsid w:val="001C2D65"/>
    <w:rsid w:val="001C4514"/>
    <w:rsid w:val="00203572"/>
    <w:rsid w:val="00205018"/>
    <w:rsid w:val="0021445A"/>
    <w:rsid w:val="00235545"/>
    <w:rsid w:val="00241083"/>
    <w:rsid w:val="00244E43"/>
    <w:rsid w:val="002B0F12"/>
    <w:rsid w:val="002D2621"/>
    <w:rsid w:val="002D798D"/>
    <w:rsid w:val="002E0692"/>
    <w:rsid w:val="002E2624"/>
    <w:rsid w:val="002E78E0"/>
    <w:rsid w:val="002F1889"/>
    <w:rsid w:val="003064CD"/>
    <w:rsid w:val="00307621"/>
    <w:rsid w:val="0032693A"/>
    <w:rsid w:val="003465FA"/>
    <w:rsid w:val="003B33EB"/>
    <w:rsid w:val="00440B01"/>
    <w:rsid w:val="00450A5E"/>
    <w:rsid w:val="0048347B"/>
    <w:rsid w:val="00485285"/>
    <w:rsid w:val="00493A6D"/>
    <w:rsid w:val="004965AA"/>
    <w:rsid w:val="004B5C44"/>
    <w:rsid w:val="004C717D"/>
    <w:rsid w:val="004D71E2"/>
    <w:rsid w:val="004E661E"/>
    <w:rsid w:val="00541ACF"/>
    <w:rsid w:val="00566120"/>
    <w:rsid w:val="00594DA7"/>
    <w:rsid w:val="005A1D37"/>
    <w:rsid w:val="005C7359"/>
    <w:rsid w:val="005D11AD"/>
    <w:rsid w:val="006148FF"/>
    <w:rsid w:val="00617C67"/>
    <w:rsid w:val="00623F0C"/>
    <w:rsid w:val="006321F1"/>
    <w:rsid w:val="00692DAA"/>
    <w:rsid w:val="00697CB1"/>
    <w:rsid w:val="006A220F"/>
    <w:rsid w:val="006A25E7"/>
    <w:rsid w:val="006A2D7C"/>
    <w:rsid w:val="006A38CC"/>
    <w:rsid w:val="006B22FC"/>
    <w:rsid w:val="006D6321"/>
    <w:rsid w:val="007018DF"/>
    <w:rsid w:val="00702D31"/>
    <w:rsid w:val="0070583D"/>
    <w:rsid w:val="00731C3E"/>
    <w:rsid w:val="00735DF4"/>
    <w:rsid w:val="00737ABA"/>
    <w:rsid w:val="0074552A"/>
    <w:rsid w:val="00753106"/>
    <w:rsid w:val="007564D4"/>
    <w:rsid w:val="00756C68"/>
    <w:rsid w:val="007640E3"/>
    <w:rsid w:val="00765DF4"/>
    <w:rsid w:val="007664D1"/>
    <w:rsid w:val="00791C57"/>
    <w:rsid w:val="007A21C4"/>
    <w:rsid w:val="00806F2E"/>
    <w:rsid w:val="008313A0"/>
    <w:rsid w:val="00832FD4"/>
    <w:rsid w:val="00853062"/>
    <w:rsid w:val="008879A6"/>
    <w:rsid w:val="008A233E"/>
    <w:rsid w:val="008B18C1"/>
    <w:rsid w:val="008D1A3D"/>
    <w:rsid w:val="008D325D"/>
    <w:rsid w:val="008F643D"/>
    <w:rsid w:val="008F7A27"/>
    <w:rsid w:val="00904A95"/>
    <w:rsid w:val="009166CA"/>
    <w:rsid w:val="009179C3"/>
    <w:rsid w:val="00917C92"/>
    <w:rsid w:val="009212C6"/>
    <w:rsid w:val="00922CF0"/>
    <w:rsid w:val="00954C6A"/>
    <w:rsid w:val="00965596"/>
    <w:rsid w:val="009B25BC"/>
    <w:rsid w:val="009B3647"/>
    <w:rsid w:val="009C324C"/>
    <w:rsid w:val="009D34D6"/>
    <w:rsid w:val="009E46E3"/>
    <w:rsid w:val="00A07A03"/>
    <w:rsid w:val="00A15B6E"/>
    <w:rsid w:val="00A64C16"/>
    <w:rsid w:val="00A83472"/>
    <w:rsid w:val="00A8398F"/>
    <w:rsid w:val="00AC6455"/>
    <w:rsid w:val="00AD54FC"/>
    <w:rsid w:val="00AD7B9D"/>
    <w:rsid w:val="00B10DDE"/>
    <w:rsid w:val="00B11A73"/>
    <w:rsid w:val="00B21808"/>
    <w:rsid w:val="00B355AF"/>
    <w:rsid w:val="00B62645"/>
    <w:rsid w:val="00B65672"/>
    <w:rsid w:val="00B80FBF"/>
    <w:rsid w:val="00B829DD"/>
    <w:rsid w:val="00BC3D6F"/>
    <w:rsid w:val="00BD093D"/>
    <w:rsid w:val="00BD4B7C"/>
    <w:rsid w:val="00BD7D02"/>
    <w:rsid w:val="00C61634"/>
    <w:rsid w:val="00C76B9A"/>
    <w:rsid w:val="00C81323"/>
    <w:rsid w:val="00CA76DF"/>
    <w:rsid w:val="00CA7D63"/>
    <w:rsid w:val="00CB5CA9"/>
    <w:rsid w:val="00CC7120"/>
    <w:rsid w:val="00CE483D"/>
    <w:rsid w:val="00D168A6"/>
    <w:rsid w:val="00D22456"/>
    <w:rsid w:val="00D31FB6"/>
    <w:rsid w:val="00D33651"/>
    <w:rsid w:val="00D52B54"/>
    <w:rsid w:val="00D570C5"/>
    <w:rsid w:val="00D651EB"/>
    <w:rsid w:val="00D722BC"/>
    <w:rsid w:val="00D75FFB"/>
    <w:rsid w:val="00E376B9"/>
    <w:rsid w:val="00E74856"/>
    <w:rsid w:val="00E74A3C"/>
    <w:rsid w:val="00E8253A"/>
    <w:rsid w:val="00EC72AE"/>
    <w:rsid w:val="00EC7B84"/>
    <w:rsid w:val="00EF1B4F"/>
    <w:rsid w:val="00F10300"/>
    <w:rsid w:val="00F277D3"/>
    <w:rsid w:val="00F35475"/>
    <w:rsid w:val="00F7388E"/>
    <w:rsid w:val="00F9265F"/>
    <w:rsid w:val="00F94D91"/>
    <w:rsid w:val="00FA0DC1"/>
    <w:rsid w:val="00FA32DE"/>
    <w:rsid w:val="00FF13DB"/>
    <w:rsid w:val="00FF25E6"/>
    <w:rsid w:val="00FF7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4CA2A"/>
  <w15:docId w15:val="{E211AFA3-11AB-49EE-AD0C-A7632AE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8F"/>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A8398F"/>
    <w:pPr>
      <w:keepNext/>
      <w:suppressAutoHyphens w:val="0"/>
      <w:overflowPunct w:val="0"/>
      <w:autoSpaceDE w:val="0"/>
      <w:autoSpaceDN w:val="0"/>
      <w:adjustRightInd w:val="0"/>
      <w:spacing w:before="40" w:after="40" w:line="240" w:lineRule="auto"/>
      <w:jc w:val="center"/>
      <w:textAlignment w:val="baseline"/>
      <w:outlineLvl w:val="0"/>
    </w:pPr>
    <w:rPr>
      <w:rFonts w:ascii="Arial" w:hAnsi="Arial" w:cs="Arial"/>
      <w:b/>
      <w:bCs/>
      <w:spacing w:val="8"/>
      <w:sz w:val="40"/>
      <w:szCs w:val="40"/>
      <w:lang w:val="el-GR" w:eastAsia="el-GR"/>
    </w:rPr>
  </w:style>
  <w:style w:type="paragraph" w:styleId="2">
    <w:name w:val="heading 2"/>
    <w:basedOn w:val="a"/>
    <w:next w:val="a"/>
    <w:link w:val="2Char"/>
    <w:qFormat/>
    <w:rsid w:val="00A8398F"/>
    <w:pPr>
      <w:keepNext/>
      <w:keepLines/>
      <w:suppressAutoHyphens w:val="0"/>
      <w:spacing w:before="200"/>
      <w:outlineLvl w:val="1"/>
    </w:pPr>
    <w:rPr>
      <w:rFonts w:ascii="Cambria" w:hAnsi="Cambria" w:cs="Cambria"/>
      <w:b/>
      <w:bCs/>
      <w:color w:val="4F81BD"/>
      <w:sz w:val="26"/>
      <w:szCs w:val="26"/>
      <w:lang w:val="el-GR" w:eastAsia="el-GR"/>
    </w:rPr>
  </w:style>
  <w:style w:type="paragraph" w:styleId="3">
    <w:name w:val="heading 3"/>
    <w:basedOn w:val="a"/>
    <w:next w:val="a"/>
    <w:link w:val="3Char"/>
    <w:qFormat/>
    <w:rsid w:val="00A8398F"/>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suppressAutoHyphens w:val="0"/>
      <w:overflowPunct w:val="0"/>
      <w:autoSpaceDE w:val="0"/>
      <w:autoSpaceDN w:val="0"/>
      <w:adjustRightInd w:val="0"/>
      <w:spacing w:line="240" w:lineRule="auto"/>
      <w:jc w:val="center"/>
      <w:textAlignment w:val="baseline"/>
      <w:outlineLvl w:val="2"/>
    </w:pPr>
    <w:rPr>
      <w:rFonts w:ascii="Arial" w:hAnsi="Arial" w:cs="Arial"/>
      <w:b/>
      <w:bCs/>
      <w:sz w:val="28"/>
      <w:szCs w:val="28"/>
      <w:bdr w:val="double" w:sz="4" w:space="0" w:color="auto"/>
      <w:lang w:val="el-GR" w:eastAsia="el-GR"/>
    </w:rPr>
  </w:style>
  <w:style w:type="paragraph" w:styleId="4">
    <w:name w:val="heading 4"/>
    <w:basedOn w:val="a"/>
    <w:next w:val="a"/>
    <w:link w:val="4Char"/>
    <w:qFormat/>
    <w:rsid w:val="00A8398F"/>
    <w:pPr>
      <w:keepNext/>
      <w:suppressAutoHyphens w:val="0"/>
      <w:overflowPunct w:val="0"/>
      <w:autoSpaceDE w:val="0"/>
      <w:autoSpaceDN w:val="0"/>
      <w:adjustRightInd w:val="0"/>
      <w:spacing w:before="240" w:after="60" w:line="240" w:lineRule="auto"/>
      <w:ind w:left="2832" w:hanging="708"/>
      <w:textAlignment w:val="baseline"/>
      <w:outlineLvl w:val="3"/>
    </w:pPr>
    <w:rPr>
      <w:rFonts w:ascii="Wide Latin" w:hAnsi="Wide Latin" w:cs="Wide Latin"/>
      <w:b/>
      <w:bCs/>
      <w:i/>
      <w:iCs/>
      <w:spacing w:val="8"/>
      <w:sz w:val="24"/>
      <w:lang w:val="el-GR" w:eastAsia="el-GR"/>
    </w:rPr>
  </w:style>
  <w:style w:type="paragraph" w:styleId="5">
    <w:name w:val="heading 5"/>
    <w:basedOn w:val="a"/>
    <w:next w:val="a"/>
    <w:link w:val="5Char"/>
    <w:qFormat/>
    <w:rsid w:val="00A8398F"/>
    <w:pPr>
      <w:keepNext/>
      <w:tabs>
        <w:tab w:val="left" w:pos="2835"/>
        <w:tab w:val="left" w:pos="3119"/>
        <w:tab w:val="left" w:pos="4536"/>
      </w:tabs>
      <w:suppressAutoHyphens w:val="0"/>
      <w:overflowPunct w:val="0"/>
      <w:autoSpaceDE w:val="0"/>
      <w:autoSpaceDN w:val="0"/>
      <w:adjustRightInd w:val="0"/>
      <w:spacing w:before="120" w:after="120" w:line="240" w:lineRule="auto"/>
      <w:textAlignment w:val="baseline"/>
      <w:outlineLvl w:val="4"/>
    </w:pPr>
    <w:rPr>
      <w:rFonts w:ascii="Arial" w:hAnsi="Arial"/>
      <w:b/>
      <w:szCs w:val="20"/>
      <w:lang w:val="el-GR" w:eastAsia="el-GR"/>
    </w:rPr>
  </w:style>
  <w:style w:type="paragraph" w:styleId="6">
    <w:name w:val="heading 6"/>
    <w:basedOn w:val="a"/>
    <w:next w:val="a"/>
    <w:link w:val="6Char"/>
    <w:qFormat/>
    <w:rsid w:val="00A8398F"/>
    <w:pPr>
      <w:keepNext/>
      <w:suppressAutoHyphens w:val="0"/>
      <w:spacing w:before="120" w:after="120"/>
      <w:jc w:val="center"/>
      <w:outlineLvl w:val="5"/>
    </w:pPr>
    <w:rPr>
      <w:rFonts w:ascii="Arial" w:hAnsi="Arial" w:cs="Arial"/>
      <w:b/>
      <w:bCs/>
      <w:sz w:val="32"/>
      <w:szCs w:val="32"/>
      <w:lang w:val="el-GR" w:eastAsia="el-GR"/>
    </w:rPr>
  </w:style>
  <w:style w:type="paragraph" w:styleId="7">
    <w:name w:val="heading 7"/>
    <w:basedOn w:val="a"/>
    <w:next w:val="a"/>
    <w:link w:val="7Char"/>
    <w:qFormat/>
    <w:rsid w:val="00A8398F"/>
    <w:pPr>
      <w:keepNext/>
      <w:keepLines/>
      <w:suppressAutoHyphens w:val="0"/>
      <w:spacing w:before="40"/>
      <w:outlineLvl w:val="6"/>
    </w:pPr>
    <w:rPr>
      <w:rFonts w:ascii="Cambria" w:hAnsi="Cambria" w:cs="Cambria"/>
      <w:i/>
      <w:iCs/>
      <w:color w:val="243F60"/>
      <w:sz w:val="22"/>
      <w:szCs w:val="22"/>
      <w:lang w:val="el-GR" w:eastAsia="el-GR"/>
    </w:rPr>
  </w:style>
  <w:style w:type="paragraph" w:styleId="8">
    <w:name w:val="heading 8"/>
    <w:basedOn w:val="a"/>
    <w:next w:val="a"/>
    <w:link w:val="8Char"/>
    <w:qFormat/>
    <w:rsid w:val="00A8398F"/>
    <w:pPr>
      <w:keepNext/>
      <w:tabs>
        <w:tab w:val="left" w:pos="2977"/>
        <w:tab w:val="left" w:pos="3261"/>
      </w:tabs>
      <w:suppressAutoHyphens w:val="0"/>
      <w:overflowPunct w:val="0"/>
      <w:autoSpaceDE w:val="0"/>
      <w:autoSpaceDN w:val="0"/>
      <w:adjustRightInd w:val="0"/>
      <w:spacing w:after="120" w:line="312" w:lineRule="auto"/>
      <w:textAlignment w:val="baseline"/>
      <w:outlineLvl w:val="7"/>
    </w:pPr>
    <w:rPr>
      <w:rFonts w:ascii="Arial" w:hAnsi="Arial" w:cs="Arial"/>
      <w:b/>
      <w:bCs/>
      <w:sz w:val="24"/>
      <w:lang w:val="el-GR" w:eastAsia="el-GR"/>
    </w:rPr>
  </w:style>
  <w:style w:type="paragraph" w:styleId="9">
    <w:name w:val="heading 9"/>
    <w:basedOn w:val="a"/>
    <w:next w:val="a"/>
    <w:link w:val="9Char"/>
    <w:qFormat/>
    <w:rsid w:val="00A8398F"/>
    <w:pPr>
      <w:keepNext/>
      <w:tabs>
        <w:tab w:val="left" w:pos="2977"/>
        <w:tab w:val="left" w:pos="3261"/>
      </w:tabs>
      <w:suppressAutoHyphens w:val="0"/>
      <w:overflowPunct w:val="0"/>
      <w:autoSpaceDE w:val="0"/>
      <w:autoSpaceDN w:val="0"/>
      <w:adjustRightInd w:val="0"/>
      <w:spacing w:before="80" w:line="312" w:lineRule="auto"/>
      <w:textAlignment w:val="baseline"/>
      <w:outlineLvl w:val="8"/>
    </w:pPr>
    <w:rPr>
      <w:rFonts w:ascii="Arial" w:hAnsi="Arial" w:cs="Arial"/>
      <w:i/>
      <w:iCs/>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398F"/>
    <w:rPr>
      <w:rFonts w:ascii="Arial" w:eastAsia="Times New Roman" w:hAnsi="Arial" w:cs="Arial"/>
      <w:b/>
      <w:bCs/>
      <w:spacing w:val="8"/>
      <w:sz w:val="40"/>
      <w:szCs w:val="40"/>
      <w:lang w:eastAsia="el-GR"/>
    </w:rPr>
  </w:style>
  <w:style w:type="character" w:customStyle="1" w:styleId="2Char">
    <w:name w:val="Επικεφαλίδα 2 Char"/>
    <w:basedOn w:val="a0"/>
    <w:link w:val="2"/>
    <w:uiPriority w:val="99"/>
    <w:rsid w:val="00A8398F"/>
    <w:rPr>
      <w:rFonts w:ascii="Cambria" w:eastAsia="Times New Roman" w:hAnsi="Cambria" w:cs="Cambria"/>
      <w:b/>
      <w:bCs/>
      <w:color w:val="4F81BD"/>
      <w:sz w:val="26"/>
      <w:szCs w:val="26"/>
      <w:lang w:eastAsia="el-GR"/>
    </w:rPr>
  </w:style>
  <w:style w:type="character" w:customStyle="1" w:styleId="3Char">
    <w:name w:val="Επικεφαλίδα 3 Char"/>
    <w:basedOn w:val="a0"/>
    <w:link w:val="3"/>
    <w:uiPriority w:val="99"/>
    <w:rsid w:val="00A8398F"/>
    <w:rPr>
      <w:rFonts w:ascii="Arial" w:eastAsia="Times New Roman" w:hAnsi="Arial" w:cs="Arial"/>
      <w:b/>
      <w:bCs/>
      <w:sz w:val="28"/>
      <w:szCs w:val="28"/>
      <w:bdr w:val="double" w:sz="4" w:space="0" w:color="auto"/>
      <w:shd w:val="clear" w:color="auto" w:fill="FFFFFF"/>
      <w:lang w:eastAsia="el-GR"/>
    </w:rPr>
  </w:style>
  <w:style w:type="character" w:customStyle="1" w:styleId="4Char">
    <w:name w:val="Επικεφαλίδα 4 Char"/>
    <w:basedOn w:val="a0"/>
    <w:link w:val="4"/>
    <w:uiPriority w:val="99"/>
    <w:rsid w:val="00A8398F"/>
    <w:rPr>
      <w:rFonts w:ascii="Wide Latin" w:eastAsia="Times New Roman" w:hAnsi="Wide Latin" w:cs="Wide Latin"/>
      <w:b/>
      <w:bCs/>
      <w:i/>
      <w:iCs/>
      <w:spacing w:val="8"/>
      <w:sz w:val="24"/>
      <w:szCs w:val="24"/>
      <w:lang w:eastAsia="el-GR"/>
    </w:rPr>
  </w:style>
  <w:style w:type="character" w:customStyle="1" w:styleId="5Char">
    <w:name w:val="Επικεφαλίδα 5 Char"/>
    <w:basedOn w:val="a0"/>
    <w:link w:val="5"/>
    <w:uiPriority w:val="99"/>
    <w:rsid w:val="00A8398F"/>
    <w:rPr>
      <w:rFonts w:ascii="Arial" w:eastAsia="Times New Roman" w:hAnsi="Arial" w:cs="Times New Roman"/>
      <w:b/>
      <w:sz w:val="20"/>
      <w:szCs w:val="20"/>
      <w:lang w:eastAsia="el-GR"/>
    </w:rPr>
  </w:style>
  <w:style w:type="character" w:customStyle="1" w:styleId="6Char">
    <w:name w:val="Επικεφαλίδα 6 Char"/>
    <w:basedOn w:val="a0"/>
    <w:link w:val="6"/>
    <w:uiPriority w:val="9"/>
    <w:rsid w:val="00A8398F"/>
    <w:rPr>
      <w:rFonts w:ascii="Arial" w:eastAsia="Times New Roman" w:hAnsi="Arial" w:cs="Arial"/>
      <w:b/>
      <w:bCs/>
      <w:sz w:val="32"/>
      <w:szCs w:val="32"/>
      <w:lang w:eastAsia="el-GR"/>
    </w:rPr>
  </w:style>
  <w:style w:type="character" w:customStyle="1" w:styleId="7Char">
    <w:name w:val="Επικεφαλίδα 7 Char"/>
    <w:basedOn w:val="a0"/>
    <w:link w:val="7"/>
    <w:uiPriority w:val="99"/>
    <w:rsid w:val="00A8398F"/>
    <w:rPr>
      <w:rFonts w:ascii="Cambria" w:eastAsia="Times New Roman" w:hAnsi="Cambria" w:cs="Cambria"/>
      <w:i/>
      <w:iCs/>
      <w:color w:val="243F60"/>
      <w:lang w:eastAsia="el-GR"/>
    </w:rPr>
  </w:style>
  <w:style w:type="character" w:customStyle="1" w:styleId="8Char">
    <w:name w:val="Επικεφαλίδα 8 Char"/>
    <w:basedOn w:val="a0"/>
    <w:link w:val="8"/>
    <w:uiPriority w:val="99"/>
    <w:rsid w:val="00A8398F"/>
    <w:rPr>
      <w:rFonts w:ascii="Arial" w:eastAsia="Times New Roman" w:hAnsi="Arial" w:cs="Arial"/>
      <w:b/>
      <w:bCs/>
      <w:sz w:val="24"/>
      <w:szCs w:val="24"/>
      <w:lang w:eastAsia="el-GR"/>
    </w:rPr>
  </w:style>
  <w:style w:type="character" w:customStyle="1" w:styleId="9Char">
    <w:name w:val="Επικεφαλίδα 9 Char"/>
    <w:basedOn w:val="a0"/>
    <w:link w:val="9"/>
    <w:uiPriority w:val="99"/>
    <w:rsid w:val="00A8398F"/>
    <w:rPr>
      <w:rFonts w:ascii="Arial" w:eastAsia="Times New Roman" w:hAnsi="Arial" w:cs="Arial"/>
      <w:i/>
      <w:iCs/>
      <w:sz w:val="20"/>
      <w:szCs w:val="20"/>
      <w:lang w:eastAsia="el-GR"/>
    </w:rPr>
  </w:style>
  <w:style w:type="paragraph" w:styleId="a3">
    <w:name w:val="header"/>
    <w:aliases w:val="hd"/>
    <w:basedOn w:val="a"/>
    <w:link w:val="Char"/>
    <w:unhideWhenUsed/>
    <w:rsid w:val="00A8398F"/>
    <w:pPr>
      <w:tabs>
        <w:tab w:val="center" w:pos="4153"/>
        <w:tab w:val="right" w:pos="8306"/>
      </w:tabs>
      <w:spacing w:line="240" w:lineRule="auto"/>
    </w:pPr>
  </w:style>
  <w:style w:type="character" w:customStyle="1" w:styleId="Char">
    <w:name w:val="Κεφαλίδα Char"/>
    <w:aliases w:val="hd Char"/>
    <w:basedOn w:val="a0"/>
    <w:link w:val="a3"/>
    <w:uiPriority w:val="99"/>
    <w:rsid w:val="00A8398F"/>
    <w:rPr>
      <w:rFonts w:ascii="Calibri" w:eastAsia="Times New Roman" w:hAnsi="Calibri" w:cs="Times New Roman"/>
      <w:sz w:val="20"/>
      <w:szCs w:val="24"/>
      <w:lang w:val="en-GB" w:eastAsia="ar-SA"/>
    </w:rPr>
  </w:style>
  <w:style w:type="paragraph" w:styleId="a4">
    <w:name w:val="footer"/>
    <w:aliases w:val="ft"/>
    <w:basedOn w:val="a"/>
    <w:link w:val="Char0"/>
    <w:unhideWhenUsed/>
    <w:rsid w:val="00A8398F"/>
    <w:pPr>
      <w:tabs>
        <w:tab w:val="center" w:pos="4153"/>
        <w:tab w:val="right" w:pos="8306"/>
      </w:tabs>
      <w:spacing w:line="240" w:lineRule="auto"/>
    </w:pPr>
  </w:style>
  <w:style w:type="character" w:customStyle="1" w:styleId="Char0">
    <w:name w:val="Υποσέλιδο Char"/>
    <w:aliases w:val="ft Char"/>
    <w:basedOn w:val="a0"/>
    <w:link w:val="a4"/>
    <w:uiPriority w:val="99"/>
    <w:rsid w:val="00A8398F"/>
    <w:rPr>
      <w:rFonts w:ascii="Calibri" w:eastAsia="Times New Roman" w:hAnsi="Calibri" w:cs="Times New Roman"/>
      <w:sz w:val="20"/>
      <w:szCs w:val="24"/>
      <w:lang w:val="en-GB" w:eastAsia="ar-SA"/>
    </w:rPr>
  </w:style>
  <w:style w:type="paragraph" w:styleId="a5">
    <w:name w:val="Balloon Text"/>
    <w:basedOn w:val="a"/>
    <w:link w:val="Char1"/>
    <w:uiPriority w:val="99"/>
    <w:semiHidden/>
    <w:unhideWhenUsed/>
    <w:rsid w:val="00A8398F"/>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8398F"/>
    <w:rPr>
      <w:rFonts w:ascii="Tahoma" w:eastAsia="Times New Roman" w:hAnsi="Tahoma" w:cs="Tahoma"/>
      <w:sz w:val="16"/>
      <w:szCs w:val="16"/>
      <w:lang w:val="en-GB" w:eastAsia="ar-SA"/>
    </w:rPr>
  </w:style>
  <w:style w:type="paragraph" w:styleId="a6">
    <w:name w:val="Body Text Indent"/>
    <w:basedOn w:val="a"/>
    <w:link w:val="Char2"/>
    <w:rsid w:val="00A8398F"/>
    <w:pPr>
      <w:tabs>
        <w:tab w:val="left" w:pos="2977"/>
        <w:tab w:val="left" w:pos="3261"/>
      </w:tabs>
      <w:suppressAutoHyphens w:val="0"/>
      <w:overflowPunct w:val="0"/>
      <w:autoSpaceDE w:val="0"/>
      <w:autoSpaceDN w:val="0"/>
      <w:adjustRightInd w:val="0"/>
      <w:spacing w:before="80" w:line="312" w:lineRule="auto"/>
      <w:ind w:left="1276" w:hanging="1276"/>
      <w:textAlignment w:val="baseline"/>
    </w:pPr>
    <w:rPr>
      <w:rFonts w:ascii="Arial" w:hAnsi="Arial"/>
      <w:sz w:val="22"/>
      <w:szCs w:val="20"/>
      <w:lang w:val="el-GR" w:eastAsia="el-GR"/>
    </w:rPr>
  </w:style>
  <w:style w:type="character" w:customStyle="1" w:styleId="Char2">
    <w:name w:val="Σώμα κείμενου με εσοχή Char"/>
    <w:basedOn w:val="a0"/>
    <w:link w:val="a6"/>
    <w:uiPriority w:val="99"/>
    <w:rsid w:val="00A8398F"/>
    <w:rPr>
      <w:rFonts w:ascii="Arial" w:eastAsia="Times New Roman" w:hAnsi="Arial" w:cs="Times New Roman"/>
      <w:szCs w:val="20"/>
      <w:lang w:eastAsia="el-GR"/>
    </w:rPr>
  </w:style>
  <w:style w:type="paragraph" w:styleId="a7">
    <w:name w:val="List Paragraph"/>
    <w:basedOn w:val="a"/>
    <w:uiPriority w:val="34"/>
    <w:qFormat/>
    <w:rsid w:val="00A8398F"/>
    <w:pPr>
      <w:suppressAutoHyphens w:val="0"/>
      <w:spacing w:after="160" w:line="259" w:lineRule="auto"/>
      <w:ind w:left="720"/>
      <w:contextualSpacing/>
      <w:jc w:val="left"/>
    </w:pPr>
    <w:rPr>
      <w:rFonts w:eastAsia="Calibri"/>
      <w:sz w:val="22"/>
      <w:szCs w:val="22"/>
      <w:lang w:val="el-GR" w:eastAsia="en-US"/>
    </w:rPr>
  </w:style>
  <w:style w:type="paragraph" w:customStyle="1" w:styleId="BodyText1">
    <w:name w:val="Body Text 1"/>
    <w:basedOn w:val="a8"/>
    <w:rsid w:val="00A8398F"/>
    <w:pPr>
      <w:suppressAutoHyphens w:val="0"/>
      <w:overflowPunct w:val="0"/>
      <w:autoSpaceDE w:val="0"/>
      <w:autoSpaceDN w:val="0"/>
      <w:adjustRightInd w:val="0"/>
      <w:spacing w:after="160" w:line="240" w:lineRule="auto"/>
      <w:textAlignment w:val="baseline"/>
    </w:pPr>
    <w:rPr>
      <w:rFonts w:ascii="HellasArial" w:hAnsi="HellasArial" w:cs="HellasArial"/>
      <w:sz w:val="22"/>
      <w:szCs w:val="22"/>
      <w:lang w:eastAsia="el-GR"/>
    </w:rPr>
  </w:style>
  <w:style w:type="paragraph" w:styleId="a8">
    <w:name w:val="Body Text"/>
    <w:basedOn w:val="a"/>
    <w:link w:val="Char3"/>
    <w:unhideWhenUsed/>
    <w:rsid w:val="00A8398F"/>
    <w:pPr>
      <w:spacing w:after="120"/>
    </w:pPr>
  </w:style>
  <w:style w:type="character" w:customStyle="1" w:styleId="Char3">
    <w:name w:val="Σώμα κειμένου Char"/>
    <w:basedOn w:val="a0"/>
    <w:link w:val="a8"/>
    <w:uiPriority w:val="99"/>
    <w:rsid w:val="00A8398F"/>
    <w:rPr>
      <w:rFonts w:ascii="Calibri" w:eastAsia="Times New Roman" w:hAnsi="Calibri" w:cs="Times New Roman"/>
      <w:sz w:val="20"/>
      <w:szCs w:val="24"/>
      <w:lang w:val="en-GB" w:eastAsia="ar-SA"/>
    </w:rPr>
  </w:style>
  <w:style w:type="character" w:customStyle="1" w:styleId="4Char0">
    <w:name w:val="Στυλ Επικεφαλίδα 4 + Χωρίς υπογράμμιση Char"/>
    <w:uiPriority w:val="99"/>
    <w:rsid w:val="00A8398F"/>
    <w:rPr>
      <w:rFonts w:ascii="Verdana" w:hAnsi="Verdana" w:cs="Verdana"/>
      <w:sz w:val="24"/>
      <w:szCs w:val="24"/>
      <w:u w:val="single"/>
      <w:lang w:val="en-US" w:eastAsia="en-US"/>
    </w:rPr>
  </w:style>
  <w:style w:type="paragraph" w:customStyle="1" w:styleId="Char4">
    <w:name w:val="Char"/>
    <w:basedOn w:val="a"/>
    <w:uiPriority w:val="99"/>
    <w:rsid w:val="00A8398F"/>
    <w:pPr>
      <w:suppressAutoHyphens w:val="0"/>
      <w:spacing w:after="160" w:line="240" w:lineRule="exact"/>
      <w:jc w:val="left"/>
    </w:pPr>
    <w:rPr>
      <w:rFonts w:ascii="Tahoma" w:hAnsi="Tahoma" w:cs="Tahoma"/>
      <w:szCs w:val="20"/>
      <w:lang w:val="en-US" w:eastAsia="en-US"/>
    </w:rPr>
  </w:style>
  <w:style w:type="character" w:styleId="a9">
    <w:name w:val="page number"/>
    <w:rsid w:val="00A8398F"/>
  </w:style>
  <w:style w:type="character" w:customStyle="1" w:styleId="Char5">
    <w:name w:val="Χάρτης εγγράφου Char"/>
    <w:link w:val="aa"/>
    <w:uiPriority w:val="99"/>
    <w:semiHidden/>
    <w:rsid w:val="00A8398F"/>
    <w:rPr>
      <w:rFonts w:ascii="Tahoma" w:eastAsia="Times New Roman" w:hAnsi="Tahoma" w:cs="Tahoma"/>
      <w:shd w:val="clear" w:color="auto" w:fill="000080"/>
    </w:rPr>
  </w:style>
  <w:style w:type="paragraph" w:styleId="aa">
    <w:name w:val="Document Map"/>
    <w:basedOn w:val="a"/>
    <w:link w:val="Char5"/>
    <w:semiHidden/>
    <w:rsid w:val="00A8398F"/>
    <w:pPr>
      <w:shd w:val="clear" w:color="auto" w:fill="000080"/>
      <w:suppressAutoHyphens w:val="0"/>
      <w:spacing w:after="60"/>
    </w:pPr>
    <w:rPr>
      <w:rFonts w:ascii="Tahoma" w:hAnsi="Tahoma" w:cs="Tahoma"/>
      <w:sz w:val="22"/>
      <w:szCs w:val="22"/>
      <w:lang w:val="el-GR" w:eastAsia="en-US"/>
    </w:rPr>
  </w:style>
  <w:style w:type="character" w:customStyle="1" w:styleId="Char10">
    <w:name w:val="Χάρτης εγγράφου Char1"/>
    <w:basedOn w:val="a0"/>
    <w:uiPriority w:val="99"/>
    <w:semiHidden/>
    <w:rsid w:val="00A8398F"/>
    <w:rPr>
      <w:rFonts w:ascii="Tahoma" w:eastAsia="Times New Roman" w:hAnsi="Tahoma" w:cs="Tahoma"/>
      <w:sz w:val="16"/>
      <w:szCs w:val="16"/>
      <w:lang w:val="en-GB" w:eastAsia="ar-SA"/>
    </w:rPr>
  </w:style>
  <w:style w:type="character" w:customStyle="1" w:styleId="Char6">
    <w:name w:val="Κείμενο υποσημείωσης Char"/>
    <w:link w:val="ab"/>
    <w:uiPriority w:val="99"/>
    <w:semiHidden/>
    <w:rsid w:val="00A8398F"/>
    <w:rPr>
      <w:rFonts w:ascii="Arial" w:eastAsia="Times New Roman" w:hAnsi="Arial" w:cs="Arial"/>
    </w:rPr>
  </w:style>
  <w:style w:type="paragraph" w:styleId="ab">
    <w:name w:val="footnote text"/>
    <w:basedOn w:val="a"/>
    <w:link w:val="Char6"/>
    <w:uiPriority w:val="99"/>
    <w:semiHidden/>
    <w:rsid w:val="00A8398F"/>
    <w:pPr>
      <w:suppressAutoHyphens w:val="0"/>
      <w:spacing w:after="60"/>
    </w:pPr>
    <w:rPr>
      <w:rFonts w:ascii="Arial" w:hAnsi="Arial" w:cs="Arial"/>
      <w:sz w:val="22"/>
      <w:szCs w:val="22"/>
      <w:lang w:val="el-GR" w:eastAsia="en-US"/>
    </w:rPr>
  </w:style>
  <w:style w:type="character" w:customStyle="1" w:styleId="Char11">
    <w:name w:val="Κείμενο υποσημείωσης Char1"/>
    <w:basedOn w:val="a0"/>
    <w:uiPriority w:val="99"/>
    <w:semiHidden/>
    <w:rsid w:val="00A8398F"/>
    <w:rPr>
      <w:rFonts w:ascii="Calibri" w:eastAsia="Times New Roman" w:hAnsi="Calibri" w:cs="Times New Roman"/>
      <w:sz w:val="20"/>
      <w:szCs w:val="20"/>
      <w:lang w:val="en-GB" w:eastAsia="ar-SA"/>
    </w:rPr>
  </w:style>
  <w:style w:type="paragraph" w:customStyle="1" w:styleId="CharCharCharCharCharCharChar">
    <w:name w:val="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character" w:customStyle="1" w:styleId="Char7">
    <w:name w:val="Κείμενο σχολίου Char"/>
    <w:link w:val="ac"/>
    <w:uiPriority w:val="99"/>
    <w:rsid w:val="00A8398F"/>
    <w:rPr>
      <w:rFonts w:ascii="Arial" w:eastAsia="Times New Roman" w:hAnsi="Arial" w:cs="Arial"/>
    </w:rPr>
  </w:style>
  <w:style w:type="paragraph" w:styleId="ac">
    <w:name w:val="annotation text"/>
    <w:basedOn w:val="a"/>
    <w:link w:val="Char7"/>
    <w:uiPriority w:val="99"/>
    <w:rsid w:val="00A8398F"/>
    <w:pPr>
      <w:suppressAutoHyphens w:val="0"/>
      <w:spacing w:after="60"/>
    </w:pPr>
    <w:rPr>
      <w:rFonts w:ascii="Arial" w:hAnsi="Arial" w:cs="Arial"/>
      <w:sz w:val="22"/>
      <w:szCs w:val="22"/>
      <w:lang w:val="el-GR" w:eastAsia="en-US"/>
    </w:rPr>
  </w:style>
  <w:style w:type="character" w:customStyle="1" w:styleId="Char12">
    <w:name w:val="Κείμενο σχολίου Char1"/>
    <w:basedOn w:val="a0"/>
    <w:uiPriority w:val="99"/>
    <w:semiHidden/>
    <w:rsid w:val="00A8398F"/>
    <w:rPr>
      <w:rFonts w:ascii="Calibri" w:eastAsia="Times New Roman" w:hAnsi="Calibri" w:cs="Times New Roman"/>
      <w:sz w:val="20"/>
      <w:szCs w:val="20"/>
      <w:lang w:val="en-GB" w:eastAsia="ar-SA"/>
    </w:rPr>
  </w:style>
  <w:style w:type="character" w:customStyle="1" w:styleId="Char8">
    <w:name w:val="Θέμα σχολίου Char"/>
    <w:link w:val="ad"/>
    <w:uiPriority w:val="99"/>
    <w:rsid w:val="00A8398F"/>
    <w:rPr>
      <w:rFonts w:ascii="Arial" w:eastAsia="Times New Roman" w:hAnsi="Arial" w:cs="Arial"/>
      <w:b/>
      <w:bCs/>
    </w:rPr>
  </w:style>
  <w:style w:type="paragraph" w:styleId="ad">
    <w:name w:val="annotation subject"/>
    <w:basedOn w:val="ac"/>
    <w:next w:val="ac"/>
    <w:link w:val="Char8"/>
    <w:uiPriority w:val="99"/>
    <w:semiHidden/>
    <w:rsid w:val="00A8398F"/>
    <w:rPr>
      <w:b/>
      <w:bCs/>
    </w:rPr>
  </w:style>
  <w:style w:type="character" w:customStyle="1" w:styleId="Char13">
    <w:name w:val="Θέμα σχολίου Char1"/>
    <w:basedOn w:val="Char12"/>
    <w:uiPriority w:val="99"/>
    <w:semiHidden/>
    <w:rsid w:val="00A8398F"/>
    <w:rPr>
      <w:rFonts w:ascii="Calibri" w:eastAsia="Times New Roman" w:hAnsi="Calibri" w:cs="Times New Roman"/>
      <w:b/>
      <w:bCs/>
      <w:sz w:val="20"/>
      <w:szCs w:val="20"/>
      <w:lang w:val="en-GB" w:eastAsia="ar-SA"/>
    </w:rPr>
  </w:style>
  <w:style w:type="paragraph" w:customStyle="1" w:styleId="CM1">
    <w:name w:val="CM1"/>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M3">
    <w:name w:val="CM3"/>
    <w:basedOn w:val="a"/>
    <w:next w:val="a"/>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harCharCharCharCharCharCharCharCharCharCharCharCharCharCharChar">
    <w:name w:val="Char Char Char Char Char Char Char Char Char Char Char Char Char Char Char Char"/>
    <w:basedOn w:val="a"/>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paragraph" w:customStyle="1" w:styleId="Char14">
    <w:name w:val="Char1"/>
    <w:basedOn w:val="a"/>
    <w:uiPriority w:val="99"/>
    <w:rsid w:val="00A8398F"/>
    <w:pPr>
      <w:suppressAutoHyphens w:val="0"/>
      <w:spacing w:after="160" w:line="240" w:lineRule="exact"/>
      <w:jc w:val="left"/>
    </w:pPr>
    <w:rPr>
      <w:rFonts w:ascii="Tahoma" w:hAnsi="Tahoma" w:cs="Tahoma"/>
      <w:szCs w:val="20"/>
      <w:lang w:val="en-US" w:eastAsia="en-US"/>
    </w:rPr>
  </w:style>
  <w:style w:type="paragraph" w:styleId="ae">
    <w:name w:val="Title"/>
    <w:basedOn w:val="a"/>
    <w:next w:val="a"/>
    <w:link w:val="Char9"/>
    <w:uiPriority w:val="99"/>
    <w:qFormat/>
    <w:rsid w:val="00A8398F"/>
    <w:pPr>
      <w:pBdr>
        <w:bottom w:val="single" w:sz="8" w:space="4" w:color="4F81BD"/>
      </w:pBdr>
      <w:suppressAutoHyphens w:val="0"/>
      <w:spacing w:after="300" w:line="240" w:lineRule="auto"/>
    </w:pPr>
    <w:rPr>
      <w:rFonts w:ascii="Cambria" w:hAnsi="Cambria" w:cs="Cambria"/>
      <w:color w:val="17365D"/>
      <w:spacing w:val="5"/>
      <w:kern w:val="28"/>
      <w:sz w:val="52"/>
      <w:szCs w:val="52"/>
      <w:lang w:val="el-GR" w:eastAsia="el-GR"/>
    </w:rPr>
  </w:style>
  <w:style w:type="character" w:customStyle="1" w:styleId="Char9">
    <w:name w:val="Τίτλος Char"/>
    <w:basedOn w:val="a0"/>
    <w:link w:val="ae"/>
    <w:uiPriority w:val="99"/>
    <w:rsid w:val="00A8398F"/>
    <w:rPr>
      <w:rFonts w:ascii="Cambria" w:eastAsia="Times New Roman" w:hAnsi="Cambria" w:cs="Cambria"/>
      <w:color w:val="17365D"/>
      <w:spacing w:val="5"/>
      <w:kern w:val="28"/>
      <w:sz w:val="52"/>
      <w:szCs w:val="52"/>
      <w:lang w:eastAsia="el-GR"/>
    </w:rPr>
  </w:style>
  <w:style w:type="paragraph" w:styleId="af">
    <w:name w:val="List Bullet"/>
    <w:basedOn w:val="a"/>
    <w:autoRedefine/>
    <w:rsid w:val="00A8398F"/>
    <w:pPr>
      <w:keepLines/>
      <w:suppressAutoHyphens w:val="0"/>
      <w:overflowPunct w:val="0"/>
      <w:autoSpaceDE w:val="0"/>
      <w:autoSpaceDN w:val="0"/>
      <w:adjustRightInd w:val="0"/>
      <w:spacing w:after="80" w:line="240" w:lineRule="auto"/>
      <w:ind w:left="709" w:right="374" w:hanging="283"/>
      <w:textAlignment w:val="baseline"/>
    </w:pPr>
    <w:rPr>
      <w:rFonts w:ascii="HellasAlla" w:hAnsi="HellasAlla" w:cs="HellasAlla"/>
      <w:spacing w:val="6"/>
      <w:sz w:val="22"/>
      <w:szCs w:val="22"/>
      <w:lang w:val="el-GR" w:eastAsia="el-GR"/>
    </w:rPr>
  </w:style>
  <w:style w:type="paragraph" w:customStyle="1" w:styleId="af0">
    <w:name w:val="ΕΠΕΞΗΓΗΣΗ"/>
    <w:rsid w:val="00A8398F"/>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noProof/>
      <w:color w:val="0000FF"/>
      <w:sz w:val="20"/>
      <w:szCs w:val="20"/>
      <w:lang w:eastAsia="el-GR"/>
    </w:rPr>
  </w:style>
  <w:style w:type="paragraph" w:styleId="20">
    <w:name w:val="List Number 2"/>
    <w:basedOn w:val="a"/>
    <w:rsid w:val="00A8398F"/>
    <w:pPr>
      <w:suppressAutoHyphens w:val="0"/>
      <w:overflowPunct w:val="0"/>
      <w:autoSpaceDE w:val="0"/>
      <w:autoSpaceDN w:val="0"/>
      <w:adjustRightInd w:val="0"/>
      <w:spacing w:after="120" w:line="240" w:lineRule="auto"/>
      <w:ind w:left="425" w:hanging="425"/>
      <w:jc w:val="left"/>
      <w:textAlignment w:val="baseline"/>
    </w:pPr>
    <w:rPr>
      <w:rFonts w:ascii="HellasArial" w:hAnsi="HellasArial" w:cs="HellasArial"/>
      <w:szCs w:val="20"/>
      <w:lang w:eastAsia="el-GR"/>
    </w:rPr>
  </w:style>
  <w:style w:type="paragraph" w:styleId="21">
    <w:name w:val="List Bullet 2"/>
    <w:basedOn w:val="a"/>
    <w:autoRedefine/>
    <w:rsid w:val="00A8398F"/>
    <w:pPr>
      <w:suppressAutoHyphens w:val="0"/>
      <w:overflowPunct w:val="0"/>
      <w:autoSpaceDE w:val="0"/>
      <w:autoSpaceDN w:val="0"/>
      <w:adjustRightInd w:val="0"/>
      <w:spacing w:before="60" w:after="60" w:line="240" w:lineRule="auto"/>
      <w:ind w:left="2977" w:hanging="284"/>
      <w:textAlignment w:val="baseline"/>
    </w:pPr>
    <w:rPr>
      <w:rFonts w:ascii="HellasAlla" w:hAnsi="HellasAlla" w:cs="HellasAlla"/>
      <w:sz w:val="22"/>
      <w:szCs w:val="22"/>
      <w:lang w:eastAsia="el-GR"/>
    </w:rPr>
  </w:style>
  <w:style w:type="paragraph" w:styleId="22">
    <w:name w:val="Body Text 2"/>
    <w:basedOn w:val="a"/>
    <w:link w:val="2Char0"/>
    <w:rsid w:val="00A8398F"/>
    <w:pPr>
      <w:suppressAutoHyphens w:val="0"/>
      <w:overflowPunct w:val="0"/>
      <w:autoSpaceDE w:val="0"/>
      <w:autoSpaceDN w:val="0"/>
      <w:adjustRightInd w:val="0"/>
      <w:spacing w:line="240" w:lineRule="auto"/>
      <w:textAlignment w:val="baseline"/>
    </w:pPr>
    <w:rPr>
      <w:rFonts w:ascii="Arial" w:hAnsi="Arial" w:cs="Arial"/>
      <w:sz w:val="18"/>
      <w:szCs w:val="18"/>
      <w:lang w:val="el-GR" w:eastAsia="el-GR"/>
    </w:rPr>
  </w:style>
  <w:style w:type="character" w:customStyle="1" w:styleId="2Char0">
    <w:name w:val="Σώμα κείμενου 2 Char"/>
    <w:basedOn w:val="a0"/>
    <w:link w:val="22"/>
    <w:uiPriority w:val="99"/>
    <w:rsid w:val="00A8398F"/>
    <w:rPr>
      <w:rFonts w:ascii="Arial" w:eastAsia="Times New Roman" w:hAnsi="Arial" w:cs="Arial"/>
      <w:sz w:val="18"/>
      <w:szCs w:val="18"/>
      <w:lang w:eastAsia="el-GR"/>
    </w:rPr>
  </w:style>
  <w:style w:type="paragraph" w:styleId="30">
    <w:name w:val="Body Text 3"/>
    <w:basedOn w:val="a"/>
    <w:link w:val="3Char0"/>
    <w:rsid w:val="00A8398F"/>
    <w:pPr>
      <w:tabs>
        <w:tab w:val="left" w:pos="2977"/>
        <w:tab w:val="left" w:pos="3261"/>
      </w:tabs>
      <w:suppressAutoHyphens w:val="0"/>
      <w:overflowPunct w:val="0"/>
      <w:autoSpaceDE w:val="0"/>
      <w:autoSpaceDN w:val="0"/>
      <w:adjustRightInd w:val="0"/>
      <w:spacing w:line="312" w:lineRule="auto"/>
      <w:textAlignment w:val="baseline"/>
    </w:pPr>
    <w:rPr>
      <w:rFonts w:ascii="Arial" w:hAnsi="Arial" w:cs="Arial"/>
      <w:i/>
      <w:iCs/>
      <w:sz w:val="24"/>
      <w:lang w:val="el-GR" w:eastAsia="el-GR"/>
    </w:rPr>
  </w:style>
  <w:style w:type="character" w:customStyle="1" w:styleId="3Char0">
    <w:name w:val="Σώμα κείμενου 3 Char"/>
    <w:basedOn w:val="a0"/>
    <w:link w:val="30"/>
    <w:uiPriority w:val="99"/>
    <w:rsid w:val="00A8398F"/>
    <w:rPr>
      <w:rFonts w:ascii="Arial" w:eastAsia="Times New Roman" w:hAnsi="Arial" w:cs="Arial"/>
      <w:i/>
      <w:iCs/>
      <w:sz w:val="24"/>
      <w:szCs w:val="24"/>
      <w:lang w:eastAsia="el-GR"/>
    </w:rPr>
  </w:style>
  <w:style w:type="paragraph" w:styleId="23">
    <w:name w:val="Body Text Indent 2"/>
    <w:basedOn w:val="a"/>
    <w:link w:val="2Char1"/>
    <w:rsid w:val="00A8398F"/>
    <w:pPr>
      <w:numPr>
        <w:ilvl w:val="12"/>
      </w:numPr>
      <w:suppressAutoHyphens w:val="0"/>
      <w:overflowPunct w:val="0"/>
      <w:autoSpaceDE w:val="0"/>
      <w:autoSpaceDN w:val="0"/>
      <w:adjustRightInd w:val="0"/>
      <w:spacing w:line="240" w:lineRule="auto"/>
      <w:ind w:left="283" w:hanging="283"/>
      <w:textAlignment w:val="baseline"/>
    </w:pPr>
    <w:rPr>
      <w:rFonts w:ascii="Arial" w:hAnsi="Arial" w:cs="Arial"/>
      <w:b/>
      <w:bCs/>
      <w:sz w:val="22"/>
      <w:szCs w:val="22"/>
      <w:lang w:val="el-GR" w:eastAsia="el-GR"/>
    </w:rPr>
  </w:style>
  <w:style w:type="character" w:customStyle="1" w:styleId="2Char1">
    <w:name w:val="Σώμα κείμενου με εσοχή 2 Char"/>
    <w:basedOn w:val="a0"/>
    <w:link w:val="23"/>
    <w:uiPriority w:val="99"/>
    <w:rsid w:val="00A8398F"/>
    <w:rPr>
      <w:rFonts w:ascii="Arial" w:eastAsia="Times New Roman" w:hAnsi="Arial" w:cs="Arial"/>
      <w:b/>
      <w:bCs/>
      <w:lang w:eastAsia="el-GR"/>
    </w:rPr>
  </w:style>
  <w:style w:type="character" w:customStyle="1" w:styleId="Chara">
    <w:name w:val="Κείμενο σημείωσης τέλους Char"/>
    <w:link w:val="af1"/>
    <w:uiPriority w:val="99"/>
    <w:rsid w:val="00A8398F"/>
    <w:rPr>
      <w:rFonts w:ascii="Tahoma" w:eastAsia="Times New Roman" w:hAnsi="Tahoma" w:cs="Tahoma"/>
    </w:rPr>
  </w:style>
  <w:style w:type="paragraph" w:styleId="af1">
    <w:name w:val="endnote text"/>
    <w:basedOn w:val="a"/>
    <w:link w:val="Chara"/>
    <w:rsid w:val="00A8398F"/>
    <w:pPr>
      <w:suppressAutoHyphens w:val="0"/>
    </w:pPr>
    <w:rPr>
      <w:rFonts w:ascii="Tahoma" w:hAnsi="Tahoma" w:cs="Tahoma"/>
      <w:sz w:val="22"/>
      <w:szCs w:val="22"/>
      <w:lang w:val="el-GR" w:eastAsia="en-US"/>
    </w:rPr>
  </w:style>
  <w:style w:type="character" w:customStyle="1" w:styleId="Char15">
    <w:name w:val="Κείμενο σημείωσης τέλους Char1"/>
    <w:basedOn w:val="a0"/>
    <w:uiPriority w:val="99"/>
    <w:semiHidden/>
    <w:rsid w:val="00A8398F"/>
    <w:rPr>
      <w:rFonts w:ascii="Calibri" w:eastAsia="Times New Roman" w:hAnsi="Calibri" w:cs="Times New Roman"/>
      <w:sz w:val="20"/>
      <w:szCs w:val="20"/>
      <w:lang w:val="en-GB" w:eastAsia="ar-SA"/>
    </w:rPr>
  </w:style>
  <w:style w:type="paragraph" w:styleId="af2">
    <w:name w:val="Block Text"/>
    <w:basedOn w:val="a"/>
    <w:rsid w:val="00A8398F"/>
    <w:pPr>
      <w:suppressAutoHyphens w:val="0"/>
      <w:overflowPunct w:val="0"/>
      <w:autoSpaceDE w:val="0"/>
      <w:autoSpaceDN w:val="0"/>
      <w:adjustRightInd w:val="0"/>
      <w:spacing w:line="240" w:lineRule="auto"/>
      <w:ind w:left="-90" w:right="-250" w:firstLine="90"/>
      <w:jc w:val="center"/>
      <w:textAlignment w:val="baseline"/>
    </w:pPr>
    <w:rPr>
      <w:rFonts w:ascii="Garamond" w:hAnsi="Garamond" w:cs="Garamond"/>
      <w:b/>
      <w:bCs/>
      <w:spacing w:val="8"/>
      <w:sz w:val="56"/>
      <w:szCs w:val="56"/>
      <w:lang w:val="el-GR" w:eastAsia="el-GR"/>
    </w:rPr>
  </w:style>
  <w:style w:type="paragraph" w:customStyle="1" w:styleId="xl24">
    <w:name w:val="xl24"/>
    <w:basedOn w:val="a"/>
    <w:rsid w:val="00A8398F"/>
    <w:pPr>
      <w:suppressAutoHyphens w:val="0"/>
      <w:spacing w:before="100" w:beforeAutospacing="1" w:after="100" w:afterAutospacing="1" w:line="240" w:lineRule="auto"/>
      <w:jc w:val="left"/>
      <w:textAlignment w:val="center"/>
    </w:pPr>
    <w:rPr>
      <w:rFonts w:ascii="Arial" w:hAnsi="Arial" w:cs="Arial"/>
      <w:b/>
      <w:bCs/>
      <w:sz w:val="16"/>
      <w:szCs w:val="16"/>
      <w:lang w:val="el-GR" w:eastAsia="el-GR"/>
    </w:rPr>
  </w:style>
  <w:style w:type="table" w:styleId="af3">
    <w:name w:val="Table Grid"/>
    <w:basedOn w:val="a1"/>
    <w:rsid w:val="005C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D651EB"/>
    <w:rPr>
      <w:sz w:val="16"/>
      <w:szCs w:val="16"/>
    </w:rPr>
  </w:style>
  <w:style w:type="paragraph" w:styleId="af5">
    <w:name w:val="caption"/>
    <w:basedOn w:val="a"/>
    <w:next w:val="a"/>
    <w:qFormat/>
    <w:rsid w:val="00D651EB"/>
    <w:pPr>
      <w:suppressAutoHyphens w:val="0"/>
      <w:spacing w:before="120" w:after="120" w:line="320" w:lineRule="atLeast"/>
    </w:pPr>
    <w:rPr>
      <w:rFonts w:ascii="Verdana" w:hAnsi="Verdana"/>
      <w:b/>
      <w:bCs/>
      <w:szCs w:val="20"/>
      <w:lang w:val="en-US" w:eastAsia="en-US"/>
    </w:rPr>
  </w:style>
  <w:style w:type="paragraph" w:customStyle="1" w:styleId="BodyText21">
    <w:name w:val="Body Text 21"/>
    <w:basedOn w:val="a"/>
    <w:uiPriority w:val="99"/>
    <w:rsid w:val="00D651EB"/>
    <w:pPr>
      <w:suppressAutoHyphens w:val="0"/>
      <w:ind w:right="567"/>
    </w:pPr>
    <w:rPr>
      <w:rFonts w:ascii="Times New Roman" w:hAnsi="Times New Roman"/>
      <w:sz w:val="24"/>
      <w:szCs w:val="20"/>
      <w:lang w:val="el-GR" w:eastAsia="el-GR"/>
    </w:rPr>
  </w:style>
  <w:style w:type="paragraph" w:customStyle="1" w:styleId="bodytext2">
    <w:name w:val="bodytext2"/>
    <w:basedOn w:val="a"/>
    <w:rsid w:val="00D651EB"/>
    <w:pPr>
      <w:suppressAutoHyphens w:val="0"/>
      <w:spacing w:before="100" w:beforeAutospacing="1" w:after="100" w:afterAutospacing="1" w:line="240" w:lineRule="auto"/>
      <w:jc w:val="left"/>
    </w:pPr>
    <w:rPr>
      <w:rFonts w:ascii="Times New Roman" w:hAnsi="Times New Roman"/>
      <w:sz w:val="24"/>
      <w:lang w:val="el-GR" w:eastAsia="el-GR"/>
    </w:rPr>
  </w:style>
  <w:style w:type="character" w:styleId="-">
    <w:name w:val="Hyperlink"/>
    <w:uiPriority w:val="99"/>
    <w:rsid w:val="00D651EB"/>
    <w:rPr>
      <w:color w:val="0000FF"/>
      <w:u w:val="single"/>
    </w:rPr>
  </w:style>
  <w:style w:type="paragraph" w:customStyle="1" w:styleId="CharCharCharCharCharCharCharCharCharChar">
    <w:name w:val="Char Char Char Char Char Char Char Char Char Char"/>
    <w:basedOn w:val="a"/>
    <w:rsid w:val="00D651EB"/>
    <w:pPr>
      <w:suppressAutoHyphens w:val="0"/>
      <w:autoSpaceDE w:val="0"/>
      <w:autoSpaceDN w:val="0"/>
      <w:adjustRightInd w:val="0"/>
      <w:spacing w:after="160" w:line="240" w:lineRule="exact"/>
      <w:jc w:val="left"/>
    </w:pPr>
    <w:rPr>
      <w:rFonts w:ascii="Verdana" w:hAnsi="Verdana"/>
      <w:szCs w:val="20"/>
      <w:lang w:val="en-US" w:eastAsia="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D651EB"/>
    <w:pPr>
      <w:suppressAutoHyphens w:val="0"/>
      <w:spacing w:after="160" w:line="240" w:lineRule="exact"/>
    </w:pPr>
    <w:rPr>
      <w:rFonts w:ascii="Verdana" w:hAnsi="Verdana"/>
      <w:szCs w:val="20"/>
      <w:lang w:val="en-US" w:eastAsia="en-US"/>
    </w:rPr>
  </w:style>
  <w:style w:type="paragraph" w:customStyle="1" w:styleId="Char1CharCharCharCharCharCharChar">
    <w:name w:val="Char1 Char Char Char Char Char Char Char"/>
    <w:basedOn w:val="a"/>
    <w:rsid w:val="00D651EB"/>
    <w:pPr>
      <w:suppressAutoHyphens w:val="0"/>
      <w:spacing w:after="160" w:line="240" w:lineRule="exact"/>
      <w:jc w:val="left"/>
    </w:pPr>
    <w:rPr>
      <w:rFonts w:ascii="Verdana" w:hAnsi="Verdana"/>
      <w:szCs w:val="20"/>
      <w:lang w:val="en-US" w:eastAsia="en-US"/>
    </w:rPr>
  </w:style>
  <w:style w:type="paragraph" w:customStyle="1" w:styleId="CharChar">
    <w:name w:val="Char Char"/>
    <w:basedOn w:val="a"/>
    <w:rsid w:val="00D651EB"/>
    <w:pPr>
      <w:suppressAutoHyphens w:val="0"/>
      <w:autoSpaceDE w:val="0"/>
      <w:autoSpaceDN w:val="0"/>
      <w:adjustRightInd w:val="0"/>
      <w:spacing w:after="160" w:line="240" w:lineRule="exact"/>
      <w:jc w:val="left"/>
    </w:pPr>
    <w:rPr>
      <w:rFonts w:ascii="Verdana" w:hAnsi="Verdana"/>
      <w:szCs w:val="20"/>
      <w:lang w:val="en-US" w:eastAsia="en-US"/>
    </w:rPr>
  </w:style>
  <w:style w:type="character" w:styleId="af6">
    <w:name w:val="endnote reference"/>
    <w:rsid w:val="00D651EB"/>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D651EB"/>
    <w:pPr>
      <w:suppressAutoHyphens w:val="0"/>
      <w:spacing w:after="160" w:line="240" w:lineRule="exact"/>
    </w:pPr>
    <w:rPr>
      <w:rFonts w:ascii="Verdana" w:hAnsi="Verdana"/>
      <w:szCs w:val="20"/>
      <w:lang w:val="en-US" w:eastAsia="en-US"/>
    </w:rPr>
  </w:style>
  <w:style w:type="paragraph" w:customStyle="1" w:styleId="Default">
    <w:name w:val="Default"/>
    <w:rsid w:val="00D651E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af7">
    <w:name w:val="Κείμενο"/>
    <w:basedOn w:val="a"/>
    <w:rsid w:val="00D651EB"/>
    <w:pPr>
      <w:suppressAutoHyphens w:val="0"/>
      <w:spacing w:before="60" w:after="60" w:line="280" w:lineRule="atLeast"/>
    </w:pPr>
    <w:rPr>
      <w:rFonts w:ascii="Arial" w:hAnsi="Arial" w:cs="Arial"/>
      <w:sz w:val="22"/>
      <w:szCs w:val="22"/>
      <w:lang w:val="el-GR" w:eastAsia="zh-CN"/>
    </w:rPr>
  </w:style>
  <w:style w:type="paragraph" w:customStyle="1" w:styleId="font5">
    <w:name w:val="font5"/>
    <w:basedOn w:val="a"/>
    <w:rsid w:val="00D651EB"/>
    <w:pPr>
      <w:suppressAutoHyphens w:val="0"/>
      <w:spacing w:before="100" w:beforeAutospacing="1" w:after="100" w:afterAutospacing="1" w:line="240" w:lineRule="auto"/>
      <w:jc w:val="left"/>
    </w:pPr>
    <w:rPr>
      <w:rFonts w:ascii="Arial" w:hAnsi="Arial" w:cs="Arial"/>
      <w:sz w:val="16"/>
      <w:szCs w:val="16"/>
      <w:lang w:val="el-GR" w:eastAsia="el-GR"/>
    </w:rPr>
  </w:style>
  <w:style w:type="paragraph" w:customStyle="1" w:styleId="font6">
    <w:name w:val="font6"/>
    <w:basedOn w:val="a"/>
    <w:rsid w:val="00D651EB"/>
    <w:pPr>
      <w:suppressAutoHyphens w:val="0"/>
      <w:spacing w:before="100" w:beforeAutospacing="1" w:after="100" w:afterAutospacing="1" w:line="240" w:lineRule="auto"/>
      <w:jc w:val="left"/>
    </w:pPr>
    <w:rPr>
      <w:rFonts w:ascii="Arial" w:hAnsi="Arial" w:cs="Arial"/>
      <w:sz w:val="16"/>
      <w:szCs w:val="16"/>
      <w:lang w:val="el-GR" w:eastAsia="el-GR"/>
    </w:rPr>
  </w:style>
  <w:style w:type="paragraph" w:customStyle="1" w:styleId="xl63">
    <w:name w:val="xl63"/>
    <w:basedOn w:val="a"/>
    <w:rsid w:val="00D651EB"/>
    <w:pPr>
      <w:suppressAutoHyphens w:val="0"/>
      <w:spacing w:before="100" w:beforeAutospacing="1" w:after="100" w:afterAutospacing="1" w:line="240" w:lineRule="auto"/>
      <w:jc w:val="left"/>
    </w:pPr>
    <w:rPr>
      <w:rFonts w:ascii="Arial" w:hAnsi="Arial" w:cs="Arial"/>
      <w:sz w:val="16"/>
      <w:szCs w:val="16"/>
      <w:lang w:val="el-GR" w:eastAsia="el-GR"/>
    </w:rPr>
  </w:style>
  <w:style w:type="paragraph" w:customStyle="1" w:styleId="xl64">
    <w:name w:val="xl64"/>
    <w:basedOn w:val="a"/>
    <w:rsid w:val="00D651EB"/>
    <w:pPr>
      <w:suppressAutoHyphens w:val="0"/>
      <w:spacing w:before="100" w:beforeAutospacing="1" w:after="100" w:afterAutospacing="1" w:line="240" w:lineRule="auto"/>
      <w:jc w:val="left"/>
      <w:textAlignment w:val="center"/>
    </w:pPr>
    <w:rPr>
      <w:rFonts w:ascii="Arial" w:hAnsi="Arial" w:cs="Arial"/>
      <w:sz w:val="16"/>
      <w:szCs w:val="16"/>
      <w:lang w:val="el-GR" w:eastAsia="el-GR"/>
    </w:rPr>
  </w:style>
  <w:style w:type="paragraph" w:customStyle="1" w:styleId="xl65">
    <w:name w:val="xl65"/>
    <w:basedOn w:val="a"/>
    <w:rsid w:val="00D651EB"/>
    <w:pPr>
      <w:suppressAutoHyphens w:val="0"/>
      <w:spacing w:before="100" w:beforeAutospacing="1" w:after="100" w:afterAutospacing="1" w:line="240" w:lineRule="auto"/>
      <w:jc w:val="center"/>
    </w:pPr>
    <w:rPr>
      <w:rFonts w:ascii="Arial" w:hAnsi="Arial" w:cs="Arial"/>
      <w:sz w:val="16"/>
      <w:szCs w:val="16"/>
      <w:lang w:val="el-GR" w:eastAsia="el-GR"/>
    </w:rPr>
  </w:style>
  <w:style w:type="paragraph" w:customStyle="1" w:styleId="xl66">
    <w:name w:val="xl66"/>
    <w:basedOn w:val="a"/>
    <w:rsid w:val="00D651EB"/>
    <w:pPr>
      <w:suppressAutoHyphens w:val="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67">
    <w:name w:val="xl67"/>
    <w:basedOn w:val="a"/>
    <w:rsid w:val="00D651EB"/>
    <w:pP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68">
    <w:name w:val="xl68"/>
    <w:basedOn w:val="a"/>
    <w:rsid w:val="00D651EB"/>
    <w:pPr>
      <w:suppressAutoHyphens w:val="0"/>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69">
    <w:name w:val="xl69"/>
    <w:basedOn w:val="a"/>
    <w:rsid w:val="00D651E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0">
    <w:name w:val="xl70"/>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Arial" w:hAnsi="Arial" w:cs="Arial"/>
      <w:sz w:val="16"/>
      <w:szCs w:val="16"/>
      <w:lang w:val="el-GR" w:eastAsia="el-GR"/>
    </w:rPr>
  </w:style>
  <w:style w:type="paragraph" w:customStyle="1" w:styleId="xl71">
    <w:name w:val="xl71"/>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2">
    <w:name w:val="xl72"/>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3">
    <w:name w:val="xl73"/>
    <w:basedOn w:val="a"/>
    <w:rsid w:val="00D651E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4">
    <w:name w:val="xl74"/>
    <w:basedOn w:val="a"/>
    <w:rsid w:val="00D651E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5">
    <w:name w:val="xl75"/>
    <w:basedOn w:val="a"/>
    <w:rsid w:val="00D651E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6">
    <w:name w:val="xl76"/>
    <w:basedOn w:val="a"/>
    <w:rsid w:val="00D651E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7">
    <w:name w:val="xl77"/>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Arial" w:hAnsi="Arial" w:cs="Arial"/>
      <w:sz w:val="16"/>
      <w:szCs w:val="16"/>
      <w:lang w:val="el-GR" w:eastAsia="el-GR"/>
    </w:rPr>
  </w:style>
  <w:style w:type="paragraph" w:customStyle="1" w:styleId="xl78">
    <w:name w:val="xl78"/>
    <w:basedOn w:val="a"/>
    <w:rsid w:val="00D651E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79">
    <w:name w:val="xl79"/>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Arial" w:hAnsi="Arial" w:cs="Arial"/>
      <w:sz w:val="16"/>
      <w:szCs w:val="16"/>
      <w:lang w:val="el-GR" w:eastAsia="el-GR"/>
    </w:rPr>
  </w:style>
  <w:style w:type="paragraph" w:customStyle="1" w:styleId="xl80">
    <w:name w:val="xl80"/>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81">
    <w:name w:val="xl81"/>
    <w:basedOn w:val="a"/>
    <w:rsid w:val="00D651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82">
    <w:name w:val="xl82"/>
    <w:basedOn w:val="a"/>
    <w:rsid w:val="00D651EB"/>
    <w:pPr>
      <w:pBdr>
        <w:top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Arial" w:hAnsi="Arial" w:cs="Arial"/>
      <w:sz w:val="16"/>
      <w:szCs w:val="16"/>
      <w:lang w:val="el-GR" w:eastAsia="el-GR"/>
    </w:rPr>
  </w:style>
  <w:style w:type="paragraph" w:customStyle="1" w:styleId="xl83">
    <w:name w:val="xl83"/>
    <w:basedOn w:val="a"/>
    <w:rsid w:val="00D651E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84">
    <w:name w:val="xl84"/>
    <w:basedOn w:val="a"/>
    <w:rsid w:val="00D651E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Arial" w:hAnsi="Arial" w:cs="Arial"/>
      <w:b/>
      <w:bCs/>
      <w:sz w:val="16"/>
      <w:szCs w:val="16"/>
      <w:lang w:val="el-GR" w:eastAsia="el-GR"/>
    </w:rPr>
  </w:style>
  <w:style w:type="character" w:styleId="af8">
    <w:name w:val="footnote reference"/>
    <w:uiPriority w:val="99"/>
    <w:semiHidden/>
    <w:rsid w:val="002E78E0"/>
    <w:rPr>
      <w:vertAlign w:val="superscript"/>
    </w:rPr>
  </w:style>
  <w:style w:type="paragraph" w:styleId="af9">
    <w:name w:val="Revision"/>
    <w:hidden/>
    <w:uiPriority w:val="99"/>
    <w:semiHidden/>
    <w:rsid w:val="00082977"/>
    <w:pPr>
      <w:spacing w:after="0" w:line="240" w:lineRule="auto"/>
    </w:pPr>
    <w:rPr>
      <w:rFonts w:ascii="Calibri" w:eastAsia="Times New Roman" w:hAnsi="Calibri" w:cs="Times New Roman"/>
      <w:sz w:val="20"/>
      <w:szCs w:val="24"/>
      <w:lang w:val="en-GB" w:eastAsia="ar-SA"/>
    </w:rPr>
  </w:style>
  <w:style w:type="character" w:customStyle="1" w:styleId="fontstyle01">
    <w:name w:val="fontstyle01"/>
    <w:basedOn w:val="a0"/>
    <w:rsid w:val="000356FB"/>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659">
      <w:bodyDiv w:val="1"/>
      <w:marLeft w:val="0"/>
      <w:marRight w:val="0"/>
      <w:marTop w:val="0"/>
      <w:marBottom w:val="0"/>
      <w:divBdr>
        <w:top w:val="none" w:sz="0" w:space="0" w:color="auto"/>
        <w:left w:val="none" w:sz="0" w:space="0" w:color="auto"/>
        <w:bottom w:val="none" w:sz="0" w:space="0" w:color="auto"/>
        <w:right w:val="none" w:sz="0" w:space="0" w:color="auto"/>
      </w:divBdr>
    </w:div>
    <w:div w:id="79840286">
      <w:bodyDiv w:val="1"/>
      <w:marLeft w:val="0"/>
      <w:marRight w:val="0"/>
      <w:marTop w:val="0"/>
      <w:marBottom w:val="0"/>
      <w:divBdr>
        <w:top w:val="none" w:sz="0" w:space="0" w:color="auto"/>
        <w:left w:val="none" w:sz="0" w:space="0" w:color="auto"/>
        <w:bottom w:val="none" w:sz="0" w:space="0" w:color="auto"/>
        <w:right w:val="none" w:sz="0" w:space="0" w:color="auto"/>
      </w:divBdr>
    </w:div>
    <w:div w:id="306781458">
      <w:bodyDiv w:val="1"/>
      <w:marLeft w:val="0"/>
      <w:marRight w:val="0"/>
      <w:marTop w:val="0"/>
      <w:marBottom w:val="0"/>
      <w:divBdr>
        <w:top w:val="none" w:sz="0" w:space="0" w:color="auto"/>
        <w:left w:val="none" w:sz="0" w:space="0" w:color="auto"/>
        <w:bottom w:val="none" w:sz="0" w:space="0" w:color="auto"/>
        <w:right w:val="none" w:sz="0" w:space="0" w:color="auto"/>
      </w:divBdr>
    </w:div>
    <w:div w:id="488398729">
      <w:bodyDiv w:val="1"/>
      <w:marLeft w:val="0"/>
      <w:marRight w:val="0"/>
      <w:marTop w:val="0"/>
      <w:marBottom w:val="0"/>
      <w:divBdr>
        <w:top w:val="none" w:sz="0" w:space="0" w:color="auto"/>
        <w:left w:val="none" w:sz="0" w:space="0" w:color="auto"/>
        <w:bottom w:val="none" w:sz="0" w:space="0" w:color="auto"/>
        <w:right w:val="none" w:sz="0" w:space="0" w:color="auto"/>
      </w:divBdr>
    </w:div>
    <w:div w:id="499277960">
      <w:bodyDiv w:val="1"/>
      <w:marLeft w:val="0"/>
      <w:marRight w:val="0"/>
      <w:marTop w:val="0"/>
      <w:marBottom w:val="0"/>
      <w:divBdr>
        <w:top w:val="none" w:sz="0" w:space="0" w:color="auto"/>
        <w:left w:val="none" w:sz="0" w:space="0" w:color="auto"/>
        <w:bottom w:val="none" w:sz="0" w:space="0" w:color="auto"/>
        <w:right w:val="none" w:sz="0" w:space="0" w:color="auto"/>
      </w:divBdr>
    </w:div>
    <w:div w:id="539780546">
      <w:bodyDiv w:val="1"/>
      <w:marLeft w:val="0"/>
      <w:marRight w:val="0"/>
      <w:marTop w:val="0"/>
      <w:marBottom w:val="0"/>
      <w:divBdr>
        <w:top w:val="none" w:sz="0" w:space="0" w:color="auto"/>
        <w:left w:val="none" w:sz="0" w:space="0" w:color="auto"/>
        <w:bottom w:val="none" w:sz="0" w:space="0" w:color="auto"/>
        <w:right w:val="none" w:sz="0" w:space="0" w:color="auto"/>
      </w:divBdr>
    </w:div>
    <w:div w:id="646973821">
      <w:bodyDiv w:val="1"/>
      <w:marLeft w:val="0"/>
      <w:marRight w:val="0"/>
      <w:marTop w:val="0"/>
      <w:marBottom w:val="0"/>
      <w:divBdr>
        <w:top w:val="none" w:sz="0" w:space="0" w:color="auto"/>
        <w:left w:val="none" w:sz="0" w:space="0" w:color="auto"/>
        <w:bottom w:val="none" w:sz="0" w:space="0" w:color="auto"/>
        <w:right w:val="none" w:sz="0" w:space="0" w:color="auto"/>
      </w:divBdr>
    </w:div>
    <w:div w:id="693917646">
      <w:bodyDiv w:val="1"/>
      <w:marLeft w:val="0"/>
      <w:marRight w:val="0"/>
      <w:marTop w:val="0"/>
      <w:marBottom w:val="0"/>
      <w:divBdr>
        <w:top w:val="none" w:sz="0" w:space="0" w:color="auto"/>
        <w:left w:val="none" w:sz="0" w:space="0" w:color="auto"/>
        <w:bottom w:val="none" w:sz="0" w:space="0" w:color="auto"/>
        <w:right w:val="none" w:sz="0" w:space="0" w:color="auto"/>
      </w:divBdr>
    </w:div>
    <w:div w:id="828863115">
      <w:bodyDiv w:val="1"/>
      <w:marLeft w:val="0"/>
      <w:marRight w:val="0"/>
      <w:marTop w:val="0"/>
      <w:marBottom w:val="0"/>
      <w:divBdr>
        <w:top w:val="none" w:sz="0" w:space="0" w:color="auto"/>
        <w:left w:val="none" w:sz="0" w:space="0" w:color="auto"/>
        <w:bottom w:val="none" w:sz="0" w:space="0" w:color="auto"/>
        <w:right w:val="none" w:sz="0" w:space="0" w:color="auto"/>
      </w:divBdr>
    </w:div>
    <w:div w:id="949319200">
      <w:bodyDiv w:val="1"/>
      <w:marLeft w:val="0"/>
      <w:marRight w:val="0"/>
      <w:marTop w:val="0"/>
      <w:marBottom w:val="0"/>
      <w:divBdr>
        <w:top w:val="none" w:sz="0" w:space="0" w:color="auto"/>
        <w:left w:val="none" w:sz="0" w:space="0" w:color="auto"/>
        <w:bottom w:val="none" w:sz="0" w:space="0" w:color="auto"/>
        <w:right w:val="none" w:sz="0" w:space="0" w:color="auto"/>
      </w:divBdr>
    </w:div>
    <w:div w:id="1056128305">
      <w:bodyDiv w:val="1"/>
      <w:marLeft w:val="0"/>
      <w:marRight w:val="0"/>
      <w:marTop w:val="0"/>
      <w:marBottom w:val="0"/>
      <w:divBdr>
        <w:top w:val="none" w:sz="0" w:space="0" w:color="auto"/>
        <w:left w:val="none" w:sz="0" w:space="0" w:color="auto"/>
        <w:bottom w:val="none" w:sz="0" w:space="0" w:color="auto"/>
        <w:right w:val="none" w:sz="0" w:space="0" w:color="auto"/>
      </w:divBdr>
    </w:div>
    <w:div w:id="1096093990">
      <w:bodyDiv w:val="1"/>
      <w:marLeft w:val="0"/>
      <w:marRight w:val="0"/>
      <w:marTop w:val="0"/>
      <w:marBottom w:val="0"/>
      <w:divBdr>
        <w:top w:val="none" w:sz="0" w:space="0" w:color="auto"/>
        <w:left w:val="none" w:sz="0" w:space="0" w:color="auto"/>
        <w:bottom w:val="none" w:sz="0" w:space="0" w:color="auto"/>
        <w:right w:val="none" w:sz="0" w:space="0" w:color="auto"/>
      </w:divBdr>
    </w:div>
    <w:div w:id="1238634651">
      <w:bodyDiv w:val="1"/>
      <w:marLeft w:val="0"/>
      <w:marRight w:val="0"/>
      <w:marTop w:val="0"/>
      <w:marBottom w:val="0"/>
      <w:divBdr>
        <w:top w:val="none" w:sz="0" w:space="0" w:color="auto"/>
        <w:left w:val="none" w:sz="0" w:space="0" w:color="auto"/>
        <w:bottom w:val="none" w:sz="0" w:space="0" w:color="auto"/>
        <w:right w:val="none" w:sz="0" w:space="0" w:color="auto"/>
      </w:divBdr>
    </w:div>
    <w:div w:id="1252393315">
      <w:bodyDiv w:val="1"/>
      <w:marLeft w:val="0"/>
      <w:marRight w:val="0"/>
      <w:marTop w:val="0"/>
      <w:marBottom w:val="0"/>
      <w:divBdr>
        <w:top w:val="none" w:sz="0" w:space="0" w:color="auto"/>
        <w:left w:val="none" w:sz="0" w:space="0" w:color="auto"/>
        <w:bottom w:val="none" w:sz="0" w:space="0" w:color="auto"/>
        <w:right w:val="none" w:sz="0" w:space="0" w:color="auto"/>
      </w:divBdr>
    </w:div>
    <w:div w:id="1285962217">
      <w:bodyDiv w:val="1"/>
      <w:marLeft w:val="0"/>
      <w:marRight w:val="0"/>
      <w:marTop w:val="0"/>
      <w:marBottom w:val="0"/>
      <w:divBdr>
        <w:top w:val="none" w:sz="0" w:space="0" w:color="auto"/>
        <w:left w:val="none" w:sz="0" w:space="0" w:color="auto"/>
        <w:bottom w:val="none" w:sz="0" w:space="0" w:color="auto"/>
        <w:right w:val="none" w:sz="0" w:space="0" w:color="auto"/>
      </w:divBdr>
    </w:div>
    <w:div w:id="1374580205">
      <w:bodyDiv w:val="1"/>
      <w:marLeft w:val="0"/>
      <w:marRight w:val="0"/>
      <w:marTop w:val="0"/>
      <w:marBottom w:val="0"/>
      <w:divBdr>
        <w:top w:val="none" w:sz="0" w:space="0" w:color="auto"/>
        <w:left w:val="none" w:sz="0" w:space="0" w:color="auto"/>
        <w:bottom w:val="none" w:sz="0" w:space="0" w:color="auto"/>
        <w:right w:val="none" w:sz="0" w:space="0" w:color="auto"/>
      </w:divBdr>
    </w:div>
    <w:div w:id="1378311815">
      <w:bodyDiv w:val="1"/>
      <w:marLeft w:val="0"/>
      <w:marRight w:val="0"/>
      <w:marTop w:val="0"/>
      <w:marBottom w:val="0"/>
      <w:divBdr>
        <w:top w:val="none" w:sz="0" w:space="0" w:color="auto"/>
        <w:left w:val="none" w:sz="0" w:space="0" w:color="auto"/>
        <w:bottom w:val="none" w:sz="0" w:space="0" w:color="auto"/>
        <w:right w:val="none" w:sz="0" w:space="0" w:color="auto"/>
      </w:divBdr>
    </w:div>
    <w:div w:id="1440183151">
      <w:bodyDiv w:val="1"/>
      <w:marLeft w:val="0"/>
      <w:marRight w:val="0"/>
      <w:marTop w:val="0"/>
      <w:marBottom w:val="0"/>
      <w:divBdr>
        <w:top w:val="none" w:sz="0" w:space="0" w:color="auto"/>
        <w:left w:val="none" w:sz="0" w:space="0" w:color="auto"/>
        <w:bottom w:val="none" w:sz="0" w:space="0" w:color="auto"/>
        <w:right w:val="none" w:sz="0" w:space="0" w:color="auto"/>
      </w:divBdr>
    </w:div>
    <w:div w:id="1559970687">
      <w:bodyDiv w:val="1"/>
      <w:marLeft w:val="0"/>
      <w:marRight w:val="0"/>
      <w:marTop w:val="0"/>
      <w:marBottom w:val="0"/>
      <w:divBdr>
        <w:top w:val="none" w:sz="0" w:space="0" w:color="auto"/>
        <w:left w:val="none" w:sz="0" w:space="0" w:color="auto"/>
        <w:bottom w:val="none" w:sz="0" w:space="0" w:color="auto"/>
        <w:right w:val="none" w:sz="0" w:space="0" w:color="auto"/>
      </w:divBdr>
    </w:div>
    <w:div w:id="1802842405">
      <w:bodyDiv w:val="1"/>
      <w:marLeft w:val="0"/>
      <w:marRight w:val="0"/>
      <w:marTop w:val="0"/>
      <w:marBottom w:val="0"/>
      <w:divBdr>
        <w:top w:val="none" w:sz="0" w:space="0" w:color="auto"/>
        <w:left w:val="none" w:sz="0" w:space="0" w:color="auto"/>
        <w:bottom w:val="none" w:sz="0" w:space="0" w:color="auto"/>
        <w:right w:val="none" w:sz="0" w:space="0" w:color="auto"/>
      </w:divBdr>
    </w:div>
    <w:div w:id="1976712664">
      <w:bodyDiv w:val="1"/>
      <w:marLeft w:val="0"/>
      <w:marRight w:val="0"/>
      <w:marTop w:val="0"/>
      <w:marBottom w:val="0"/>
      <w:divBdr>
        <w:top w:val="none" w:sz="0" w:space="0" w:color="auto"/>
        <w:left w:val="none" w:sz="0" w:space="0" w:color="auto"/>
        <w:bottom w:val="none" w:sz="0" w:space="0" w:color="auto"/>
        <w:right w:val="none" w:sz="0" w:space="0" w:color="auto"/>
      </w:divBdr>
    </w:div>
    <w:div w:id="2013138000">
      <w:bodyDiv w:val="1"/>
      <w:marLeft w:val="0"/>
      <w:marRight w:val="0"/>
      <w:marTop w:val="0"/>
      <w:marBottom w:val="0"/>
      <w:divBdr>
        <w:top w:val="none" w:sz="0" w:space="0" w:color="auto"/>
        <w:left w:val="none" w:sz="0" w:space="0" w:color="auto"/>
        <w:bottom w:val="none" w:sz="0" w:space="0" w:color="auto"/>
        <w:right w:val="none" w:sz="0" w:space="0" w:color="auto"/>
      </w:divBdr>
    </w:div>
    <w:div w:id="20440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C7051-D2A4-4762-B21D-D66F8F08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4203</Words>
  <Characters>22697</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AN.KA A.E.</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Παναγιώτης Ντανοβασίλης</cp:lastModifiedBy>
  <cp:revision>9</cp:revision>
  <cp:lastPrinted>2018-10-03T09:04:00Z</cp:lastPrinted>
  <dcterms:created xsi:type="dcterms:W3CDTF">2019-06-25T07:13:00Z</dcterms:created>
  <dcterms:modified xsi:type="dcterms:W3CDTF">2023-02-21T15:06:00Z</dcterms:modified>
</cp:coreProperties>
</file>